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ED6ED9" w14:textId="413E3426" w:rsidR="0034443F" w:rsidRPr="001C034F" w:rsidRDefault="00B21AB1" w:rsidP="00E76BBF">
      <w:pPr>
        <w:jc w:val="center"/>
        <w:rPr>
          <w:rFonts w:ascii="Khaled Font" w:hAnsi="Khaled Font" w:cs="Khalid Art bold"/>
          <w:b/>
          <w:bCs/>
          <w:sz w:val="28"/>
          <w:szCs w:val="28"/>
          <w:rtl/>
          <w:lang w:bidi="ar-JO"/>
        </w:rPr>
      </w:pPr>
      <w:r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مصفوفة</w:t>
      </w:r>
      <w:r w:rsidR="00802A0C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 </w:t>
      </w:r>
      <w:r w:rsidR="00E76BB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ارتباط</w:t>
      </w:r>
      <w:r w:rsidR="002B78F8" w:rsidRPr="001C034F">
        <w:rPr>
          <w:rFonts w:ascii="Khaled Font" w:hAnsi="Khaled Font" w:cs="Khalid Art bold"/>
          <w:b/>
          <w:bCs/>
          <w:sz w:val="28"/>
          <w:szCs w:val="28"/>
          <w:lang w:bidi="ar-JO"/>
        </w:rPr>
        <w:t xml:space="preserve"> </w:t>
      </w:r>
      <w:r w:rsidR="001C034F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مخرجات التعلم لبرنامج </w:t>
      </w:r>
      <w:r w:rsidR="0095637C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بكالوريوس</w:t>
      </w:r>
      <w:r w:rsidR="001C034F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 </w:t>
      </w:r>
      <w:r w:rsidR="00873A9A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هندسة البرمجيات </w:t>
      </w:r>
      <w:r w:rsidR="002B78F8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بعناصر رؤي</w:t>
      </w:r>
      <w:r w:rsidR="001C034F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ة</w:t>
      </w:r>
      <w:r w:rsidR="002B78F8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 و</w:t>
      </w:r>
      <w:r w:rsidR="00026D60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رسال</w:t>
      </w:r>
      <w:r w:rsidR="001C034F" w:rsidRPr="001C034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 xml:space="preserve">ة كلية </w:t>
      </w:r>
      <w:r w:rsidR="00E76BBF">
        <w:rPr>
          <w:rFonts w:ascii="Khaled Font" w:hAnsi="Khaled Font" w:cs="Khalid Art bold" w:hint="cs"/>
          <w:b/>
          <w:bCs/>
          <w:sz w:val="28"/>
          <w:szCs w:val="28"/>
          <w:rtl/>
          <w:lang w:bidi="ar-JO"/>
        </w:rPr>
        <w:t>تكنولوجيا المعلومات</w:t>
      </w:r>
    </w:p>
    <w:tbl>
      <w:tblPr>
        <w:tblStyle w:val="TableGrid"/>
        <w:bidiVisual/>
        <w:tblW w:w="10078" w:type="dxa"/>
        <w:tblLook w:val="04A0" w:firstRow="1" w:lastRow="0" w:firstColumn="1" w:lastColumn="0" w:noHBand="0" w:noVBand="1"/>
      </w:tblPr>
      <w:tblGrid>
        <w:gridCol w:w="4814"/>
        <w:gridCol w:w="5264"/>
      </w:tblGrid>
      <w:tr w:rsidR="0034443F" w:rsidRPr="005165D6" w14:paraId="1C7DB283" w14:textId="77777777" w:rsidTr="0034443F">
        <w:trPr>
          <w:trHeight w:val="646"/>
        </w:trPr>
        <w:tc>
          <w:tcPr>
            <w:tcW w:w="4814" w:type="dxa"/>
          </w:tcPr>
          <w:p w14:paraId="28C247EF" w14:textId="7ABDC940" w:rsidR="0034443F" w:rsidRPr="005165D6" w:rsidRDefault="0034443F" w:rsidP="005C1481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رقم القرار</w:t>
            </w:r>
            <w:r w:rsidR="00740DE2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\ مجلس الكلية</w:t>
            </w: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:</w:t>
            </w:r>
          </w:p>
        </w:tc>
        <w:tc>
          <w:tcPr>
            <w:tcW w:w="5264" w:type="dxa"/>
          </w:tcPr>
          <w:p w14:paraId="404E7224" w14:textId="184A6B0E" w:rsidR="0034443F" w:rsidRPr="005165D6" w:rsidRDefault="0034443F" w:rsidP="005C1481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تاريخ القرار</w:t>
            </w:r>
            <w:r w:rsidR="00AB2219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:</w:t>
            </w:r>
          </w:p>
        </w:tc>
      </w:tr>
      <w:tr w:rsidR="00740DE2" w:rsidRPr="005165D6" w14:paraId="59D95536" w14:textId="77777777" w:rsidTr="0034443F">
        <w:trPr>
          <w:trHeight w:val="646"/>
        </w:trPr>
        <w:tc>
          <w:tcPr>
            <w:tcW w:w="4814" w:type="dxa"/>
          </w:tcPr>
          <w:p w14:paraId="0F49E253" w14:textId="143CE61D" w:rsidR="00740DE2" w:rsidRPr="00FD73B5" w:rsidRDefault="00740DE2" w:rsidP="00FD73B5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>رقم التوصية\ لجنة</w:t>
            </w:r>
            <w:r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 xml:space="preserve"> </w:t>
            </w:r>
            <w:r w:rsidR="001C034F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 xml:space="preserve">النوعية وضبط الجودة والتخطيط الاستراتيجي وإدارة المخاطر </w:t>
            </w:r>
          </w:p>
        </w:tc>
        <w:tc>
          <w:tcPr>
            <w:tcW w:w="5264" w:type="dxa"/>
          </w:tcPr>
          <w:p w14:paraId="207C4114" w14:textId="7F549CC8" w:rsidR="00740DE2" w:rsidRPr="005165D6" w:rsidRDefault="00AB2219" w:rsidP="005C1481">
            <w:pPr>
              <w:rPr>
                <w:rFonts w:ascii="Khaled Font" w:hAnsi="Khaled Font" w:cs="Khalid Art bold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تاريخ ال</w:t>
            </w:r>
            <w:r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 xml:space="preserve">توصية: </w:t>
            </w:r>
          </w:p>
        </w:tc>
      </w:tr>
      <w:tr w:rsidR="0034443F" w:rsidRPr="005165D6" w14:paraId="3BBD9E64" w14:textId="77777777" w:rsidTr="0034443F">
        <w:trPr>
          <w:trHeight w:val="646"/>
        </w:trPr>
        <w:tc>
          <w:tcPr>
            <w:tcW w:w="10078" w:type="dxa"/>
            <w:gridSpan w:val="2"/>
          </w:tcPr>
          <w:p w14:paraId="2A995B91" w14:textId="77777777" w:rsidR="00740DE2" w:rsidRDefault="0034443F" w:rsidP="005C1481">
            <w:pP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</w:pPr>
            <w:r w:rsidRPr="005165D6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الجهة المسؤولة عن القرار:</w:t>
            </w:r>
          </w:p>
          <w:p w14:paraId="72A83950" w14:textId="5A02661B" w:rsidR="00740DE2" w:rsidRPr="00026D60" w:rsidRDefault="00740DE2" w:rsidP="00E76BBF">
            <w:pPr>
              <w:pStyle w:val="ListParagraph"/>
              <w:numPr>
                <w:ilvl w:val="3"/>
                <w:numId w:val="5"/>
              </w:numPr>
              <w:spacing w:after="0" w:line="240" w:lineRule="auto"/>
              <w:rPr>
                <w:rFonts w:ascii="Khaled Font" w:eastAsia="SimSun" w:hAnsi="Khaled Font" w:cs="Khalid Art bold"/>
                <w:sz w:val="24"/>
                <w:szCs w:val="24"/>
                <w:rtl/>
                <w:lang w:bidi="ar-JO"/>
              </w:rPr>
            </w:pPr>
            <w:r w:rsidRPr="00026D60">
              <w:rPr>
                <w:rFonts w:ascii="Khaled Font" w:eastAsia="SimSun" w:hAnsi="Khaled Font" w:cs="Khalid Art bold" w:hint="cs"/>
                <w:sz w:val="24"/>
                <w:szCs w:val="24"/>
                <w:rtl/>
                <w:lang w:bidi="ar-JO"/>
              </w:rPr>
              <w:t xml:space="preserve">لجنة النوعية وضبط الجودة </w:t>
            </w:r>
          </w:p>
          <w:p w14:paraId="1D36007E" w14:textId="5A8B1060" w:rsidR="0034443F" w:rsidRPr="00FD73B5" w:rsidRDefault="00740DE2" w:rsidP="00FD73B5">
            <w:pPr>
              <w:pStyle w:val="ListParagraph"/>
              <w:numPr>
                <w:ilvl w:val="3"/>
                <w:numId w:val="5"/>
              </w:numPr>
              <w:spacing w:after="0" w:line="240" w:lineRule="auto"/>
              <w:rPr>
                <w:rFonts w:ascii="Khaled Font" w:eastAsia="SimSun" w:hAnsi="Khaled Font" w:cs="Khalid Art bold"/>
                <w:rtl/>
                <w:lang w:bidi="ar-JO"/>
              </w:rPr>
            </w:pPr>
            <w:r w:rsidRPr="00026D60">
              <w:rPr>
                <w:rFonts w:ascii="Khaled Font" w:eastAsia="SimSun" w:hAnsi="Khaled Font" w:cs="Khalid Art bold" w:hint="cs"/>
                <w:sz w:val="24"/>
                <w:szCs w:val="24"/>
                <w:rtl/>
                <w:lang w:bidi="ar-JO"/>
              </w:rPr>
              <w:t xml:space="preserve">مجلس الكلية </w:t>
            </w:r>
          </w:p>
        </w:tc>
      </w:tr>
    </w:tbl>
    <w:p w14:paraId="6DA56BA4" w14:textId="77777777" w:rsidR="0034443F" w:rsidRPr="0077523B" w:rsidRDefault="0034443F" w:rsidP="0077523B">
      <w:pPr>
        <w:jc w:val="center"/>
        <w:rPr>
          <w:rFonts w:cs="Khalid Art bold"/>
          <w:sz w:val="12"/>
          <w:szCs w:val="12"/>
        </w:rPr>
      </w:pPr>
    </w:p>
    <w:tbl>
      <w:tblPr>
        <w:tblStyle w:val="TableGrid"/>
        <w:bidiVisual/>
        <w:tblW w:w="10078" w:type="dxa"/>
        <w:tblLook w:val="04A0" w:firstRow="1" w:lastRow="0" w:firstColumn="1" w:lastColumn="0" w:noHBand="0" w:noVBand="1"/>
      </w:tblPr>
      <w:tblGrid>
        <w:gridCol w:w="1988"/>
        <w:gridCol w:w="8090"/>
      </w:tblGrid>
      <w:tr w:rsidR="0034443F" w:rsidRPr="0077523B" w14:paraId="299F1994" w14:textId="77777777" w:rsidTr="001B2E4D">
        <w:trPr>
          <w:trHeight w:val="283"/>
        </w:trPr>
        <w:tc>
          <w:tcPr>
            <w:tcW w:w="1988" w:type="dxa"/>
            <w:vAlign w:val="center"/>
          </w:tcPr>
          <w:p w14:paraId="0E3EECB5" w14:textId="1F0BA171" w:rsidR="001B2E4D" w:rsidRDefault="001B2E4D" w:rsidP="0077523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>الرؤية:</w:t>
            </w:r>
          </w:p>
          <w:p w14:paraId="7E1F67EA" w14:textId="6C5E4106" w:rsidR="0034443F" w:rsidRPr="0077523B" w:rsidRDefault="0034443F" w:rsidP="0077523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</w:p>
        </w:tc>
        <w:tc>
          <w:tcPr>
            <w:tcW w:w="8090" w:type="dxa"/>
            <w:vAlign w:val="center"/>
          </w:tcPr>
          <w:p w14:paraId="15E2673C" w14:textId="44167B2A" w:rsidR="0077523B" w:rsidRPr="001B2E4D" w:rsidRDefault="00740DE2" w:rsidP="00E76BBF">
            <w:pPr>
              <w:rPr>
                <w:rFonts w:cs="Khalid Art bold"/>
                <w:sz w:val="24"/>
                <w:szCs w:val="24"/>
                <w:rtl/>
                <w:lang w:bidi="ar-JO"/>
              </w:rPr>
            </w:pPr>
            <w:r w:rsidRPr="00740DE2">
              <w:rPr>
                <w:rFonts w:cs="Khalid Art bold"/>
                <w:sz w:val="24"/>
                <w:szCs w:val="24"/>
                <w:rtl/>
              </w:rPr>
              <w:t>"</w:t>
            </w:r>
            <w:r w:rsidR="00E76BBF">
              <w:rPr>
                <w:rFonts w:cs="Khalid Art bold" w:hint="cs"/>
                <w:sz w:val="24"/>
                <w:szCs w:val="24"/>
                <w:rtl/>
              </w:rPr>
              <w:t xml:space="preserve">نحو برامج ريادية ومتميزة في مجالات تكنولوجيا المعلومات والاتصالات الرقمية </w:t>
            </w:r>
            <w:r w:rsidRPr="00740DE2">
              <w:rPr>
                <w:rFonts w:cs="Khalid Art bold"/>
                <w:sz w:val="24"/>
                <w:szCs w:val="24"/>
                <w:rtl/>
              </w:rPr>
              <w:t>"</w:t>
            </w:r>
          </w:p>
        </w:tc>
      </w:tr>
      <w:tr w:rsidR="001B2E4D" w:rsidRPr="0077523B" w14:paraId="3DF343BE" w14:textId="77777777" w:rsidTr="001B2E4D">
        <w:trPr>
          <w:trHeight w:val="397"/>
        </w:trPr>
        <w:tc>
          <w:tcPr>
            <w:tcW w:w="1988" w:type="dxa"/>
            <w:vAlign w:val="center"/>
          </w:tcPr>
          <w:p w14:paraId="6DC1E26D" w14:textId="76F1699B" w:rsidR="001B2E4D" w:rsidRPr="001B2E4D" w:rsidRDefault="001B2E4D" w:rsidP="0077523B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  <w:r w:rsidRPr="0077523B"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  <w:t>الرسالة</w:t>
            </w:r>
            <w:r w:rsidRPr="0077523B"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>:</w:t>
            </w:r>
          </w:p>
        </w:tc>
        <w:tc>
          <w:tcPr>
            <w:tcW w:w="8090" w:type="dxa"/>
            <w:vAlign w:val="center"/>
          </w:tcPr>
          <w:p w14:paraId="42186BFB" w14:textId="4C965403" w:rsidR="001B2E4D" w:rsidRPr="00740DE2" w:rsidRDefault="0002758A" w:rsidP="001B2E4D">
            <w:pPr>
              <w:rPr>
                <w:rFonts w:cs="Khalid Art bold"/>
                <w:sz w:val="24"/>
                <w:szCs w:val="24"/>
                <w:rtl/>
              </w:rPr>
            </w:pPr>
            <w:r w:rsidRPr="0002758A">
              <w:rPr>
                <w:rFonts w:cs="Khalid Art bold"/>
                <w:sz w:val="24"/>
                <w:szCs w:val="24"/>
                <w:rtl/>
              </w:rPr>
              <w:t>ًإعداد الكوادر العلمية المؤهلة في تكنولوجيا المعلومات وتعزيز المفاهيم والمهارات اللازمة بما يتناسب مع متطلبات سوق العمل محلياً وإقليميا</w:t>
            </w:r>
            <w:r>
              <w:rPr>
                <w:rFonts w:cs="Khalid Art bold"/>
                <w:sz w:val="24"/>
                <w:szCs w:val="24"/>
              </w:rPr>
              <w:t>.</w:t>
            </w:r>
          </w:p>
        </w:tc>
      </w:tr>
    </w:tbl>
    <w:p w14:paraId="57A4FFC2" w14:textId="77777777" w:rsidR="0034443F" w:rsidRPr="00D2095C" w:rsidRDefault="0034443F" w:rsidP="0077523B">
      <w:pPr>
        <w:jc w:val="center"/>
        <w:rPr>
          <w:rFonts w:cs="Khalid Art bold"/>
          <w:sz w:val="18"/>
          <w:szCs w:val="18"/>
        </w:rPr>
      </w:pPr>
    </w:p>
    <w:tbl>
      <w:tblPr>
        <w:tblStyle w:val="TableGrid"/>
        <w:bidiVisual/>
        <w:tblW w:w="10078" w:type="dxa"/>
        <w:tblLook w:val="04A0" w:firstRow="1" w:lastRow="0" w:firstColumn="1" w:lastColumn="0" w:noHBand="0" w:noVBand="1"/>
      </w:tblPr>
      <w:tblGrid>
        <w:gridCol w:w="1988"/>
        <w:gridCol w:w="8090"/>
      </w:tblGrid>
      <w:tr w:rsidR="0034443F" w:rsidRPr="0077523B" w14:paraId="2CC8A5AC" w14:textId="77777777" w:rsidTr="00CE2838">
        <w:trPr>
          <w:trHeight w:val="1271"/>
        </w:trPr>
        <w:tc>
          <w:tcPr>
            <w:tcW w:w="1988" w:type="dxa"/>
          </w:tcPr>
          <w:p w14:paraId="135631AC" w14:textId="2612FB44" w:rsidR="0034443F" w:rsidRPr="002D0362" w:rsidRDefault="001C034F" w:rsidP="002D0362">
            <w:pPr>
              <w:jc w:val="center"/>
              <w:rPr>
                <w:rFonts w:ascii="Khaled Font" w:hAnsi="Khaled Font" w:cs="Khalid Art bold"/>
                <w:sz w:val="28"/>
                <w:szCs w:val="28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>مخرجات التعلم لبرنامج بكالوريوس</w:t>
            </w:r>
            <w:r w:rsidR="002D0362"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 xml:space="preserve"> هندسة البرمجيات</w:t>
            </w:r>
            <w:r>
              <w:rPr>
                <w:rFonts w:ascii="Khaled Font" w:hAnsi="Khaled Font" w:cs="Khalid Art bold" w:hint="cs"/>
                <w:sz w:val="28"/>
                <w:szCs w:val="28"/>
                <w:rtl/>
                <w:lang w:bidi="ar-JO"/>
              </w:rPr>
              <w:t xml:space="preserve">  </w:t>
            </w:r>
          </w:p>
        </w:tc>
        <w:tc>
          <w:tcPr>
            <w:tcW w:w="8090" w:type="dxa"/>
          </w:tcPr>
          <w:p w14:paraId="6E07B470" w14:textId="77777777" w:rsidR="0083297C" w:rsidRPr="0002758A" w:rsidRDefault="006C1F27" w:rsidP="0083297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</w:pPr>
            <w:r w:rsidRPr="0002758A">
              <w:rPr>
                <w:rFonts w:ascii="Times New Roman" w:hAnsi="Times New Roman" w:cs="Khalid Art bold"/>
                <w:sz w:val="24"/>
                <w:szCs w:val="24"/>
                <w:rtl/>
                <w:lang w:val="en-GB"/>
              </w:rPr>
              <w:t xml:space="preserve"> </w:t>
            </w:r>
            <w:r w:rsidR="0083297C" w:rsidRPr="0002758A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تحليل المشكلات الحاسوبية المعقدة وتطبيق مبادئ الحوسبة وغيرها من المجالات ذات العلاقة لتحديد الحلول المناسبة</w:t>
            </w:r>
            <w:r w:rsidR="0083297C" w:rsidRPr="0002758A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.</w:t>
            </w:r>
          </w:p>
          <w:p w14:paraId="38A220AD" w14:textId="77777777" w:rsidR="0083297C" w:rsidRPr="0002758A" w:rsidRDefault="0083297C" w:rsidP="0083297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</w:pPr>
            <w:r w:rsidRPr="0002758A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 </w:t>
            </w:r>
            <w:r w:rsidRPr="0002758A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تصميم وتنفيذ وتقييم حلول حوسبية تلبية مجموعة من المتطلبات الحاسوبية المحددة في نطاق التخصص</w:t>
            </w:r>
            <w:r w:rsidRPr="0002758A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.</w:t>
            </w:r>
          </w:p>
          <w:p w14:paraId="3ECC6D95" w14:textId="77777777" w:rsidR="0083297C" w:rsidRPr="0002758A" w:rsidRDefault="0083297C" w:rsidP="0083297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</w:pPr>
            <w:r w:rsidRPr="0002758A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 </w:t>
            </w:r>
            <w:r w:rsidRPr="0002758A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التواصل الفعال في مختلف السياقات المهنية</w:t>
            </w:r>
            <w:r w:rsidRPr="0002758A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.</w:t>
            </w:r>
          </w:p>
          <w:p w14:paraId="4394B3B6" w14:textId="77777777" w:rsidR="0083297C" w:rsidRPr="0002758A" w:rsidRDefault="0083297C" w:rsidP="0083297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</w:pPr>
            <w:r w:rsidRPr="0002758A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 </w:t>
            </w:r>
            <w:r w:rsidRPr="0002758A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إدراك المسؤوليات المهنية، والحكم على الأمور التي تتعلق بممارسات الحوسبة بشكل مبني على المبادئ القانونية والأخلاقية</w:t>
            </w:r>
            <w:r w:rsidRPr="0002758A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.</w:t>
            </w:r>
          </w:p>
          <w:p w14:paraId="3ABF2B01" w14:textId="77777777" w:rsidR="0083297C" w:rsidRPr="0002758A" w:rsidRDefault="0083297C" w:rsidP="0083297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</w:pPr>
            <w:r w:rsidRPr="0002758A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 </w:t>
            </w:r>
            <w:r w:rsidRPr="0002758A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العمل بفعالية من خلال الانخراط في الفعاليات التي تتعلق بالتخصص سواء كقائدً أو كعضو في فريق.</w:t>
            </w:r>
          </w:p>
          <w:p w14:paraId="0D9F212E" w14:textId="034D6DF9" w:rsidR="006C1F27" w:rsidRPr="0002758A" w:rsidRDefault="0083297C" w:rsidP="0083297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cs="Khalid Art bold"/>
                <w:color w:val="000000" w:themeColor="text1"/>
                <w:sz w:val="24"/>
                <w:szCs w:val="24"/>
                <w:rtl/>
                <w:lang w:bidi="ar-JO"/>
              </w:rPr>
            </w:pPr>
            <w:r w:rsidRPr="0002758A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تطبيق مبادئ</w:t>
            </w:r>
            <w:r w:rsidRPr="0002758A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 xml:space="preserve"> </w:t>
            </w:r>
            <w:r w:rsidRPr="0002758A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و</w:t>
            </w:r>
            <w:r w:rsidRPr="0002758A">
              <w:rPr>
                <w:rFonts w:cs="Khalid Art bold"/>
                <w:color w:val="000000" w:themeColor="text1"/>
                <w:sz w:val="24"/>
                <w:szCs w:val="24"/>
                <w:rtl/>
                <w:lang w:bidi="ar-JO"/>
              </w:rPr>
              <w:t>منهجيات</w:t>
            </w:r>
            <w:r w:rsidRPr="0002758A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 xml:space="preserve"> </w:t>
            </w:r>
            <w:r w:rsidRPr="0002758A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هندسة البرمجية وأدواتها وممارساتها الموصى بها من أجل تطوير حلول برمجية تلبي الاحتياجات وتتمتع بجودة وكفاءة عالية.</w:t>
            </w:r>
          </w:p>
        </w:tc>
      </w:tr>
    </w:tbl>
    <w:p w14:paraId="288887A9" w14:textId="77777777" w:rsidR="0034443F" w:rsidRPr="00610E37" w:rsidRDefault="0034443F" w:rsidP="0034443F">
      <w:pPr>
        <w:rPr>
          <w:rFonts w:cs="Khalid Art bold"/>
          <w:sz w:val="8"/>
          <w:szCs w:val="8"/>
          <w:rtl/>
          <w:lang w:bidi="ar-JO"/>
        </w:rPr>
      </w:pPr>
    </w:p>
    <w:p w14:paraId="6BD83401" w14:textId="77777777" w:rsidR="001B2E4D" w:rsidRDefault="001B2E4D">
      <w:pPr>
        <w:bidi w:val="0"/>
        <w:rPr>
          <w:rFonts w:cs="Khalid Art bold"/>
          <w:b/>
          <w:bCs/>
          <w:rtl/>
        </w:rPr>
        <w:sectPr w:rsidR="001B2E4D" w:rsidSect="0034443F">
          <w:headerReference w:type="default" r:id="rId7"/>
          <w:footerReference w:type="default" r:id="rId8"/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  <w:r>
        <w:rPr>
          <w:rFonts w:cs="Khalid Art bold"/>
          <w:b/>
          <w:bCs/>
          <w:rtl/>
        </w:rPr>
        <w:br w:type="page"/>
      </w:r>
    </w:p>
    <w:p w14:paraId="6C411826" w14:textId="1352D593" w:rsidR="001B2E4D" w:rsidRDefault="001B2E4D">
      <w:pPr>
        <w:bidi w:val="0"/>
        <w:rPr>
          <w:rFonts w:cs="Khalid Art bold"/>
          <w:b/>
          <w:bCs/>
          <w:rtl/>
        </w:rPr>
      </w:pPr>
      <w:bookmarkStart w:id="0" w:name="_Hlk50238547"/>
    </w:p>
    <w:p w14:paraId="3B38A433" w14:textId="77777777" w:rsidR="004C7CAE" w:rsidRDefault="00AF79E0" w:rsidP="00E76BBF">
      <w:pPr>
        <w:jc w:val="center"/>
        <w:rPr>
          <w:rFonts w:ascii="Khaled Font" w:hAnsi="Khaled Font" w:cs="Khalid Art bold"/>
          <w:b/>
          <w:bCs/>
          <w:sz w:val="24"/>
          <w:szCs w:val="24"/>
          <w:rtl/>
          <w:lang w:bidi="ar-JO"/>
        </w:rPr>
      </w:pPr>
      <w:r w:rsidRPr="00AF79E0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>مصفوفة ارتباط رسالة و</w:t>
      </w:r>
      <w:r w:rsidR="00641D5C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>رؤية</w:t>
      </w:r>
      <w:r w:rsidR="00E76BBF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 xml:space="preserve"> كلية تكنولوجيا المعلومات</w:t>
      </w:r>
      <w:r w:rsidRPr="00AF79E0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 xml:space="preserve"> مع </w:t>
      </w:r>
      <w:r w:rsidR="00641D5C"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>مخرجات التعلم</w:t>
      </w:r>
    </w:p>
    <w:p w14:paraId="50E92141" w14:textId="0700052F" w:rsidR="00AF79E0" w:rsidRPr="00AF79E0" w:rsidRDefault="00E76BBF" w:rsidP="00E76BBF">
      <w:pPr>
        <w:jc w:val="center"/>
        <w:rPr>
          <w:rFonts w:ascii="Khaled Font" w:hAnsi="Khaled Font" w:cs="Khalid Art bold"/>
          <w:b/>
          <w:bCs/>
          <w:sz w:val="24"/>
          <w:szCs w:val="24"/>
          <w:rtl/>
          <w:lang w:bidi="ar-JO"/>
        </w:rPr>
      </w:pPr>
      <w:r>
        <w:rPr>
          <w:rFonts w:ascii="Khaled Font" w:hAnsi="Khaled Font" w:cs="Khalid Art bold" w:hint="cs"/>
          <w:b/>
          <w:bCs/>
          <w:sz w:val="24"/>
          <w:szCs w:val="24"/>
          <w:rtl/>
          <w:lang w:bidi="ar-JO"/>
        </w:rPr>
        <w:t xml:space="preserve">لبرنامج </w:t>
      </w:r>
      <w:r w:rsidR="007C78D8">
        <w:rPr>
          <w:rFonts w:ascii="Khaled Font" w:hAnsi="Khaled Font" w:cs="Khalid Art bold" w:hint="cs"/>
          <w:sz w:val="28"/>
          <w:szCs w:val="28"/>
          <w:rtl/>
          <w:lang w:bidi="ar-JO"/>
        </w:rPr>
        <w:t xml:space="preserve">بكالوريوس هندسة البرمجيات  </w:t>
      </w:r>
    </w:p>
    <w:tbl>
      <w:tblPr>
        <w:tblStyle w:val="TableGrid"/>
        <w:bidiVisual/>
        <w:tblW w:w="9668" w:type="dxa"/>
        <w:jc w:val="center"/>
        <w:tblLook w:val="04A0" w:firstRow="1" w:lastRow="0" w:firstColumn="1" w:lastColumn="0" w:noHBand="0" w:noVBand="1"/>
      </w:tblPr>
      <w:tblGrid>
        <w:gridCol w:w="4324"/>
        <w:gridCol w:w="2254"/>
        <w:gridCol w:w="1442"/>
        <w:gridCol w:w="1648"/>
      </w:tblGrid>
      <w:tr w:rsidR="002B78F8" w:rsidRPr="005165D6" w14:paraId="242D3F78" w14:textId="2173A7F5" w:rsidTr="002B78F8">
        <w:trPr>
          <w:trHeight w:val="476"/>
          <w:jc w:val="center"/>
        </w:trPr>
        <w:tc>
          <w:tcPr>
            <w:tcW w:w="4324" w:type="dxa"/>
            <w:tcBorders>
              <w:tr2bl w:val="single" w:sz="4" w:space="0" w:color="auto"/>
            </w:tcBorders>
          </w:tcPr>
          <w:p w14:paraId="76CA9225" w14:textId="58B6C988" w:rsidR="002B78F8" w:rsidRPr="005165D6" w:rsidRDefault="002B78F8" w:rsidP="005259A9">
            <w:pPr>
              <w:rPr>
                <w:rFonts w:ascii="Khaled Font" w:hAnsi="Khaled Font" w:cs="Khalid Art bold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 xml:space="preserve">                          عناصر الرؤية والرسالة </w:t>
            </w:r>
            <w:r>
              <w:rPr>
                <w:rFonts w:ascii="Khaled Font" w:hAnsi="Khaled Font" w:cs="Khalid Art bold"/>
                <w:sz w:val="22"/>
                <w:szCs w:val="22"/>
                <w:rtl/>
                <w:lang w:bidi="ar-JO"/>
              </w:rPr>
              <w:br/>
            </w:r>
            <w:r w:rsidR="00976150">
              <w:rPr>
                <w:rFonts w:ascii="Khaled Font" w:hAnsi="Khaled Font" w:cs="Khalid Art bold" w:hint="cs"/>
                <w:sz w:val="22"/>
                <w:szCs w:val="22"/>
                <w:rtl/>
                <w:lang w:bidi="ar-JO"/>
              </w:rPr>
              <w:t>مخرجات التعلم</w:t>
            </w:r>
          </w:p>
        </w:tc>
        <w:tc>
          <w:tcPr>
            <w:tcW w:w="2254" w:type="dxa"/>
            <w:vAlign w:val="center"/>
          </w:tcPr>
          <w:p w14:paraId="54558010" w14:textId="54767F0C" w:rsidR="002B78F8" w:rsidRPr="005165D6" w:rsidRDefault="00DC3770" w:rsidP="00D6048F">
            <w:pPr>
              <w:jc w:val="center"/>
              <w:rPr>
                <w:rFonts w:ascii="Khaled Font" w:hAnsi="Khaled Font" w:cs="Khalid Art bold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 xml:space="preserve">العملية التعليمية المتميزة </w:t>
            </w:r>
          </w:p>
        </w:tc>
        <w:tc>
          <w:tcPr>
            <w:tcW w:w="1442" w:type="dxa"/>
            <w:vAlign w:val="center"/>
          </w:tcPr>
          <w:p w14:paraId="6F1ED1EE" w14:textId="2B1DBC8F" w:rsidR="002B78F8" w:rsidRPr="005165D6" w:rsidRDefault="00DC3770" w:rsidP="00D6048F">
            <w:pPr>
              <w:jc w:val="center"/>
              <w:rPr>
                <w:rFonts w:ascii="Khaled Font" w:hAnsi="Khaled Font" w:cs="Khalid Art bold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>البحث العلمي</w:t>
            </w:r>
          </w:p>
        </w:tc>
        <w:tc>
          <w:tcPr>
            <w:tcW w:w="1648" w:type="dxa"/>
            <w:vAlign w:val="center"/>
          </w:tcPr>
          <w:p w14:paraId="0C689BCA" w14:textId="1EA6C58F" w:rsidR="002B78F8" w:rsidRPr="005165D6" w:rsidRDefault="00DC3770" w:rsidP="00D6048F">
            <w:pPr>
              <w:jc w:val="center"/>
              <w:rPr>
                <w:rFonts w:ascii="Khaled Font" w:hAnsi="Khaled Font" w:cs="Khalid Art bold"/>
                <w:rtl/>
                <w:lang w:bidi="ar-JO"/>
              </w:rPr>
            </w:pPr>
            <w:r>
              <w:rPr>
                <w:rFonts w:ascii="Khaled Font" w:hAnsi="Khaled Font" w:cs="Khalid Art bold" w:hint="cs"/>
                <w:rtl/>
                <w:lang w:bidi="ar-JO"/>
              </w:rPr>
              <w:t>الابتكار وخدمة المجتمع</w:t>
            </w:r>
          </w:p>
        </w:tc>
      </w:tr>
      <w:tr w:rsidR="0002758A" w:rsidRPr="005165D6" w14:paraId="111E300D" w14:textId="143ABB14" w:rsidTr="003750CC">
        <w:trPr>
          <w:trHeight w:val="20"/>
          <w:jc w:val="center"/>
        </w:trPr>
        <w:tc>
          <w:tcPr>
            <w:tcW w:w="4324" w:type="dxa"/>
          </w:tcPr>
          <w:p w14:paraId="76E8A313" w14:textId="32403C8D" w:rsidR="0002758A" w:rsidRPr="002E6BE5" w:rsidRDefault="0002758A" w:rsidP="0002758A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bidi="ar-JO"/>
              </w:rPr>
            </w:pPr>
            <w:r w:rsidRPr="00DF6E65">
              <w:rPr>
                <w:rFonts w:cs="Khalid Art bold"/>
                <w:sz w:val="24"/>
                <w:szCs w:val="24"/>
                <w:rtl/>
                <w:lang w:val="en-GB"/>
              </w:rPr>
              <w:t xml:space="preserve"> </w:t>
            </w:r>
            <w:r w:rsidRPr="00DF6E65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تحليل المشكلات الحاسوبية المعقدة وتطبيق مبادئ الحوسبة وغيرها من المجالات ذات العلاقة لتحديد الحلول المناسبة</w:t>
            </w:r>
            <w:r w:rsidRPr="00DF6E65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.</w:t>
            </w:r>
          </w:p>
        </w:tc>
        <w:tc>
          <w:tcPr>
            <w:tcW w:w="2254" w:type="dxa"/>
            <w:vAlign w:val="center"/>
          </w:tcPr>
          <w:p w14:paraId="55C510DA" w14:textId="2D49E9B6" w:rsidR="0002758A" w:rsidRPr="000846A6" w:rsidRDefault="0002758A" w:rsidP="000846A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eastAsia="SimSun" w:hAnsiTheme="majorHAnsi" w:cstheme="majorHAnsi" w:hint="cs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442" w:type="dxa"/>
            <w:vAlign w:val="center"/>
          </w:tcPr>
          <w:p w14:paraId="04246C44" w14:textId="0968FC80" w:rsidR="0002758A" w:rsidRPr="000846A6" w:rsidRDefault="0002758A" w:rsidP="000846A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eastAsia="SimSun" w:hAnsiTheme="majorHAnsi" w:cstheme="majorHAnsi"/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1648" w:type="dxa"/>
            <w:vAlign w:val="center"/>
          </w:tcPr>
          <w:p w14:paraId="045A23DB" w14:textId="2D5DAAD0" w:rsidR="0002758A" w:rsidRPr="000846A6" w:rsidRDefault="0002758A" w:rsidP="000846A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eastAsia="SimSun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02758A" w:rsidRPr="005165D6" w14:paraId="112DAD5C" w14:textId="77777777" w:rsidTr="003750CC">
        <w:trPr>
          <w:trHeight w:val="20"/>
          <w:jc w:val="center"/>
        </w:trPr>
        <w:tc>
          <w:tcPr>
            <w:tcW w:w="4324" w:type="dxa"/>
          </w:tcPr>
          <w:p w14:paraId="45DD870D" w14:textId="655FC8A2" w:rsidR="0002758A" w:rsidRPr="002E6BE5" w:rsidRDefault="0002758A" w:rsidP="0002758A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bidi="ar-JO"/>
              </w:rPr>
            </w:pPr>
            <w:r w:rsidRPr="00DF6E65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 </w:t>
            </w:r>
            <w:r w:rsidRPr="00DF6E65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تصميم وتنفيذ وتقييم حلول حوسبية تلبية مجموعة من المتطلبات الحاسوبية المحددة في نطاق التخصص</w:t>
            </w:r>
            <w:r w:rsidRPr="00DF6E65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.</w:t>
            </w:r>
          </w:p>
        </w:tc>
        <w:tc>
          <w:tcPr>
            <w:tcW w:w="2254" w:type="dxa"/>
            <w:vAlign w:val="center"/>
          </w:tcPr>
          <w:p w14:paraId="5E92D610" w14:textId="2DFA6C22" w:rsidR="0002758A" w:rsidRPr="00896E16" w:rsidRDefault="0002758A" w:rsidP="00896E1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eastAsia="SimSun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442" w:type="dxa"/>
            <w:vAlign w:val="center"/>
          </w:tcPr>
          <w:p w14:paraId="422B0392" w14:textId="77777777" w:rsidR="0002758A" w:rsidRPr="0075249B" w:rsidRDefault="0002758A" w:rsidP="0075249B">
            <w:pPr>
              <w:ind w:left="360"/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14:paraId="0734D720" w14:textId="12CBC2BC" w:rsidR="0002758A" w:rsidRPr="00896E16" w:rsidRDefault="0002758A" w:rsidP="00896E1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eastAsia="SimSun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02758A" w:rsidRPr="005165D6" w14:paraId="58431C8F" w14:textId="08943AC4" w:rsidTr="003750CC">
        <w:trPr>
          <w:trHeight w:val="20"/>
          <w:jc w:val="center"/>
        </w:trPr>
        <w:tc>
          <w:tcPr>
            <w:tcW w:w="4324" w:type="dxa"/>
          </w:tcPr>
          <w:p w14:paraId="4E260BA2" w14:textId="26A0DFC5" w:rsidR="0002758A" w:rsidRPr="002E6BE5" w:rsidRDefault="0002758A" w:rsidP="0002758A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bidi="ar-JO"/>
              </w:rPr>
            </w:pPr>
            <w:r w:rsidRPr="00DF6E65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 </w:t>
            </w:r>
            <w:r w:rsidRPr="00DF6E65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التواصل الفعال في مختلف السياقات المهنية</w:t>
            </w:r>
            <w:r w:rsidRPr="00DF6E65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.</w:t>
            </w:r>
          </w:p>
        </w:tc>
        <w:tc>
          <w:tcPr>
            <w:tcW w:w="2254" w:type="dxa"/>
            <w:vAlign w:val="center"/>
          </w:tcPr>
          <w:p w14:paraId="22644F56" w14:textId="25C98E8D" w:rsidR="0002758A" w:rsidRPr="000846A6" w:rsidRDefault="0002758A" w:rsidP="000846A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eastAsia="SimSun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442" w:type="dxa"/>
            <w:vAlign w:val="center"/>
          </w:tcPr>
          <w:p w14:paraId="7D445601" w14:textId="1BB9C50D" w:rsidR="0002758A" w:rsidRPr="003750CC" w:rsidRDefault="0002758A" w:rsidP="000846A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14:paraId="41A4544E" w14:textId="7B1312EA" w:rsidR="0002758A" w:rsidRPr="003750CC" w:rsidRDefault="0002758A" w:rsidP="000846A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02758A" w:rsidRPr="005165D6" w14:paraId="4ED5184C" w14:textId="2AB92897" w:rsidTr="003750CC">
        <w:trPr>
          <w:trHeight w:val="20"/>
          <w:jc w:val="center"/>
        </w:trPr>
        <w:tc>
          <w:tcPr>
            <w:tcW w:w="4324" w:type="dxa"/>
          </w:tcPr>
          <w:p w14:paraId="21AB8D31" w14:textId="04B55825" w:rsidR="0002758A" w:rsidRPr="002E6BE5" w:rsidRDefault="0002758A" w:rsidP="0002758A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bidi="ar-JO"/>
              </w:rPr>
            </w:pPr>
            <w:r w:rsidRPr="00DF6E65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 </w:t>
            </w:r>
            <w:r w:rsidRPr="00DF6E65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إدراك المسؤوليات المهنية، والحكم على الأمور التي تتعلق بممارسات الحوسبة بشكل مبني على المبادئ القانونية والأخلاقية</w:t>
            </w:r>
            <w:r w:rsidRPr="00DF6E65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.</w:t>
            </w:r>
          </w:p>
        </w:tc>
        <w:tc>
          <w:tcPr>
            <w:tcW w:w="2254" w:type="dxa"/>
            <w:vAlign w:val="center"/>
          </w:tcPr>
          <w:p w14:paraId="36E2D169" w14:textId="63521FF9" w:rsidR="0002758A" w:rsidRPr="000F7B87" w:rsidRDefault="0002758A" w:rsidP="000F7B8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eastAsia="SimSun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442" w:type="dxa"/>
            <w:vAlign w:val="center"/>
          </w:tcPr>
          <w:p w14:paraId="36888349" w14:textId="4B179D48" w:rsidR="0002758A" w:rsidRPr="003750CC" w:rsidRDefault="0002758A" w:rsidP="0002758A">
            <w:pPr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14:paraId="2E214EB4" w14:textId="406E6E4C" w:rsidR="0002758A" w:rsidRPr="003750CC" w:rsidRDefault="0002758A" w:rsidP="000846A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02758A" w:rsidRPr="005165D6" w14:paraId="57795C19" w14:textId="4DEA5C8C" w:rsidTr="003750CC">
        <w:trPr>
          <w:trHeight w:val="20"/>
          <w:jc w:val="center"/>
        </w:trPr>
        <w:tc>
          <w:tcPr>
            <w:tcW w:w="4324" w:type="dxa"/>
          </w:tcPr>
          <w:p w14:paraId="6011EB55" w14:textId="3C03332C" w:rsidR="0002758A" w:rsidRPr="002E6BE5" w:rsidRDefault="0002758A" w:rsidP="0002758A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bidi="ar-JO"/>
              </w:rPr>
            </w:pPr>
            <w:r w:rsidRPr="00DF6E65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> </w:t>
            </w:r>
            <w:r w:rsidRPr="00DF6E65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العمل بفعالية من خلال الانخراط في الفعاليات التي تتعلق بالتخصص سواء كقائدً أو كعضو في فريق.</w:t>
            </w:r>
          </w:p>
        </w:tc>
        <w:tc>
          <w:tcPr>
            <w:tcW w:w="2254" w:type="dxa"/>
            <w:vAlign w:val="center"/>
          </w:tcPr>
          <w:p w14:paraId="3ECF53ED" w14:textId="390D552B" w:rsidR="0002758A" w:rsidRPr="003750CC" w:rsidRDefault="0002758A" w:rsidP="000846A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442" w:type="dxa"/>
            <w:vAlign w:val="center"/>
          </w:tcPr>
          <w:p w14:paraId="32D39379" w14:textId="678A207D" w:rsidR="0002758A" w:rsidRPr="003750CC" w:rsidRDefault="0002758A" w:rsidP="00BA76B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14:paraId="79CD63C4" w14:textId="30F85416" w:rsidR="0002758A" w:rsidRPr="003750CC" w:rsidRDefault="0002758A" w:rsidP="0075249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02758A" w:rsidRPr="005165D6" w14:paraId="6378470C" w14:textId="5339A04D" w:rsidTr="003750CC">
        <w:trPr>
          <w:trHeight w:val="20"/>
          <w:jc w:val="center"/>
        </w:trPr>
        <w:tc>
          <w:tcPr>
            <w:tcW w:w="4324" w:type="dxa"/>
          </w:tcPr>
          <w:p w14:paraId="65CF1BB3" w14:textId="61CEED82" w:rsidR="0002758A" w:rsidRPr="002E6BE5" w:rsidRDefault="0002758A" w:rsidP="0002758A">
            <w:pPr>
              <w:jc w:val="center"/>
              <w:rPr>
                <w:rFonts w:ascii="Khaled Font" w:hAnsi="Khaled Font" w:cs="Khalid Art bold"/>
                <w:sz w:val="18"/>
                <w:szCs w:val="18"/>
                <w:rtl/>
                <w:lang w:bidi="ar-JO"/>
              </w:rPr>
            </w:pPr>
            <w:r w:rsidRPr="00DF6E65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تطبيق مبادئ</w:t>
            </w:r>
            <w:r w:rsidRPr="00DF6E65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 xml:space="preserve"> </w:t>
            </w:r>
            <w:r w:rsidRPr="00DF6E65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و</w:t>
            </w:r>
            <w:r w:rsidRPr="00DF6E65">
              <w:rPr>
                <w:rFonts w:cs="Khalid Art bold"/>
                <w:color w:val="000000" w:themeColor="text1"/>
                <w:sz w:val="24"/>
                <w:szCs w:val="24"/>
                <w:rtl/>
                <w:lang w:bidi="ar-JO"/>
              </w:rPr>
              <w:t>منهجيات</w:t>
            </w:r>
            <w:r w:rsidRPr="00DF6E65">
              <w:rPr>
                <w:rFonts w:cs="Khalid Art bold"/>
                <w:color w:val="000000" w:themeColor="text1"/>
                <w:sz w:val="24"/>
                <w:szCs w:val="24"/>
                <w:lang w:bidi="ar-JO"/>
              </w:rPr>
              <w:t xml:space="preserve"> </w:t>
            </w:r>
            <w:r w:rsidRPr="00DF6E65">
              <w:rPr>
                <w:rFonts w:cs="Khalid Art bold" w:hint="cs"/>
                <w:color w:val="000000" w:themeColor="text1"/>
                <w:sz w:val="24"/>
                <w:szCs w:val="24"/>
                <w:rtl/>
                <w:lang w:bidi="ar-JO"/>
              </w:rPr>
              <w:t>هندسة البرمجية وأدواتها وممارساتها الموصى بها من أجل تطوير حلول برمجية تلبي الاحتياجات وتتمتع بجودة وكفاءة عالية.</w:t>
            </w:r>
          </w:p>
        </w:tc>
        <w:tc>
          <w:tcPr>
            <w:tcW w:w="2254" w:type="dxa"/>
            <w:vAlign w:val="center"/>
          </w:tcPr>
          <w:p w14:paraId="57B364EE" w14:textId="5D6FD18B" w:rsidR="0002758A" w:rsidRPr="003750CC" w:rsidRDefault="0002758A" w:rsidP="0075249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442" w:type="dxa"/>
            <w:vAlign w:val="center"/>
          </w:tcPr>
          <w:p w14:paraId="1833F1DA" w14:textId="387B9043" w:rsidR="0002758A" w:rsidRPr="003750CC" w:rsidRDefault="0002758A" w:rsidP="000411A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648" w:type="dxa"/>
            <w:vAlign w:val="center"/>
          </w:tcPr>
          <w:p w14:paraId="1BD2078C" w14:textId="4F8932D4" w:rsidR="0002758A" w:rsidRPr="003750CC" w:rsidRDefault="0002758A" w:rsidP="000846A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bookmarkEnd w:id="0"/>
    </w:tbl>
    <w:p w14:paraId="38FF5898" w14:textId="77777777" w:rsidR="0034443F" w:rsidRPr="005165D6" w:rsidRDefault="0034443F" w:rsidP="00D2095C">
      <w:pPr>
        <w:tabs>
          <w:tab w:val="left" w:pos="8880"/>
        </w:tabs>
        <w:rPr>
          <w:rFonts w:ascii="Khaled Font" w:hAnsi="Khaled Font" w:cs="Khalid Art bold"/>
          <w:lang w:bidi="ar-JO"/>
        </w:rPr>
      </w:pPr>
    </w:p>
    <w:sectPr w:rsidR="0034443F" w:rsidRPr="005165D6" w:rsidSect="002B78F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376939" w14:textId="77777777" w:rsidR="00430F31" w:rsidRDefault="00430F31" w:rsidP="00544338">
      <w:pPr>
        <w:spacing w:after="0" w:line="240" w:lineRule="auto"/>
      </w:pPr>
      <w:r>
        <w:separator/>
      </w:r>
    </w:p>
  </w:endnote>
  <w:endnote w:type="continuationSeparator" w:id="0">
    <w:p w14:paraId="35297F1E" w14:textId="77777777" w:rsidR="00430F31" w:rsidRDefault="00430F31" w:rsidP="00544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haled Font">
    <w:altName w:val="Courier New"/>
    <w:panose1 w:val="00000000000000000000"/>
    <w:charset w:val="00"/>
    <w:family w:val="modern"/>
    <w:notTrueType/>
    <w:pitch w:val="variable"/>
    <w:sig w:usb0="00000000" w:usb1="00000000" w:usb2="00000008" w:usb3="00000000" w:csb0="00000041" w:csb1="00000000"/>
  </w:font>
  <w:font w:name="Khalid Art bold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0AFDEA" w14:textId="7E0CCE0A" w:rsidR="00544338" w:rsidRPr="007C234E" w:rsidRDefault="005D24C1" w:rsidP="0092140C">
    <w:pPr>
      <w:pStyle w:val="Footer"/>
      <w:rPr>
        <w:sz w:val="16"/>
        <w:szCs w:val="16"/>
      </w:rPr>
    </w:pPr>
    <w:r>
      <w:rPr>
        <w:sz w:val="16"/>
        <w:szCs w:val="16"/>
        <w:rtl/>
      </w:rPr>
      <w:tab/>
    </w:r>
    <w:r>
      <w:rPr>
        <w:sz w:val="16"/>
        <w:szCs w:val="16"/>
        <w:rtl/>
      </w:rPr>
      <w:tab/>
    </w:r>
    <w:r w:rsidRPr="005D24C1">
      <w:rPr>
        <w:sz w:val="16"/>
        <w:szCs w:val="16"/>
      </w:rPr>
      <w:t xml:space="preserve">Page </w:t>
    </w:r>
    <w:r w:rsidR="00341106" w:rsidRPr="005D24C1">
      <w:rPr>
        <w:b/>
        <w:bCs/>
        <w:sz w:val="16"/>
        <w:szCs w:val="16"/>
      </w:rPr>
      <w:fldChar w:fldCharType="begin"/>
    </w:r>
    <w:r w:rsidRPr="005D24C1">
      <w:rPr>
        <w:b/>
        <w:bCs/>
        <w:sz w:val="16"/>
        <w:szCs w:val="16"/>
      </w:rPr>
      <w:instrText xml:space="preserve"> PAGE  \* Arabic  \* MERGEFORMAT </w:instrText>
    </w:r>
    <w:r w:rsidR="00341106" w:rsidRPr="005D24C1">
      <w:rPr>
        <w:b/>
        <w:bCs/>
        <w:sz w:val="16"/>
        <w:szCs w:val="16"/>
      </w:rPr>
      <w:fldChar w:fldCharType="separate"/>
    </w:r>
    <w:r w:rsidR="0011680A">
      <w:rPr>
        <w:b/>
        <w:bCs/>
        <w:noProof/>
        <w:sz w:val="16"/>
        <w:szCs w:val="16"/>
      </w:rPr>
      <w:t>2</w:t>
    </w:r>
    <w:r w:rsidR="00341106" w:rsidRPr="005D24C1">
      <w:rPr>
        <w:b/>
        <w:bCs/>
        <w:sz w:val="16"/>
        <w:szCs w:val="16"/>
      </w:rPr>
      <w:fldChar w:fldCharType="end"/>
    </w:r>
    <w:r w:rsidRPr="005D24C1">
      <w:rPr>
        <w:sz w:val="16"/>
        <w:szCs w:val="16"/>
      </w:rPr>
      <w:t xml:space="preserve"> of </w:t>
    </w:r>
    <w:fldSimple w:instr=" NUMPAGES  \* Arabic  \* MERGEFORMAT ">
      <w:r w:rsidR="0011680A" w:rsidRPr="0011680A">
        <w:rPr>
          <w:b/>
          <w:bCs/>
          <w:noProof/>
          <w:sz w:val="16"/>
          <w:szCs w:val="16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B5F337" w14:textId="77777777" w:rsidR="00430F31" w:rsidRDefault="00430F31" w:rsidP="00544338">
      <w:pPr>
        <w:spacing w:after="0" w:line="240" w:lineRule="auto"/>
      </w:pPr>
      <w:r>
        <w:separator/>
      </w:r>
    </w:p>
  </w:footnote>
  <w:footnote w:type="continuationSeparator" w:id="0">
    <w:p w14:paraId="70E6065F" w14:textId="77777777" w:rsidR="00430F31" w:rsidRDefault="00430F31" w:rsidP="00544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618" w:type="dxa"/>
      <w:jc w:val="center"/>
      <w:tblBorders>
        <w:top w:val="none" w:sz="0" w:space="0" w:color="auto"/>
        <w:left w:val="none" w:sz="0" w:space="0" w:color="auto"/>
        <w:bottom w:val="threeDEmboss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084"/>
      <w:gridCol w:w="3720"/>
      <w:gridCol w:w="2814"/>
    </w:tblGrid>
    <w:tr w:rsidR="00817BA1" w14:paraId="588964EA" w14:textId="77777777" w:rsidTr="006B4A57">
      <w:trPr>
        <w:trHeight w:val="1080"/>
        <w:jc w:val="center"/>
      </w:trPr>
      <w:tc>
        <w:tcPr>
          <w:tcW w:w="3084" w:type="dxa"/>
          <w:vAlign w:val="center"/>
        </w:tcPr>
        <w:p w14:paraId="1D8F12CA" w14:textId="77777777" w:rsidR="00817BA1" w:rsidRDefault="00817BA1" w:rsidP="00817BA1">
          <w:pPr>
            <w:pStyle w:val="Header"/>
          </w:pPr>
        </w:p>
      </w:tc>
      <w:tc>
        <w:tcPr>
          <w:tcW w:w="3720" w:type="dxa"/>
          <w:vAlign w:val="center"/>
        </w:tcPr>
        <w:p w14:paraId="14D09944" w14:textId="77777777" w:rsidR="00817BA1" w:rsidRDefault="006B4A57" w:rsidP="00817BA1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509E42DD" wp14:editId="6277EAC8">
                <wp:extent cx="2266950" cy="61722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sr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6275" cy="6197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14" w:type="dxa"/>
          <w:vAlign w:val="center"/>
        </w:tcPr>
        <w:p w14:paraId="21947CED" w14:textId="77777777" w:rsidR="00817BA1" w:rsidRDefault="00817BA1" w:rsidP="00817BA1">
          <w:pPr>
            <w:pStyle w:val="Header"/>
          </w:pPr>
        </w:p>
      </w:tc>
    </w:tr>
  </w:tbl>
  <w:p w14:paraId="29F15687" w14:textId="77777777" w:rsidR="00817BA1" w:rsidRPr="00B92AC0" w:rsidRDefault="00817BA1" w:rsidP="00817BA1">
    <w:pPr>
      <w:pStyle w:val="Header"/>
      <w:rPr>
        <w:rtl/>
        <w:lang w:bidi="ar-JO"/>
      </w:rPr>
    </w:pPr>
  </w:p>
  <w:p w14:paraId="2A9133A3" w14:textId="77777777" w:rsidR="00544338" w:rsidRDefault="00544338" w:rsidP="00817BA1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E5BBA"/>
    <w:multiLevelType w:val="hybridMultilevel"/>
    <w:tmpl w:val="67B8694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5D969EF"/>
    <w:multiLevelType w:val="hybridMultilevel"/>
    <w:tmpl w:val="8C005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16238"/>
    <w:multiLevelType w:val="multilevel"/>
    <w:tmpl w:val="B94897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34C36E04"/>
    <w:multiLevelType w:val="multilevel"/>
    <w:tmpl w:val="B94897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3B8177D7"/>
    <w:multiLevelType w:val="hybridMultilevel"/>
    <w:tmpl w:val="9AD20E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BC0CBC"/>
    <w:multiLevelType w:val="hybridMultilevel"/>
    <w:tmpl w:val="77EE5A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786E8A"/>
    <w:multiLevelType w:val="multilevel"/>
    <w:tmpl w:val="96AA5E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7" w15:restartNumberingAfterBreak="0">
    <w:nsid w:val="4BBB099D"/>
    <w:multiLevelType w:val="hybridMultilevel"/>
    <w:tmpl w:val="DF1029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287A53"/>
    <w:multiLevelType w:val="hybridMultilevel"/>
    <w:tmpl w:val="21D8D4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763B9B"/>
    <w:multiLevelType w:val="hybridMultilevel"/>
    <w:tmpl w:val="AEF46C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4"/>
  </w:num>
  <w:num w:numId="5">
    <w:abstractNumId w:val="5"/>
  </w:num>
  <w:num w:numId="6">
    <w:abstractNumId w:val="0"/>
  </w:num>
  <w:num w:numId="7">
    <w:abstractNumId w:val="2"/>
  </w:num>
  <w:num w:numId="8">
    <w:abstractNumId w:val="3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yMTc3szQ1M7YwMTVR0lEKTi0uzszPAykwqgUA12GqViwAAAA="/>
  </w:docVars>
  <w:rsids>
    <w:rsidRoot w:val="00544338"/>
    <w:rsid w:val="00026D60"/>
    <w:rsid w:val="0002758A"/>
    <w:rsid w:val="000411AD"/>
    <w:rsid w:val="00042FF5"/>
    <w:rsid w:val="000846A6"/>
    <w:rsid w:val="00092C98"/>
    <w:rsid w:val="000B7868"/>
    <w:rsid w:val="000C0049"/>
    <w:rsid w:val="000F7B87"/>
    <w:rsid w:val="0011680A"/>
    <w:rsid w:val="001456AD"/>
    <w:rsid w:val="00166D6A"/>
    <w:rsid w:val="001977DE"/>
    <w:rsid w:val="001B0241"/>
    <w:rsid w:val="001B2E4D"/>
    <w:rsid w:val="001C034F"/>
    <w:rsid w:val="001E2729"/>
    <w:rsid w:val="001E6968"/>
    <w:rsid w:val="00233D0B"/>
    <w:rsid w:val="00247EC6"/>
    <w:rsid w:val="00274B2E"/>
    <w:rsid w:val="002B78F8"/>
    <w:rsid w:val="002D0362"/>
    <w:rsid w:val="002D66D3"/>
    <w:rsid w:val="002E6BE5"/>
    <w:rsid w:val="00300015"/>
    <w:rsid w:val="00341106"/>
    <w:rsid w:val="0034443F"/>
    <w:rsid w:val="0037415A"/>
    <w:rsid w:val="003750CC"/>
    <w:rsid w:val="003920D6"/>
    <w:rsid w:val="003F6256"/>
    <w:rsid w:val="00412C73"/>
    <w:rsid w:val="00430F31"/>
    <w:rsid w:val="00452D9C"/>
    <w:rsid w:val="00461AEB"/>
    <w:rsid w:val="00467A43"/>
    <w:rsid w:val="0047399B"/>
    <w:rsid w:val="004860F1"/>
    <w:rsid w:val="004C7CAE"/>
    <w:rsid w:val="004E2C1E"/>
    <w:rsid w:val="005165D6"/>
    <w:rsid w:val="00516711"/>
    <w:rsid w:val="005259A9"/>
    <w:rsid w:val="0054280B"/>
    <w:rsid w:val="00544338"/>
    <w:rsid w:val="00577310"/>
    <w:rsid w:val="0059338A"/>
    <w:rsid w:val="005A51AF"/>
    <w:rsid w:val="005A78E3"/>
    <w:rsid w:val="005D24C1"/>
    <w:rsid w:val="00610E37"/>
    <w:rsid w:val="00636CF1"/>
    <w:rsid w:val="00641D5C"/>
    <w:rsid w:val="00667A29"/>
    <w:rsid w:val="006A5740"/>
    <w:rsid w:val="006B4A57"/>
    <w:rsid w:val="006C0CAB"/>
    <w:rsid w:val="006C1F27"/>
    <w:rsid w:val="006D768A"/>
    <w:rsid w:val="006E08D4"/>
    <w:rsid w:val="006E1F0A"/>
    <w:rsid w:val="006E265A"/>
    <w:rsid w:val="006F46B6"/>
    <w:rsid w:val="00723405"/>
    <w:rsid w:val="00740DE2"/>
    <w:rsid w:val="00750A0A"/>
    <w:rsid w:val="0075249B"/>
    <w:rsid w:val="0077523B"/>
    <w:rsid w:val="00783367"/>
    <w:rsid w:val="007C78D8"/>
    <w:rsid w:val="00802A0C"/>
    <w:rsid w:val="00817BA1"/>
    <w:rsid w:val="0083297C"/>
    <w:rsid w:val="008360E3"/>
    <w:rsid w:val="00873A9A"/>
    <w:rsid w:val="00880ABA"/>
    <w:rsid w:val="00896E16"/>
    <w:rsid w:val="00900B38"/>
    <w:rsid w:val="0092140C"/>
    <w:rsid w:val="0095637C"/>
    <w:rsid w:val="0095754D"/>
    <w:rsid w:val="009653AF"/>
    <w:rsid w:val="00976150"/>
    <w:rsid w:val="009E0086"/>
    <w:rsid w:val="00A151D2"/>
    <w:rsid w:val="00AA2A1D"/>
    <w:rsid w:val="00AB2219"/>
    <w:rsid w:val="00AF79E0"/>
    <w:rsid w:val="00B01E4B"/>
    <w:rsid w:val="00B14CA2"/>
    <w:rsid w:val="00B21AB1"/>
    <w:rsid w:val="00B3773E"/>
    <w:rsid w:val="00BA76B3"/>
    <w:rsid w:val="00BB7B9F"/>
    <w:rsid w:val="00BD1E35"/>
    <w:rsid w:val="00C56E9E"/>
    <w:rsid w:val="00C61891"/>
    <w:rsid w:val="00CE2838"/>
    <w:rsid w:val="00CE5AA5"/>
    <w:rsid w:val="00D00ED3"/>
    <w:rsid w:val="00D2095C"/>
    <w:rsid w:val="00D6048F"/>
    <w:rsid w:val="00D63CE2"/>
    <w:rsid w:val="00DC3770"/>
    <w:rsid w:val="00DD269A"/>
    <w:rsid w:val="00DE1FBB"/>
    <w:rsid w:val="00E143E0"/>
    <w:rsid w:val="00E278E9"/>
    <w:rsid w:val="00E31A7A"/>
    <w:rsid w:val="00E44306"/>
    <w:rsid w:val="00E76BBF"/>
    <w:rsid w:val="00E84424"/>
    <w:rsid w:val="00EA55A1"/>
    <w:rsid w:val="00EE1107"/>
    <w:rsid w:val="00EF40B2"/>
    <w:rsid w:val="00F74E28"/>
    <w:rsid w:val="00F9297C"/>
    <w:rsid w:val="00FA4B81"/>
    <w:rsid w:val="00FD73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1968AA"/>
  <w15:docId w15:val="{479B0EA0-01FD-486A-B44A-ED41F7C92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0F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ing7"/>
    <w:basedOn w:val="Normal"/>
    <w:link w:val="HeaderChar"/>
    <w:uiPriority w:val="99"/>
    <w:unhideWhenUsed/>
    <w:rsid w:val="00544338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aliases w:val="Heading7 Char"/>
    <w:basedOn w:val="DefaultParagraphFont"/>
    <w:link w:val="Header"/>
    <w:uiPriority w:val="99"/>
    <w:rsid w:val="00544338"/>
  </w:style>
  <w:style w:type="paragraph" w:styleId="Footer">
    <w:name w:val="footer"/>
    <w:basedOn w:val="Normal"/>
    <w:link w:val="FooterChar"/>
    <w:uiPriority w:val="99"/>
    <w:unhideWhenUsed/>
    <w:rsid w:val="00544338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338"/>
  </w:style>
  <w:style w:type="table" w:styleId="TableGrid">
    <w:name w:val="Table Grid"/>
    <w:basedOn w:val="TableNormal"/>
    <w:uiPriority w:val="59"/>
    <w:rsid w:val="00817BA1"/>
    <w:pPr>
      <w:bidi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2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D9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740DE2"/>
    <w:pPr>
      <w:spacing w:after="200" w:line="276" w:lineRule="auto"/>
      <w:ind w:left="720"/>
    </w:pPr>
    <w:rPr>
      <w:rFonts w:ascii="Calibri" w:eastAsia="Calibri" w:hAnsi="Calibri" w:cs="Arial"/>
    </w:rPr>
  </w:style>
  <w:style w:type="character" w:customStyle="1" w:styleId="ListParagraphChar">
    <w:name w:val="List Paragraph Char"/>
    <w:link w:val="ListParagraph"/>
    <w:uiPriority w:val="34"/>
    <w:rsid w:val="0083297C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 Maaita</dc:creator>
  <cp:keywords/>
  <dc:description/>
  <cp:lastModifiedBy>Ahmed BaniMustafa</cp:lastModifiedBy>
  <cp:revision>16</cp:revision>
  <cp:lastPrinted>2020-03-15T22:07:00Z</cp:lastPrinted>
  <dcterms:created xsi:type="dcterms:W3CDTF">2020-11-19T08:33:00Z</dcterms:created>
  <dcterms:modified xsi:type="dcterms:W3CDTF">2020-11-24T05:16:00Z</dcterms:modified>
</cp:coreProperties>
</file>