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20" w:rsidRPr="00832227" w:rsidRDefault="00F51120" w:rsidP="001876F5">
      <w:pPr>
        <w:autoSpaceDE w:val="0"/>
        <w:autoSpaceDN w:val="0"/>
        <w:adjustRightInd w:val="0"/>
        <w:jc w:val="center"/>
        <w:rPr>
          <w:rFonts w:ascii="Cambria" w:hAnsi="Cambria" w:cs="Arial"/>
          <w:b/>
          <w:bCs/>
          <w:color w:val="000000"/>
          <w:sz w:val="22"/>
          <w:szCs w:val="22"/>
        </w:rPr>
      </w:pPr>
      <w:bookmarkStart w:id="0" w:name="_GoBack"/>
      <w:bookmarkEnd w:id="0"/>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C71919" w:rsidP="00B32278">
      <w:pPr>
        <w:pStyle w:val="ps2"/>
        <w:tabs>
          <w:tab w:val="clear" w:pos="576"/>
          <w:tab w:val="left" w:pos="0"/>
        </w:tabs>
        <w:spacing w:before="120" w:after="120" w:line="240" w:lineRule="auto"/>
      </w:pPr>
      <w:r>
        <w:rPr>
          <w:noProof/>
          <w:sz w:val="32"/>
          <w:szCs w:val="32"/>
          <w:lang w:val="en-US"/>
        </w:rPr>
        <mc:AlternateContent>
          <mc:Choice Requires="wps">
            <w:drawing>
              <wp:anchor distT="0" distB="0" distL="114300" distR="114300" simplePos="0" relativeHeight="251657216" behindDoc="0" locked="0" layoutInCell="1" allowOverlap="1">
                <wp:simplePos x="0" y="0"/>
                <wp:positionH relativeFrom="column">
                  <wp:posOffset>1494155</wp:posOffset>
                </wp:positionH>
                <wp:positionV relativeFrom="paragraph">
                  <wp:posOffset>1002030</wp:posOffset>
                </wp:positionV>
                <wp:extent cx="3011805" cy="520065"/>
                <wp:effectExtent l="0" t="0" r="36195" b="514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52006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" strokecolor="white" strokeweight="1pt">
                <v:fill color2="#999" focus="100%" type="gradient"/>
                <v:shadow on="t" color="#7f7f7f" opacity=".5" offset="1pt"/>
                <v:textbox>
                  <w:txbxContent>
                    <w:p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mc:Fallback>
        </mc:AlternateConten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C71919" w:rsidP="00B32278">
      <w:r>
        <w:rPr>
          <w:noProof/>
          <w:sz w:val="32"/>
          <w:szCs w:val="32"/>
          <w:lang w:val="en-US"/>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106680</wp:posOffset>
                </wp:positionV>
                <wp:extent cx="6254115" cy="1038225"/>
                <wp:effectExtent l="0" t="0" r="32385" b="6667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103822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3D172F" w:rsidRPr="0002388B" w:rsidRDefault="003D172F" w:rsidP="003E0655">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003E0655" w:rsidRPr="00177B53">
                              <w:rPr>
                                <w:rFonts w:ascii="Cambria" w:hAnsi="Cambria" w:cs="Andalus"/>
                                <w:b/>
                                <w:bCs/>
                                <w:sz w:val="56"/>
                                <w:szCs w:val="56"/>
                              </w:rPr>
                              <w:t xml:space="preserve">: </w:t>
                            </w:r>
                            <w:r w:rsidR="003E0655">
                              <w:rPr>
                                <w:rFonts w:ascii="Cambria" w:hAnsi="Cambria" w:cs="Andalus"/>
                                <w:b/>
                                <w:bCs/>
                                <w:sz w:val="56"/>
                                <w:szCs w:val="56"/>
                                <w:u w:val="single"/>
                              </w:rPr>
                              <w:t>Literary Translation</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9pt;margin-top:8.4pt;width:492.45pt;height: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" strokecolor="white" strokeweight="1pt">
                <v:fill color2="#999" focus="100%" type="gradient"/>
                <v:shadow on="t" color="#7f7f7f" opacity=".5" offset="1pt"/>
                <v:textbox>
                  <w:txbxContent>
                    <w:p w:rsidR="003D172F" w:rsidRPr="0002388B" w:rsidRDefault="003D172F" w:rsidP="003E0655">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003E0655" w:rsidRPr="00177B53">
                        <w:rPr>
                          <w:rFonts w:ascii="Cambria" w:hAnsi="Cambria" w:cs="Andalus"/>
                          <w:b/>
                          <w:bCs/>
                          <w:sz w:val="56"/>
                          <w:szCs w:val="56"/>
                        </w:rPr>
                        <w:t xml:space="preserve">: </w:t>
                      </w:r>
                      <w:r w:rsidR="003E0655">
                        <w:rPr>
                          <w:rFonts w:ascii="Cambria" w:hAnsi="Cambria" w:cs="Andalus"/>
                          <w:b/>
                          <w:bCs/>
                          <w:sz w:val="56"/>
                          <w:szCs w:val="56"/>
                          <w:u w:val="single"/>
                        </w:rPr>
                        <w:t>Literary Translation</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mc:Fallback>
        </mc:AlternateConten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C71919" w:rsidP="00B32278">
      <w:r>
        <w:rPr>
          <w:noProof/>
          <w:lang w:val="en-US"/>
        </w:rPr>
        <mc:AlternateContent>
          <mc:Choice Requires="wps">
            <w:drawing>
              <wp:anchor distT="0" distB="0" distL="114300" distR="114300" simplePos="0" relativeHeight="251659264" behindDoc="0" locked="0" layoutInCell="1" allowOverlap="1">
                <wp:simplePos x="0" y="0"/>
                <wp:positionH relativeFrom="column">
                  <wp:posOffset>680085</wp:posOffset>
                </wp:positionH>
                <wp:positionV relativeFrom="paragraph">
                  <wp:posOffset>12065</wp:posOffset>
                </wp:positionV>
                <wp:extent cx="4707255" cy="904875"/>
                <wp:effectExtent l="0" t="0" r="36195" b="6667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255" cy="90487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rsidR="004941F4" w:rsidRPr="00A1666C" w:rsidRDefault="004941F4" w:rsidP="00966F21">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BE3D27">
                              <w:rPr>
                                <w:rFonts w:ascii="Cambria" w:hAnsi="Cambria" w:cs="Andalus"/>
                                <w:b/>
                                <w:bCs/>
                                <w:sz w:val="56"/>
                                <w:szCs w:val="56"/>
                                <w:u w:val="single"/>
                              </w:rPr>
                              <w:t xml:space="preserve">: </w:t>
                            </w:r>
                            <w:r w:rsidR="00966F21" w:rsidRPr="00966F21">
                              <w:rPr>
                                <w:rFonts w:ascii="Cambria" w:hAnsi="Cambria" w:cs="Andalus"/>
                                <w:b/>
                                <w:bCs/>
                                <w:sz w:val="56"/>
                                <w:szCs w:val="56"/>
                                <w:u w:val="single"/>
                                <w:lang w:val="en-US"/>
                              </w:rPr>
                              <w:t>01084236</w:t>
                            </w: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53.55pt;margin-top:.95pt;width:370.65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" strokecolor="white" strokeweight="1pt">
                <v:fill color2="#999" focus="100%" type="gradient"/>
                <v:shadow on="t" color="#7f7f7f" opacity=".5" offset="1pt"/>
                <v:textbox>
                  <w:txbxContent>
                    <w:p w:rsidR="004941F4" w:rsidRPr="00A1666C" w:rsidRDefault="004941F4" w:rsidP="00966F21">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BE3D27">
                        <w:rPr>
                          <w:rFonts w:ascii="Cambria" w:hAnsi="Cambria" w:cs="Andalus"/>
                          <w:b/>
                          <w:bCs/>
                          <w:sz w:val="56"/>
                          <w:szCs w:val="56"/>
                          <w:u w:val="single"/>
                        </w:rPr>
                        <w:t xml:space="preserve">: </w:t>
                      </w:r>
                      <w:r w:rsidR="00966F21" w:rsidRPr="00966F21">
                        <w:rPr>
                          <w:rFonts w:ascii="Cambria" w:hAnsi="Cambria" w:cs="Andalus"/>
                          <w:b/>
                          <w:bCs/>
                          <w:sz w:val="56"/>
                          <w:szCs w:val="56"/>
                          <w:u w:val="single"/>
                          <w:lang w:val="en-US"/>
                        </w:rPr>
                        <w:t>01084236</w:t>
                      </w: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txbxContent>
                </v:textbox>
              </v:shape>
            </w:pict>
          </mc:Fallback>
        </mc:AlternateConten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rsidR="001A39E2" w:rsidRPr="001A39E2" w:rsidRDefault="001A39E2" w:rsidP="001A39E2">
      <w:pPr>
        <w:pStyle w:val="ps2"/>
        <w:spacing w:before="240" w:after="120" w:line="240" w:lineRule="auto"/>
        <w:rPr>
          <w:rFonts w:ascii="Cambria" w:hAnsi="Cambria"/>
          <w:sz w:val="2"/>
          <w:szCs w:val="2"/>
        </w:rPr>
      </w:pPr>
    </w:p>
    <w:p w:rsidR="009F38DA" w:rsidRPr="00DC04C7" w:rsidRDefault="00FA6305" w:rsidP="001A39E2">
      <w:pPr>
        <w:pStyle w:val="ps2"/>
        <w:spacing w:before="240" w:after="120" w:line="240" w:lineRule="auto"/>
        <w:rPr>
          <w:rFonts w:asciiTheme="majorBidi" w:hAnsiTheme="majorBidi" w:cstheme="majorBidi"/>
          <w:sz w:val="22"/>
          <w:szCs w:val="22"/>
        </w:rPr>
      </w:pPr>
      <w:r w:rsidRPr="00DC04C7">
        <w:rPr>
          <w:rFonts w:asciiTheme="majorBidi" w:hAnsiTheme="majorBidi" w:cstheme="majorBidi"/>
          <w:sz w:val="22"/>
          <w:szCs w:val="22"/>
        </w:rPr>
        <w:t>G</w:t>
      </w:r>
      <w:r w:rsidR="009F38DA" w:rsidRPr="00DC04C7">
        <w:rPr>
          <w:rFonts w:asciiTheme="majorBidi" w:hAnsiTheme="majorBidi" w:cstheme="majorBidi"/>
          <w:sz w:val="22"/>
          <w:szCs w:val="22"/>
        </w:rPr>
        <w:t xml:space="preserve">eneral </w:t>
      </w:r>
      <w:r w:rsidR="001E1F32" w:rsidRPr="00DC04C7">
        <w:rPr>
          <w:rFonts w:asciiTheme="majorBidi" w:hAnsiTheme="majorBidi" w:cstheme="majorBidi"/>
          <w:sz w:val="22"/>
          <w:szCs w:val="22"/>
        </w:rPr>
        <w:t>Course Information</w:t>
      </w:r>
      <w:r w:rsidRPr="00DC04C7">
        <w:rPr>
          <w:rFonts w:asciiTheme="majorBidi" w:hAnsiTheme="majorBidi" w:cstheme="majorBidi"/>
          <w:sz w:val="22"/>
          <w:szCs w:val="22"/>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DC04C7" w:rsidTr="001A39E2">
        <w:trPr>
          <w:trHeight w:val="307"/>
        </w:trPr>
        <w:tc>
          <w:tcPr>
            <w:tcW w:w="3366" w:type="dxa"/>
            <w:shd w:val="clear" w:color="auto" w:fill="D9D9D9"/>
            <w:vAlign w:val="center"/>
          </w:tcPr>
          <w:p w:rsidR="009F38DA" w:rsidRPr="00DC04C7" w:rsidRDefault="009F38DA" w:rsidP="001A39E2">
            <w:pPr>
              <w:pStyle w:val="ps2"/>
              <w:spacing w:before="40" w:after="40" w:line="240" w:lineRule="auto"/>
              <w:rPr>
                <w:rFonts w:asciiTheme="majorBidi" w:hAnsiTheme="majorBidi" w:cstheme="majorBidi"/>
                <w:b w:val="0"/>
                <w:bCs w:val="0"/>
                <w:sz w:val="22"/>
                <w:szCs w:val="22"/>
              </w:rPr>
            </w:pPr>
            <w:r w:rsidRPr="00DC04C7">
              <w:rPr>
                <w:rFonts w:asciiTheme="majorBidi" w:hAnsiTheme="majorBidi" w:cstheme="majorBidi"/>
                <w:b w:val="0"/>
                <w:bCs w:val="0"/>
                <w:sz w:val="22"/>
                <w:szCs w:val="22"/>
              </w:rPr>
              <w:t>Course title</w:t>
            </w:r>
          </w:p>
        </w:tc>
        <w:tc>
          <w:tcPr>
            <w:tcW w:w="4680" w:type="dxa"/>
          </w:tcPr>
          <w:p w:rsidR="009F38DA" w:rsidRPr="003E0655" w:rsidRDefault="003E0655" w:rsidP="00937D25">
            <w:pPr>
              <w:widowControl w:val="0"/>
              <w:spacing w:after="160" w:line="321" w:lineRule="exact"/>
              <w:rPr>
                <w:rFonts w:asciiTheme="majorBidi" w:eastAsia="Calibri" w:hAnsiTheme="majorBidi" w:cstheme="majorBidi"/>
                <w:b/>
                <w:bCs/>
                <w:sz w:val="22"/>
                <w:szCs w:val="22"/>
                <w:lang w:val="en-US"/>
              </w:rPr>
            </w:pPr>
            <w:r w:rsidRPr="003E0655">
              <w:rPr>
                <w:rFonts w:asciiTheme="majorBidi" w:eastAsia="Calibri" w:hAnsiTheme="majorBidi" w:cstheme="majorBidi"/>
                <w:b/>
                <w:bCs/>
                <w:sz w:val="22"/>
                <w:szCs w:val="22"/>
                <w:lang w:val="en-US"/>
              </w:rPr>
              <w:t>Literary Translation</w:t>
            </w:r>
          </w:p>
        </w:tc>
      </w:tr>
      <w:tr w:rsidR="009F38DA" w:rsidRPr="00DC04C7" w:rsidTr="001A39E2">
        <w:trPr>
          <w:trHeight w:val="307"/>
        </w:trPr>
        <w:tc>
          <w:tcPr>
            <w:tcW w:w="3366" w:type="dxa"/>
            <w:shd w:val="clear" w:color="auto" w:fill="D9D9D9"/>
            <w:vAlign w:val="center"/>
          </w:tcPr>
          <w:p w:rsidR="009F38DA" w:rsidRPr="00DC04C7" w:rsidRDefault="009F38DA" w:rsidP="001A39E2">
            <w:pPr>
              <w:pStyle w:val="ps2"/>
              <w:spacing w:before="40" w:after="40" w:line="240" w:lineRule="auto"/>
              <w:rPr>
                <w:rFonts w:asciiTheme="majorBidi" w:hAnsiTheme="majorBidi" w:cstheme="majorBidi"/>
                <w:b w:val="0"/>
                <w:bCs w:val="0"/>
                <w:sz w:val="22"/>
                <w:szCs w:val="22"/>
              </w:rPr>
            </w:pPr>
            <w:r w:rsidRPr="00DC04C7">
              <w:rPr>
                <w:rFonts w:asciiTheme="majorBidi" w:hAnsiTheme="majorBidi" w:cstheme="majorBidi"/>
                <w:b w:val="0"/>
                <w:bCs w:val="0"/>
                <w:sz w:val="22"/>
                <w:szCs w:val="22"/>
              </w:rPr>
              <w:t>Course number</w:t>
            </w:r>
          </w:p>
        </w:tc>
        <w:tc>
          <w:tcPr>
            <w:tcW w:w="4680" w:type="dxa"/>
          </w:tcPr>
          <w:p w:rsidR="009F38DA" w:rsidRPr="00DC04C7" w:rsidRDefault="00966F21" w:rsidP="00966F21">
            <w:pPr>
              <w:pStyle w:val="ps1Char"/>
              <w:rPr>
                <w:rFonts w:asciiTheme="majorBidi" w:hAnsiTheme="majorBidi" w:cstheme="majorBidi"/>
              </w:rPr>
            </w:pPr>
            <w:r w:rsidRPr="00966F21">
              <w:rPr>
                <w:rFonts w:asciiTheme="majorBidi" w:eastAsia="Calibri" w:hAnsiTheme="majorBidi" w:cstheme="majorBidi"/>
                <w:b/>
                <w:bCs/>
                <w:lang w:val="en-GB"/>
              </w:rPr>
              <w:t>01084236</w:t>
            </w:r>
          </w:p>
        </w:tc>
      </w:tr>
      <w:tr w:rsidR="009F38DA" w:rsidRPr="00DC04C7" w:rsidTr="001A39E2">
        <w:trPr>
          <w:trHeight w:val="307"/>
        </w:trPr>
        <w:tc>
          <w:tcPr>
            <w:tcW w:w="3366" w:type="dxa"/>
            <w:shd w:val="clear" w:color="auto" w:fill="D9D9D9"/>
          </w:tcPr>
          <w:p w:rsidR="009F38DA" w:rsidRPr="00DC04C7" w:rsidRDefault="009F38DA" w:rsidP="008A5694">
            <w:pPr>
              <w:pStyle w:val="ps1Char"/>
              <w:rPr>
                <w:rFonts w:asciiTheme="majorBidi" w:hAnsiTheme="majorBidi" w:cstheme="majorBidi"/>
              </w:rPr>
            </w:pPr>
            <w:r w:rsidRPr="00DC04C7">
              <w:rPr>
                <w:rFonts w:asciiTheme="majorBidi" w:hAnsiTheme="majorBidi" w:cstheme="majorBidi"/>
              </w:rPr>
              <w:t>Credit hours (theory, practical)</w:t>
            </w:r>
          </w:p>
        </w:tc>
        <w:tc>
          <w:tcPr>
            <w:tcW w:w="4680" w:type="dxa"/>
          </w:tcPr>
          <w:p w:rsidR="009F38DA" w:rsidRPr="00DC04C7" w:rsidRDefault="00F137AB" w:rsidP="008A5694">
            <w:pPr>
              <w:pStyle w:val="ps1Char"/>
              <w:rPr>
                <w:rFonts w:asciiTheme="majorBidi" w:hAnsiTheme="majorBidi" w:cstheme="majorBidi"/>
              </w:rPr>
            </w:pPr>
            <w:r w:rsidRPr="00DC04C7">
              <w:rPr>
                <w:rFonts w:asciiTheme="majorBidi" w:hAnsiTheme="majorBidi" w:cstheme="majorBidi"/>
                <w:b/>
                <w:bCs/>
                <w:lang w:val="en-GB"/>
              </w:rPr>
              <w:t>(3 CHs)</w:t>
            </w:r>
            <w:r w:rsidRPr="00DC04C7">
              <w:rPr>
                <w:rFonts w:asciiTheme="majorBidi" w:hAnsiTheme="majorBidi" w:cstheme="majorBidi"/>
              </w:rPr>
              <w:t xml:space="preserve"> theory</w:t>
            </w:r>
          </w:p>
        </w:tc>
      </w:tr>
      <w:tr w:rsidR="009F38DA" w:rsidRPr="00DC04C7" w:rsidTr="001A39E2">
        <w:trPr>
          <w:trHeight w:val="307"/>
        </w:trPr>
        <w:tc>
          <w:tcPr>
            <w:tcW w:w="3366" w:type="dxa"/>
            <w:shd w:val="clear" w:color="auto" w:fill="D9D9D9"/>
          </w:tcPr>
          <w:p w:rsidR="009F38DA" w:rsidRPr="00DC04C7" w:rsidRDefault="009F38DA" w:rsidP="008A5694">
            <w:pPr>
              <w:pStyle w:val="ps1Char"/>
              <w:rPr>
                <w:rFonts w:asciiTheme="majorBidi" w:hAnsiTheme="majorBidi" w:cstheme="majorBidi"/>
              </w:rPr>
            </w:pPr>
            <w:r w:rsidRPr="00DC04C7">
              <w:rPr>
                <w:rFonts w:asciiTheme="majorBidi" w:hAnsiTheme="majorBidi" w:cstheme="majorBidi"/>
              </w:rPr>
              <w:t>Contact hours (theory, practical)</w:t>
            </w:r>
          </w:p>
        </w:tc>
        <w:tc>
          <w:tcPr>
            <w:tcW w:w="4680" w:type="dxa"/>
          </w:tcPr>
          <w:p w:rsidR="009F38DA" w:rsidRPr="00DC04C7" w:rsidRDefault="00966F21" w:rsidP="00966F21">
            <w:pPr>
              <w:pStyle w:val="ps1Char"/>
              <w:rPr>
                <w:rFonts w:asciiTheme="majorBidi" w:hAnsiTheme="majorBidi" w:cstheme="majorBidi"/>
              </w:rPr>
            </w:pPr>
            <w:r>
              <w:rPr>
                <w:rFonts w:asciiTheme="majorBidi" w:hAnsiTheme="majorBidi" w:cstheme="majorBidi"/>
              </w:rPr>
              <w:t>2</w:t>
            </w:r>
            <w:r w:rsidR="00A96193" w:rsidRPr="00DC04C7">
              <w:rPr>
                <w:rFonts w:asciiTheme="majorBidi" w:hAnsiTheme="majorBidi" w:cstheme="majorBidi"/>
              </w:rPr>
              <w:t>.00-</w:t>
            </w:r>
            <w:r>
              <w:rPr>
                <w:rFonts w:asciiTheme="majorBidi" w:hAnsiTheme="majorBidi" w:cstheme="majorBidi"/>
              </w:rPr>
              <w:t>3</w:t>
            </w:r>
            <w:r w:rsidR="00A96193" w:rsidRPr="00DC04C7">
              <w:rPr>
                <w:rFonts w:asciiTheme="majorBidi" w:hAnsiTheme="majorBidi" w:cstheme="majorBidi"/>
              </w:rPr>
              <w:t>:</w:t>
            </w:r>
            <w:r>
              <w:rPr>
                <w:rFonts w:asciiTheme="majorBidi" w:hAnsiTheme="majorBidi" w:cstheme="majorBidi"/>
              </w:rPr>
              <w:t>3</w:t>
            </w:r>
            <w:r w:rsidR="00A96193" w:rsidRPr="00DC04C7">
              <w:rPr>
                <w:rFonts w:asciiTheme="majorBidi" w:hAnsiTheme="majorBidi" w:cstheme="majorBidi"/>
              </w:rPr>
              <w:t>0</w:t>
            </w:r>
            <w:r w:rsidR="00F137AB" w:rsidRPr="00DC04C7">
              <w:rPr>
                <w:rFonts w:asciiTheme="majorBidi" w:hAnsiTheme="majorBidi" w:cstheme="majorBidi"/>
              </w:rPr>
              <w:t xml:space="preserve"> (theory)</w:t>
            </w:r>
          </w:p>
        </w:tc>
      </w:tr>
      <w:tr w:rsidR="009F38DA" w:rsidRPr="00DC04C7" w:rsidTr="001A39E2">
        <w:trPr>
          <w:trHeight w:val="307"/>
        </w:trPr>
        <w:tc>
          <w:tcPr>
            <w:tcW w:w="3366" w:type="dxa"/>
            <w:shd w:val="clear" w:color="auto" w:fill="D9D9D9"/>
            <w:vAlign w:val="center"/>
          </w:tcPr>
          <w:p w:rsidR="009F38DA" w:rsidRPr="00DC04C7" w:rsidRDefault="009F38DA" w:rsidP="001A39E2">
            <w:pPr>
              <w:pStyle w:val="ps2"/>
              <w:spacing w:before="40" w:after="40" w:line="240" w:lineRule="auto"/>
              <w:rPr>
                <w:rFonts w:asciiTheme="majorBidi" w:hAnsiTheme="majorBidi" w:cstheme="majorBidi"/>
                <w:b w:val="0"/>
                <w:bCs w:val="0"/>
                <w:sz w:val="22"/>
                <w:szCs w:val="22"/>
              </w:rPr>
            </w:pPr>
            <w:r w:rsidRPr="00DC04C7">
              <w:rPr>
                <w:rFonts w:asciiTheme="majorBidi" w:hAnsiTheme="majorBidi" w:cstheme="majorBidi"/>
                <w:b w:val="0"/>
                <w:bCs w:val="0"/>
                <w:sz w:val="22"/>
                <w:szCs w:val="22"/>
              </w:rPr>
              <w:t>Prerequisites/co</w:t>
            </w:r>
            <w:r w:rsidR="003D4CD9">
              <w:rPr>
                <w:rFonts w:asciiTheme="majorBidi" w:hAnsiTheme="majorBidi" w:cstheme="majorBidi"/>
                <w:b w:val="0"/>
                <w:bCs w:val="0"/>
                <w:sz w:val="22"/>
                <w:szCs w:val="22"/>
              </w:rPr>
              <w:t>-</w:t>
            </w:r>
            <w:r w:rsidRPr="00DC04C7">
              <w:rPr>
                <w:rFonts w:asciiTheme="majorBidi" w:hAnsiTheme="majorBidi" w:cstheme="majorBidi"/>
                <w:b w:val="0"/>
                <w:bCs w:val="0"/>
                <w:sz w:val="22"/>
                <w:szCs w:val="22"/>
              </w:rPr>
              <w:t>requisites</w:t>
            </w:r>
          </w:p>
        </w:tc>
        <w:tc>
          <w:tcPr>
            <w:tcW w:w="4680" w:type="dxa"/>
            <w:vAlign w:val="center"/>
          </w:tcPr>
          <w:p w:rsidR="009F38DA" w:rsidRPr="00DC04C7" w:rsidRDefault="00966F21" w:rsidP="00A96193">
            <w:pPr>
              <w:pStyle w:val="ps1Char"/>
              <w:rPr>
                <w:rFonts w:asciiTheme="majorBidi" w:hAnsiTheme="majorBidi" w:cstheme="majorBidi"/>
              </w:rPr>
            </w:pPr>
            <w:bookmarkStart w:id="1" w:name="_Hlk14879004"/>
            <w:bookmarkEnd w:id="1"/>
            <w:r>
              <w:rPr>
                <w:rFonts w:asciiTheme="majorBidi" w:eastAsia="Calibri" w:hAnsiTheme="majorBidi" w:cstheme="majorBidi"/>
                <w:b/>
                <w:bCs/>
                <w:u w:val="single"/>
              </w:rPr>
              <w:t>1083132</w:t>
            </w:r>
          </w:p>
        </w:tc>
      </w:tr>
      <w:tr w:rsidR="009F38DA" w:rsidRPr="00DC04C7" w:rsidTr="001A39E2">
        <w:trPr>
          <w:trHeight w:val="307"/>
        </w:trPr>
        <w:tc>
          <w:tcPr>
            <w:tcW w:w="3366" w:type="dxa"/>
            <w:shd w:val="clear" w:color="auto" w:fill="D9D9D9"/>
            <w:vAlign w:val="center"/>
          </w:tcPr>
          <w:p w:rsidR="009F38DA" w:rsidRPr="00DC04C7" w:rsidRDefault="00B461DD" w:rsidP="00B461DD">
            <w:pPr>
              <w:pStyle w:val="ps2"/>
              <w:spacing w:before="40" w:after="40" w:line="240" w:lineRule="auto"/>
              <w:rPr>
                <w:rFonts w:asciiTheme="majorBidi" w:hAnsiTheme="majorBidi" w:cstheme="majorBidi"/>
                <w:b w:val="0"/>
                <w:bCs w:val="0"/>
                <w:sz w:val="22"/>
                <w:szCs w:val="22"/>
              </w:rPr>
            </w:pPr>
            <w:r w:rsidRPr="00DC04C7">
              <w:rPr>
                <w:rFonts w:asciiTheme="majorBidi" w:hAnsiTheme="majorBidi" w:cstheme="majorBidi"/>
                <w:b w:val="0"/>
                <w:bCs w:val="0"/>
                <w:sz w:val="22"/>
                <w:szCs w:val="22"/>
              </w:rPr>
              <w:t xml:space="preserve">Academic </w:t>
            </w:r>
            <w:r w:rsidR="009F38DA" w:rsidRPr="00DC04C7">
              <w:rPr>
                <w:rFonts w:asciiTheme="majorBidi" w:hAnsiTheme="majorBidi" w:cstheme="majorBidi"/>
                <w:b w:val="0"/>
                <w:bCs w:val="0"/>
                <w:sz w:val="22"/>
                <w:szCs w:val="22"/>
              </w:rPr>
              <w:t>Program</w:t>
            </w:r>
          </w:p>
        </w:tc>
        <w:tc>
          <w:tcPr>
            <w:tcW w:w="4680" w:type="dxa"/>
          </w:tcPr>
          <w:p w:rsidR="009F38DA" w:rsidRPr="00DC04C7" w:rsidRDefault="0055778E" w:rsidP="008A5694">
            <w:pPr>
              <w:pStyle w:val="ps1Char"/>
              <w:rPr>
                <w:rFonts w:asciiTheme="majorBidi" w:hAnsiTheme="majorBidi" w:cstheme="majorBidi"/>
              </w:rPr>
            </w:pPr>
            <w:r w:rsidRPr="00DC04C7">
              <w:rPr>
                <w:rFonts w:asciiTheme="majorBidi" w:hAnsiTheme="majorBidi" w:cstheme="majorBidi"/>
              </w:rPr>
              <w:t>B.A (English</w:t>
            </w:r>
            <w:r w:rsidR="007156BD" w:rsidRPr="00DC04C7">
              <w:rPr>
                <w:rFonts w:asciiTheme="majorBidi" w:hAnsiTheme="majorBidi" w:cstheme="majorBidi"/>
              </w:rPr>
              <w:t>/Translation</w:t>
            </w:r>
            <w:r w:rsidRPr="00DC04C7">
              <w:rPr>
                <w:rFonts w:asciiTheme="majorBidi" w:hAnsiTheme="majorBidi" w:cstheme="majorBidi"/>
              </w:rPr>
              <w:t>)</w:t>
            </w:r>
          </w:p>
        </w:tc>
      </w:tr>
      <w:tr w:rsidR="009F38DA" w:rsidRPr="00DC04C7" w:rsidTr="001A39E2">
        <w:trPr>
          <w:trHeight w:val="307"/>
        </w:trPr>
        <w:tc>
          <w:tcPr>
            <w:tcW w:w="3366" w:type="dxa"/>
            <w:shd w:val="clear" w:color="auto" w:fill="D9D9D9"/>
            <w:vAlign w:val="center"/>
          </w:tcPr>
          <w:p w:rsidR="009F38DA" w:rsidRPr="00DC04C7" w:rsidRDefault="009F38DA" w:rsidP="001A39E2">
            <w:pPr>
              <w:pStyle w:val="ps2"/>
              <w:spacing w:before="40" w:after="40" w:line="240" w:lineRule="auto"/>
              <w:rPr>
                <w:rFonts w:asciiTheme="majorBidi" w:hAnsiTheme="majorBidi" w:cstheme="majorBidi"/>
                <w:b w:val="0"/>
                <w:bCs w:val="0"/>
                <w:sz w:val="22"/>
                <w:szCs w:val="22"/>
              </w:rPr>
            </w:pPr>
            <w:r w:rsidRPr="00DC04C7">
              <w:rPr>
                <w:rFonts w:asciiTheme="majorBidi" w:hAnsiTheme="majorBidi" w:cstheme="majorBidi"/>
                <w:b w:val="0"/>
                <w:bCs w:val="0"/>
                <w:sz w:val="22"/>
                <w:szCs w:val="22"/>
              </w:rPr>
              <w:t>Program</w:t>
            </w:r>
            <w:r w:rsidR="003D4CD9">
              <w:rPr>
                <w:rFonts w:asciiTheme="majorBidi" w:hAnsiTheme="majorBidi" w:cstheme="majorBidi"/>
                <w:b w:val="0"/>
                <w:bCs w:val="0"/>
                <w:sz w:val="22"/>
                <w:szCs w:val="22"/>
              </w:rPr>
              <w:t>-</w:t>
            </w:r>
            <w:r w:rsidRPr="00DC04C7">
              <w:rPr>
                <w:rFonts w:asciiTheme="majorBidi" w:hAnsiTheme="majorBidi" w:cstheme="majorBidi"/>
                <w:b w:val="0"/>
                <w:bCs w:val="0"/>
                <w:sz w:val="22"/>
                <w:szCs w:val="22"/>
              </w:rPr>
              <w:t>code</w:t>
            </w:r>
          </w:p>
        </w:tc>
        <w:tc>
          <w:tcPr>
            <w:tcW w:w="4680" w:type="dxa"/>
          </w:tcPr>
          <w:p w:rsidR="009F38DA" w:rsidRPr="00DC04C7" w:rsidRDefault="0055778E" w:rsidP="008E5330">
            <w:pPr>
              <w:pStyle w:val="ps1Char"/>
              <w:rPr>
                <w:rFonts w:asciiTheme="majorBidi" w:hAnsiTheme="majorBidi" w:cstheme="majorBidi"/>
                <w:lang w:val="en-GB"/>
              </w:rPr>
            </w:pPr>
            <w:r w:rsidRPr="00DC04C7">
              <w:rPr>
                <w:rFonts w:asciiTheme="majorBidi" w:hAnsiTheme="majorBidi" w:cstheme="majorBidi"/>
              </w:rPr>
              <w:t>0</w:t>
            </w:r>
            <w:r w:rsidR="007156BD" w:rsidRPr="00DC04C7">
              <w:rPr>
                <w:rFonts w:asciiTheme="majorBidi" w:hAnsiTheme="majorBidi" w:cstheme="majorBidi"/>
              </w:rPr>
              <w:t>8</w:t>
            </w:r>
          </w:p>
        </w:tc>
      </w:tr>
      <w:tr w:rsidR="009F38DA" w:rsidRPr="00DC04C7" w:rsidTr="001A39E2">
        <w:trPr>
          <w:trHeight w:val="307"/>
        </w:trPr>
        <w:tc>
          <w:tcPr>
            <w:tcW w:w="3366" w:type="dxa"/>
            <w:shd w:val="clear" w:color="auto" w:fill="D9D9D9"/>
            <w:vAlign w:val="center"/>
          </w:tcPr>
          <w:p w:rsidR="009F38DA" w:rsidRPr="00DC04C7" w:rsidRDefault="009F38DA" w:rsidP="001A39E2">
            <w:pPr>
              <w:pStyle w:val="ps2"/>
              <w:spacing w:before="40" w:after="40" w:line="240" w:lineRule="auto"/>
              <w:rPr>
                <w:rFonts w:asciiTheme="majorBidi" w:hAnsiTheme="majorBidi" w:cstheme="majorBidi"/>
                <w:b w:val="0"/>
                <w:bCs w:val="0"/>
                <w:sz w:val="22"/>
                <w:szCs w:val="22"/>
              </w:rPr>
            </w:pPr>
            <w:r w:rsidRPr="00DC04C7">
              <w:rPr>
                <w:rFonts w:asciiTheme="majorBidi" w:hAnsiTheme="majorBidi" w:cstheme="majorBidi"/>
                <w:b w:val="0"/>
                <w:bCs w:val="0"/>
                <w:sz w:val="22"/>
                <w:szCs w:val="22"/>
              </w:rPr>
              <w:t>Awarding institution</w:t>
            </w:r>
          </w:p>
        </w:tc>
        <w:tc>
          <w:tcPr>
            <w:tcW w:w="4680" w:type="dxa"/>
          </w:tcPr>
          <w:p w:rsidR="009F38DA" w:rsidRPr="00DC04C7" w:rsidRDefault="0055778E" w:rsidP="008A5694">
            <w:pPr>
              <w:pStyle w:val="ps1Char"/>
              <w:rPr>
                <w:rFonts w:asciiTheme="majorBidi" w:hAnsiTheme="majorBidi" w:cstheme="majorBidi"/>
              </w:rPr>
            </w:pPr>
            <w:proofErr w:type="spellStart"/>
            <w:r w:rsidRPr="00DC04C7">
              <w:rPr>
                <w:rFonts w:asciiTheme="majorBidi" w:hAnsiTheme="majorBidi" w:cstheme="majorBidi"/>
              </w:rPr>
              <w:t>Isra</w:t>
            </w:r>
            <w:proofErr w:type="spellEnd"/>
            <w:r w:rsidRPr="00DC04C7">
              <w:rPr>
                <w:rFonts w:asciiTheme="majorBidi" w:hAnsiTheme="majorBidi" w:cstheme="majorBidi"/>
              </w:rPr>
              <w:t xml:space="preserve"> University</w:t>
            </w:r>
          </w:p>
        </w:tc>
      </w:tr>
      <w:tr w:rsidR="009F38DA" w:rsidRPr="00DC04C7" w:rsidTr="001A39E2">
        <w:trPr>
          <w:trHeight w:val="307"/>
        </w:trPr>
        <w:tc>
          <w:tcPr>
            <w:tcW w:w="3366" w:type="dxa"/>
            <w:shd w:val="clear" w:color="auto" w:fill="D9D9D9"/>
            <w:vAlign w:val="center"/>
          </w:tcPr>
          <w:p w:rsidR="009F38DA" w:rsidRPr="00DC04C7" w:rsidRDefault="009F38DA" w:rsidP="001A39E2">
            <w:pPr>
              <w:pStyle w:val="ps2"/>
              <w:spacing w:before="40" w:after="40" w:line="240" w:lineRule="auto"/>
              <w:rPr>
                <w:rFonts w:asciiTheme="majorBidi" w:hAnsiTheme="majorBidi" w:cstheme="majorBidi"/>
                <w:b w:val="0"/>
                <w:bCs w:val="0"/>
                <w:sz w:val="22"/>
                <w:szCs w:val="22"/>
              </w:rPr>
            </w:pPr>
            <w:r w:rsidRPr="00DC04C7">
              <w:rPr>
                <w:rFonts w:asciiTheme="majorBidi" w:hAnsiTheme="majorBidi" w:cstheme="majorBidi"/>
                <w:b w:val="0"/>
                <w:bCs w:val="0"/>
                <w:sz w:val="22"/>
                <w:szCs w:val="22"/>
              </w:rPr>
              <w:t>Faculty</w:t>
            </w:r>
          </w:p>
        </w:tc>
        <w:tc>
          <w:tcPr>
            <w:tcW w:w="4680" w:type="dxa"/>
          </w:tcPr>
          <w:p w:rsidR="009F38DA" w:rsidRPr="00DC04C7" w:rsidRDefault="0055778E" w:rsidP="008A5694">
            <w:pPr>
              <w:pStyle w:val="ps1Char"/>
              <w:rPr>
                <w:rFonts w:asciiTheme="majorBidi" w:hAnsiTheme="majorBidi" w:cstheme="majorBidi"/>
              </w:rPr>
            </w:pPr>
            <w:r w:rsidRPr="00DC04C7">
              <w:rPr>
                <w:rFonts w:asciiTheme="majorBidi" w:hAnsiTheme="majorBidi" w:cstheme="majorBidi"/>
              </w:rPr>
              <w:t>Arts Faculty</w:t>
            </w:r>
          </w:p>
        </w:tc>
      </w:tr>
      <w:tr w:rsidR="0055778E" w:rsidRPr="00DC04C7" w:rsidTr="001A39E2">
        <w:trPr>
          <w:trHeight w:val="307"/>
        </w:trPr>
        <w:tc>
          <w:tcPr>
            <w:tcW w:w="3366" w:type="dxa"/>
            <w:shd w:val="clear" w:color="auto" w:fill="D9D9D9"/>
            <w:vAlign w:val="center"/>
          </w:tcPr>
          <w:p w:rsidR="0055778E" w:rsidRPr="00DC04C7" w:rsidRDefault="0055778E" w:rsidP="001A39E2">
            <w:pPr>
              <w:pStyle w:val="ps2"/>
              <w:spacing w:before="40" w:after="40" w:line="240" w:lineRule="auto"/>
              <w:rPr>
                <w:rFonts w:asciiTheme="majorBidi" w:hAnsiTheme="majorBidi" w:cstheme="majorBidi"/>
                <w:b w:val="0"/>
                <w:bCs w:val="0"/>
                <w:sz w:val="22"/>
                <w:szCs w:val="22"/>
              </w:rPr>
            </w:pPr>
            <w:r w:rsidRPr="00DC04C7">
              <w:rPr>
                <w:rFonts w:asciiTheme="majorBidi" w:hAnsiTheme="majorBidi" w:cstheme="majorBidi"/>
                <w:b w:val="0"/>
                <w:bCs w:val="0"/>
                <w:sz w:val="22"/>
                <w:szCs w:val="22"/>
              </w:rPr>
              <w:t>Department</w:t>
            </w:r>
          </w:p>
        </w:tc>
        <w:tc>
          <w:tcPr>
            <w:tcW w:w="4680" w:type="dxa"/>
          </w:tcPr>
          <w:p w:rsidR="0055778E" w:rsidRPr="00DC04C7" w:rsidRDefault="0055778E" w:rsidP="007156BD">
            <w:pPr>
              <w:pStyle w:val="ps1Char"/>
              <w:rPr>
                <w:rFonts w:asciiTheme="majorBidi" w:hAnsiTheme="majorBidi" w:cstheme="majorBidi"/>
              </w:rPr>
            </w:pPr>
            <w:r w:rsidRPr="00DC04C7">
              <w:rPr>
                <w:rFonts w:asciiTheme="majorBidi" w:hAnsiTheme="majorBidi" w:cstheme="majorBidi"/>
              </w:rPr>
              <w:t xml:space="preserve">Department of English </w:t>
            </w:r>
            <w:r w:rsidR="007156BD" w:rsidRPr="00DC04C7">
              <w:rPr>
                <w:rFonts w:asciiTheme="majorBidi" w:hAnsiTheme="majorBidi" w:cstheme="majorBidi"/>
              </w:rPr>
              <w:t>Language/</w:t>
            </w:r>
            <w:r w:rsidRPr="00DC04C7">
              <w:rPr>
                <w:rFonts w:asciiTheme="majorBidi" w:hAnsiTheme="majorBidi" w:cstheme="majorBidi"/>
              </w:rPr>
              <w:t xml:space="preserve"> Translation</w:t>
            </w:r>
          </w:p>
        </w:tc>
      </w:tr>
      <w:tr w:rsidR="0055778E" w:rsidRPr="00DC04C7" w:rsidTr="001A39E2">
        <w:trPr>
          <w:trHeight w:val="399"/>
        </w:trPr>
        <w:tc>
          <w:tcPr>
            <w:tcW w:w="3366" w:type="dxa"/>
            <w:shd w:val="clear" w:color="auto" w:fill="D9D9D9"/>
            <w:vAlign w:val="center"/>
          </w:tcPr>
          <w:p w:rsidR="0055778E" w:rsidRPr="00DC04C7" w:rsidRDefault="0055778E" w:rsidP="001A39E2">
            <w:pPr>
              <w:pStyle w:val="ps2"/>
              <w:spacing w:before="40" w:after="40" w:line="240" w:lineRule="auto"/>
              <w:rPr>
                <w:rFonts w:asciiTheme="majorBidi" w:hAnsiTheme="majorBidi" w:cstheme="majorBidi"/>
                <w:b w:val="0"/>
                <w:bCs w:val="0"/>
                <w:sz w:val="22"/>
                <w:szCs w:val="22"/>
              </w:rPr>
            </w:pPr>
            <w:r w:rsidRPr="00DC04C7">
              <w:rPr>
                <w:rFonts w:asciiTheme="majorBidi" w:hAnsiTheme="majorBidi" w:cstheme="majorBidi"/>
                <w:b w:val="0"/>
                <w:bCs w:val="0"/>
                <w:sz w:val="22"/>
                <w:szCs w:val="22"/>
              </w:rPr>
              <w:t xml:space="preserve">Level of course </w:t>
            </w:r>
          </w:p>
        </w:tc>
        <w:tc>
          <w:tcPr>
            <w:tcW w:w="4680" w:type="dxa"/>
          </w:tcPr>
          <w:p w:rsidR="0055778E" w:rsidRPr="00DC04C7" w:rsidRDefault="004335DB" w:rsidP="00901A04">
            <w:pPr>
              <w:pStyle w:val="ps1Char"/>
              <w:rPr>
                <w:rFonts w:asciiTheme="majorBidi" w:hAnsiTheme="majorBidi" w:cstheme="majorBidi"/>
              </w:rPr>
            </w:pPr>
            <w:r w:rsidRPr="00DC04C7">
              <w:rPr>
                <w:rFonts w:asciiTheme="majorBidi" w:hAnsiTheme="majorBidi" w:cstheme="majorBidi"/>
              </w:rPr>
              <w:t>4</w:t>
            </w:r>
            <w:r w:rsidRPr="00DC04C7">
              <w:rPr>
                <w:rFonts w:asciiTheme="majorBidi" w:hAnsiTheme="majorBidi" w:cstheme="majorBidi"/>
                <w:vertAlign w:val="superscript"/>
              </w:rPr>
              <w:t>th</w:t>
            </w:r>
            <w:r w:rsidRPr="00DC04C7">
              <w:rPr>
                <w:rFonts w:asciiTheme="majorBidi" w:hAnsiTheme="majorBidi" w:cstheme="majorBidi"/>
              </w:rPr>
              <w:t>.</w:t>
            </w:r>
            <w:r w:rsidR="00A96193" w:rsidRPr="00DC04C7">
              <w:rPr>
                <w:rFonts w:asciiTheme="majorBidi" w:hAnsiTheme="majorBidi" w:cstheme="majorBidi"/>
              </w:rPr>
              <w:t>.</w:t>
            </w:r>
            <w:r w:rsidR="0055778E" w:rsidRPr="00DC04C7">
              <w:rPr>
                <w:rFonts w:asciiTheme="majorBidi" w:hAnsiTheme="majorBidi" w:cstheme="majorBidi"/>
              </w:rPr>
              <w:t xml:space="preserve"> year</w:t>
            </w:r>
            <w:r w:rsidR="00553F0D" w:rsidRPr="00DC04C7">
              <w:rPr>
                <w:rFonts w:asciiTheme="majorBidi" w:hAnsiTheme="majorBidi" w:cstheme="majorBidi"/>
              </w:rPr>
              <w:t>/</w:t>
            </w:r>
            <w:r w:rsidR="00901A04" w:rsidRPr="00DC04C7">
              <w:rPr>
                <w:rFonts w:asciiTheme="majorBidi" w:hAnsiTheme="majorBidi" w:cstheme="majorBidi"/>
                <w:lang w:val="en-GB"/>
              </w:rPr>
              <w:t>1</w:t>
            </w:r>
            <w:r w:rsidR="00901A04" w:rsidRPr="00DC04C7">
              <w:rPr>
                <w:rFonts w:asciiTheme="majorBidi" w:hAnsiTheme="majorBidi" w:cstheme="majorBidi"/>
                <w:vertAlign w:val="superscript"/>
                <w:lang w:val="en-GB"/>
              </w:rPr>
              <w:t>st</w:t>
            </w:r>
            <w:r w:rsidR="00901A04" w:rsidRPr="00DC04C7">
              <w:rPr>
                <w:rFonts w:asciiTheme="majorBidi" w:hAnsiTheme="majorBidi" w:cstheme="majorBidi"/>
                <w:lang w:val="en-GB"/>
              </w:rPr>
              <w:t>.</w:t>
            </w:r>
            <w:r w:rsidR="00553F0D" w:rsidRPr="00DC04C7">
              <w:rPr>
                <w:rFonts w:asciiTheme="majorBidi" w:hAnsiTheme="majorBidi" w:cstheme="majorBidi"/>
                <w:lang w:val="en-GB"/>
              </w:rPr>
              <w:t xml:space="preserve"> semester</w:t>
            </w:r>
          </w:p>
        </w:tc>
      </w:tr>
      <w:tr w:rsidR="0055778E" w:rsidRPr="00DC04C7" w:rsidTr="001A39E2">
        <w:trPr>
          <w:trHeight w:val="307"/>
        </w:trPr>
        <w:tc>
          <w:tcPr>
            <w:tcW w:w="3366" w:type="dxa"/>
            <w:shd w:val="clear" w:color="auto" w:fill="D9D9D9"/>
          </w:tcPr>
          <w:p w:rsidR="0055778E" w:rsidRPr="00DC04C7" w:rsidRDefault="0055778E" w:rsidP="00B461DD">
            <w:pPr>
              <w:tabs>
                <w:tab w:val="left" w:pos="900"/>
              </w:tabs>
              <w:rPr>
                <w:rFonts w:asciiTheme="majorBidi" w:hAnsiTheme="majorBidi" w:cstheme="majorBidi"/>
                <w:bCs/>
                <w:sz w:val="22"/>
                <w:szCs w:val="22"/>
              </w:rPr>
            </w:pPr>
            <w:r w:rsidRPr="00DC04C7">
              <w:rPr>
                <w:rFonts w:asciiTheme="majorBidi" w:hAnsiTheme="majorBidi" w:cstheme="majorBidi"/>
                <w:sz w:val="22"/>
                <w:szCs w:val="22"/>
              </w:rPr>
              <w:t xml:space="preserve">Academic year </w:t>
            </w:r>
            <w:r w:rsidRPr="00DC04C7">
              <w:rPr>
                <w:rFonts w:asciiTheme="majorBidi" w:hAnsiTheme="majorBidi" w:cstheme="majorBidi"/>
                <w:bCs/>
                <w:sz w:val="22"/>
                <w:szCs w:val="22"/>
              </w:rPr>
              <w:t xml:space="preserve">/semester </w:t>
            </w:r>
          </w:p>
        </w:tc>
        <w:tc>
          <w:tcPr>
            <w:tcW w:w="4680" w:type="dxa"/>
          </w:tcPr>
          <w:p w:rsidR="0055778E" w:rsidRPr="00DC04C7" w:rsidRDefault="0055778E" w:rsidP="00666CA0">
            <w:pPr>
              <w:pStyle w:val="ps1Char"/>
              <w:rPr>
                <w:rFonts w:asciiTheme="majorBidi" w:hAnsiTheme="majorBidi" w:cstheme="majorBidi"/>
              </w:rPr>
            </w:pPr>
            <w:r w:rsidRPr="00DC04C7">
              <w:rPr>
                <w:rFonts w:asciiTheme="majorBidi" w:hAnsiTheme="majorBidi" w:cstheme="majorBidi"/>
              </w:rPr>
              <w:t xml:space="preserve">2019-2020/ </w:t>
            </w:r>
            <w:r w:rsidR="00666CA0">
              <w:rPr>
                <w:rFonts w:asciiTheme="majorBidi" w:hAnsiTheme="majorBidi" w:cstheme="majorBidi"/>
              </w:rPr>
              <w:t>2</w:t>
            </w:r>
            <w:r w:rsidR="00666CA0" w:rsidRPr="00666CA0">
              <w:rPr>
                <w:rFonts w:asciiTheme="majorBidi" w:hAnsiTheme="majorBidi" w:cstheme="majorBidi"/>
                <w:vertAlign w:val="superscript"/>
              </w:rPr>
              <w:t>nd</w:t>
            </w:r>
            <w:r w:rsidR="00666CA0">
              <w:rPr>
                <w:rFonts w:asciiTheme="majorBidi" w:hAnsiTheme="majorBidi" w:cstheme="majorBidi"/>
              </w:rPr>
              <w:t>.</w:t>
            </w:r>
            <w:r w:rsidRPr="00DC04C7">
              <w:rPr>
                <w:rFonts w:asciiTheme="majorBidi" w:hAnsiTheme="majorBidi" w:cstheme="majorBidi"/>
              </w:rPr>
              <w:t xml:space="preserve"> semester</w:t>
            </w:r>
          </w:p>
        </w:tc>
      </w:tr>
      <w:tr w:rsidR="0055778E" w:rsidRPr="00DC04C7" w:rsidTr="001A39E2">
        <w:trPr>
          <w:trHeight w:val="307"/>
        </w:trPr>
        <w:tc>
          <w:tcPr>
            <w:tcW w:w="3366" w:type="dxa"/>
            <w:shd w:val="clear" w:color="auto" w:fill="D9D9D9"/>
            <w:vAlign w:val="center"/>
          </w:tcPr>
          <w:p w:rsidR="0055778E" w:rsidRPr="00DC04C7" w:rsidRDefault="0055778E" w:rsidP="00B461DD">
            <w:pPr>
              <w:pStyle w:val="ps2"/>
              <w:spacing w:before="40" w:after="40" w:line="240" w:lineRule="auto"/>
              <w:rPr>
                <w:rFonts w:asciiTheme="majorBidi" w:hAnsiTheme="majorBidi" w:cstheme="majorBidi"/>
                <w:b w:val="0"/>
                <w:bCs w:val="0"/>
                <w:sz w:val="22"/>
                <w:szCs w:val="22"/>
              </w:rPr>
            </w:pPr>
            <w:r w:rsidRPr="00DC04C7">
              <w:rPr>
                <w:rFonts w:asciiTheme="majorBidi" w:hAnsiTheme="majorBidi" w:cstheme="majorBidi"/>
                <w:b w:val="0"/>
                <w:bCs w:val="0"/>
                <w:sz w:val="22"/>
                <w:szCs w:val="22"/>
              </w:rPr>
              <w:t>Awarded qualification</w:t>
            </w:r>
          </w:p>
        </w:tc>
        <w:tc>
          <w:tcPr>
            <w:tcW w:w="4680" w:type="dxa"/>
          </w:tcPr>
          <w:p w:rsidR="0055778E" w:rsidRPr="00DC04C7" w:rsidRDefault="0055778E" w:rsidP="008A5694">
            <w:pPr>
              <w:pStyle w:val="ps1Char"/>
              <w:rPr>
                <w:rFonts w:asciiTheme="majorBidi" w:hAnsiTheme="majorBidi" w:cstheme="majorBidi"/>
              </w:rPr>
            </w:pPr>
            <w:r w:rsidRPr="00DC04C7">
              <w:rPr>
                <w:rFonts w:asciiTheme="majorBidi" w:hAnsiTheme="majorBidi" w:cstheme="majorBidi"/>
              </w:rPr>
              <w:t>B.A (English</w:t>
            </w:r>
            <w:r w:rsidR="007156BD" w:rsidRPr="00DC04C7">
              <w:rPr>
                <w:rFonts w:asciiTheme="majorBidi" w:hAnsiTheme="majorBidi" w:cstheme="majorBidi"/>
              </w:rPr>
              <w:t xml:space="preserve"> language/Translation</w:t>
            </w:r>
            <w:r w:rsidRPr="00DC04C7">
              <w:rPr>
                <w:rFonts w:asciiTheme="majorBidi" w:hAnsiTheme="majorBidi" w:cstheme="majorBidi"/>
              </w:rPr>
              <w:t>)</w:t>
            </w:r>
          </w:p>
        </w:tc>
      </w:tr>
      <w:tr w:rsidR="0055778E" w:rsidRPr="00DC04C7" w:rsidTr="001A39E2">
        <w:trPr>
          <w:trHeight w:val="307"/>
        </w:trPr>
        <w:tc>
          <w:tcPr>
            <w:tcW w:w="3366" w:type="dxa"/>
            <w:shd w:val="clear" w:color="auto" w:fill="D9D9D9"/>
            <w:vAlign w:val="center"/>
          </w:tcPr>
          <w:p w:rsidR="0055778E" w:rsidRPr="00DC04C7" w:rsidRDefault="0055778E" w:rsidP="001A39E2">
            <w:pPr>
              <w:pStyle w:val="Default"/>
              <w:rPr>
                <w:rFonts w:asciiTheme="majorBidi" w:hAnsiTheme="majorBidi" w:cstheme="majorBidi"/>
                <w:sz w:val="22"/>
                <w:szCs w:val="22"/>
              </w:rPr>
            </w:pPr>
            <w:r w:rsidRPr="00DC04C7">
              <w:rPr>
                <w:rFonts w:asciiTheme="majorBidi" w:hAnsiTheme="majorBidi" w:cstheme="majorBidi"/>
                <w:sz w:val="22"/>
                <w:szCs w:val="22"/>
              </w:rPr>
              <w:t>Other department(s) involved in teaching the course</w:t>
            </w:r>
          </w:p>
        </w:tc>
        <w:tc>
          <w:tcPr>
            <w:tcW w:w="4680" w:type="dxa"/>
          </w:tcPr>
          <w:p w:rsidR="0055778E" w:rsidRPr="00DC04C7" w:rsidDel="000E10C1" w:rsidRDefault="00244867" w:rsidP="008A5694">
            <w:pPr>
              <w:pStyle w:val="ps1Char"/>
              <w:rPr>
                <w:rFonts w:asciiTheme="majorBidi" w:hAnsiTheme="majorBidi" w:cstheme="majorBidi"/>
              </w:rPr>
            </w:pPr>
            <w:r w:rsidRPr="00DC04C7">
              <w:rPr>
                <w:rFonts w:asciiTheme="majorBidi" w:hAnsiTheme="majorBidi" w:cstheme="majorBidi"/>
              </w:rPr>
              <w:t>-</w:t>
            </w:r>
          </w:p>
        </w:tc>
      </w:tr>
      <w:tr w:rsidR="0055778E" w:rsidRPr="00DC04C7" w:rsidTr="001A39E2">
        <w:trPr>
          <w:trHeight w:val="399"/>
        </w:trPr>
        <w:tc>
          <w:tcPr>
            <w:tcW w:w="3366" w:type="dxa"/>
            <w:shd w:val="clear" w:color="auto" w:fill="D9D9D9"/>
            <w:vAlign w:val="center"/>
          </w:tcPr>
          <w:p w:rsidR="0055778E" w:rsidRPr="00DC04C7" w:rsidRDefault="0055778E" w:rsidP="00B461DD">
            <w:pPr>
              <w:pStyle w:val="ps2"/>
              <w:spacing w:before="40" w:after="40" w:line="240" w:lineRule="auto"/>
              <w:rPr>
                <w:rFonts w:asciiTheme="majorBidi" w:hAnsiTheme="majorBidi" w:cstheme="majorBidi"/>
                <w:b w:val="0"/>
                <w:bCs w:val="0"/>
                <w:sz w:val="22"/>
                <w:szCs w:val="22"/>
              </w:rPr>
            </w:pPr>
            <w:r w:rsidRPr="00DC04C7">
              <w:rPr>
                <w:rFonts w:asciiTheme="majorBidi" w:hAnsiTheme="majorBidi" w:cstheme="majorBidi"/>
                <w:b w:val="0"/>
                <w:bCs w:val="0"/>
                <w:sz w:val="22"/>
                <w:szCs w:val="22"/>
              </w:rPr>
              <w:t>Language of instruction</w:t>
            </w:r>
          </w:p>
        </w:tc>
        <w:tc>
          <w:tcPr>
            <w:tcW w:w="4680" w:type="dxa"/>
            <w:vAlign w:val="center"/>
          </w:tcPr>
          <w:p w:rsidR="0055778E" w:rsidRPr="00DC04C7" w:rsidRDefault="0055778E" w:rsidP="008A5694">
            <w:pPr>
              <w:pStyle w:val="ps1Char"/>
              <w:rPr>
                <w:rFonts w:asciiTheme="majorBidi" w:hAnsiTheme="majorBidi" w:cstheme="majorBidi"/>
              </w:rPr>
            </w:pPr>
            <w:r w:rsidRPr="00DC04C7">
              <w:rPr>
                <w:rFonts w:asciiTheme="majorBidi" w:hAnsiTheme="majorBidi" w:cstheme="majorBidi"/>
              </w:rPr>
              <w:t xml:space="preserve">English </w:t>
            </w:r>
          </w:p>
        </w:tc>
      </w:tr>
      <w:tr w:rsidR="0055778E" w:rsidRPr="00DC04C7" w:rsidTr="001A39E2">
        <w:trPr>
          <w:trHeight w:val="307"/>
        </w:trPr>
        <w:tc>
          <w:tcPr>
            <w:tcW w:w="3366" w:type="dxa"/>
            <w:shd w:val="clear" w:color="auto" w:fill="D9D9D9"/>
            <w:vAlign w:val="center"/>
          </w:tcPr>
          <w:p w:rsidR="0055778E" w:rsidRPr="00DC04C7" w:rsidRDefault="0055778E" w:rsidP="001A39E2">
            <w:pPr>
              <w:pStyle w:val="ps2"/>
              <w:spacing w:before="40" w:after="40" w:line="240" w:lineRule="auto"/>
              <w:rPr>
                <w:rFonts w:asciiTheme="majorBidi" w:hAnsiTheme="majorBidi" w:cstheme="majorBidi"/>
                <w:b w:val="0"/>
                <w:bCs w:val="0"/>
                <w:sz w:val="22"/>
                <w:szCs w:val="22"/>
              </w:rPr>
            </w:pPr>
            <w:r w:rsidRPr="00DC04C7">
              <w:rPr>
                <w:rFonts w:asciiTheme="majorBidi" w:hAnsiTheme="majorBidi" w:cstheme="majorBidi"/>
                <w:b w:val="0"/>
                <w:bCs w:val="0"/>
                <w:sz w:val="22"/>
                <w:szCs w:val="22"/>
              </w:rPr>
              <w:t>Date of production/revision</w:t>
            </w:r>
          </w:p>
        </w:tc>
        <w:tc>
          <w:tcPr>
            <w:tcW w:w="4680" w:type="dxa"/>
          </w:tcPr>
          <w:p w:rsidR="0055778E" w:rsidRPr="00DC04C7" w:rsidRDefault="00024695" w:rsidP="00024695">
            <w:pPr>
              <w:pStyle w:val="ps1Char"/>
              <w:rPr>
                <w:rFonts w:asciiTheme="majorBidi" w:hAnsiTheme="majorBidi" w:cstheme="majorBidi"/>
              </w:rPr>
            </w:pPr>
            <w:r>
              <w:rPr>
                <w:rFonts w:asciiTheme="majorBidi" w:hAnsiTheme="majorBidi" w:cstheme="majorBidi"/>
              </w:rPr>
              <w:t>10</w:t>
            </w:r>
            <w:r w:rsidR="0055778E" w:rsidRPr="00DC04C7">
              <w:rPr>
                <w:rFonts w:asciiTheme="majorBidi" w:hAnsiTheme="majorBidi" w:cstheme="majorBidi"/>
              </w:rPr>
              <w:t>-</w:t>
            </w:r>
            <w:r>
              <w:rPr>
                <w:rFonts w:asciiTheme="majorBidi" w:hAnsiTheme="majorBidi" w:cstheme="majorBidi"/>
              </w:rPr>
              <w:t>7</w:t>
            </w:r>
            <w:r w:rsidR="0055778E" w:rsidRPr="00DC04C7">
              <w:rPr>
                <w:rFonts w:asciiTheme="majorBidi" w:hAnsiTheme="majorBidi" w:cstheme="majorBidi"/>
              </w:rPr>
              <w:t>-</w:t>
            </w:r>
            <w:r w:rsidR="00966F21">
              <w:rPr>
                <w:rFonts w:asciiTheme="majorBidi" w:hAnsiTheme="majorBidi" w:cstheme="majorBidi"/>
              </w:rPr>
              <w:t>2020</w:t>
            </w:r>
          </w:p>
        </w:tc>
      </w:tr>
    </w:tbl>
    <w:p w:rsidR="00B143AC" w:rsidRPr="00DC04C7" w:rsidRDefault="00DD25CD" w:rsidP="00B32278">
      <w:pPr>
        <w:pStyle w:val="ps2"/>
        <w:spacing w:before="240" w:after="120" w:line="240" w:lineRule="auto"/>
        <w:rPr>
          <w:rFonts w:asciiTheme="majorBidi" w:hAnsiTheme="majorBidi" w:cstheme="majorBidi"/>
          <w:sz w:val="22"/>
          <w:szCs w:val="22"/>
        </w:rPr>
      </w:pPr>
      <w:r w:rsidRPr="00DC04C7">
        <w:rPr>
          <w:rFonts w:asciiTheme="majorBidi" w:hAnsiTheme="majorBidi" w:cstheme="majorBidi"/>
          <w:sz w:val="22"/>
          <w:szCs w:val="22"/>
        </w:rPr>
        <w:t xml:space="preserve">Course </w:t>
      </w:r>
      <w:r w:rsidR="00453BFA" w:rsidRPr="00DC04C7">
        <w:rPr>
          <w:rFonts w:asciiTheme="majorBidi" w:hAnsiTheme="majorBidi" w:cstheme="majorBidi"/>
          <w:sz w:val="22"/>
          <w:szCs w:val="22"/>
        </w:rPr>
        <w:t>Coordinator</w:t>
      </w:r>
      <w:r w:rsidR="0033559A" w:rsidRPr="00DC04C7">
        <w:rPr>
          <w:rFonts w:asciiTheme="majorBidi" w:hAnsiTheme="majorBidi" w:cstheme="majorBidi"/>
          <w:sz w:val="22"/>
          <w:szCs w:val="22"/>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DC04C7" w:rsidTr="00002735">
        <w:trPr>
          <w:trHeight w:val="1043"/>
        </w:trPr>
        <w:tc>
          <w:tcPr>
            <w:tcW w:w="10080" w:type="dxa"/>
          </w:tcPr>
          <w:p w:rsidR="005C3CE3" w:rsidRPr="00DC04C7" w:rsidRDefault="00B461DD" w:rsidP="00F07062">
            <w:pPr>
              <w:pStyle w:val="ps1Char"/>
              <w:rPr>
                <w:rFonts w:asciiTheme="majorBidi" w:hAnsiTheme="majorBidi" w:cstheme="majorBidi"/>
                <w:b/>
                <w:bCs/>
              </w:rPr>
            </w:pPr>
            <w:r w:rsidRPr="00DC04C7">
              <w:rPr>
                <w:rFonts w:asciiTheme="majorBidi" w:hAnsiTheme="majorBidi" w:cstheme="majorBidi"/>
                <w:b/>
                <w:bCs/>
              </w:rPr>
              <w:t>Coordinator's</w:t>
            </w:r>
            <w:r w:rsidR="003D4CD9">
              <w:rPr>
                <w:rFonts w:asciiTheme="majorBidi" w:hAnsiTheme="majorBidi" w:cstheme="majorBidi"/>
                <w:b/>
                <w:bCs/>
              </w:rPr>
              <w:t xml:space="preserve"> </w:t>
            </w:r>
            <w:r w:rsidR="005C3CE3" w:rsidRPr="00DC04C7">
              <w:rPr>
                <w:rFonts w:asciiTheme="majorBidi" w:hAnsiTheme="majorBidi" w:cstheme="majorBidi"/>
                <w:b/>
                <w:bCs/>
              </w:rPr>
              <w:t xml:space="preserve">Name:  </w:t>
            </w:r>
            <w:r w:rsidR="003E0655">
              <w:rPr>
                <w:rFonts w:asciiTheme="majorBidi" w:hAnsiTheme="majorBidi" w:cstheme="majorBidi"/>
                <w:b/>
                <w:bCs/>
              </w:rPr>
              <w:t xml:space="preserve">Dr. Fatima Al- </w:t>
            </w:r>
            <w:proofErr w:type="spellStart"/>
            <w:r w:rsidR="003E0655">
              <w:rPr>
                <w:rFonts w:asciiTheme="majorBidi" w:hAnsiTheme="majorBidi" w:cstheme="majorBidi"/>
                <w:b/>
                <w:bCs/>
              </w:rPr>
              <w:t>Qeyam</w:t>
            </w:r>
            <w:proofErr w:type="spellEnd"/>
          </w:p>
          <w:p w:rsidR="003B64AF" w:rsidRPr="00DC04C7" w:rsidRDefault="003B64AF" w:rsidP="00F07062">
            <w:pPr>
              <w:pStyle w:val="ps1Char"/>
              <w:rPr>
                <w:rFonts w:asciiTheme="majorBidi" w:hAnsiTheme="majorBidi" w:cstheme="majorBidi"/>
                <w:b/>
                <w:bCs/>
              </w:rPr>
            </w:pPr>
            <w:r w:rsidRPr="00DC04C7">
              <w:rPr>
                <w:rFonts w:asciiTheme="majorBidi" w:hAnsiTheme="majorBidi" w:cstheme="majorBidi"/>
                <w:b/>
                <w:bCs/>
              </w:rPr>
              <w:t xml:space="preserve">Office No.: </w:t>
            </w:r>
            <w:r w:rsidR="003E0655">
              <w:rPr>
                <w:rFonts w:asciiTheme="majorBidi" w:hAnsiTheme="majorBidi" w:cstheme="majorBidi"/>
                <w:b/>
                <w:bCs/>
              </w:rPr>
              <w:t>2303</w:t>
            </w:r>
          </w:p>
          <w:p w:rsidR="005C3CE3" w:rsidRPr="00DC04C7" w:rsidRDefault="005C3CE3" w:rsidP="00B461DD">
            <w:pPr>
              <w:pStyle w:val="ps1Char"/>
              <w:rPr>
                <w:rFonts w:asciiTheme="majorBidi" w:hAnsiTheme="majorBidi" w:cstheme="majorBidi"/>
                <w:b/>
                <w:bCs/>
                <w:i/>
                <w:iCs/>
              </w:rPr>
            </w:pPr>
            <w:r w:rsidRPr="00DC04C7">
              <w:rPr>
                <w:rFonts w:asciiTheme="majorBidi" w:hAnsiTheme="majorBidi" w:cstheme="majorBidi"/>
                <w:b/>
                <w:bCs/>
              </w:rPr>
              <w:t xml:space="preserve"> Office Phone:  </w:t>
            </w:r>
            <w:r w:rsidR="0055778E" w:rsidRPr="00DC04C7">
              <w:rPr>
                <w:rFonts w:asciiTheme="majorBidi" w:hAnsiTheme="majorBidi" w:cstheme="majorBidi"/>
                <w:b/>
                <w:bCs/>
              </w:rPr>
              <w:t>24</w:t>
            </w:r>
            <w:r w:rsidR="003E0655">
              <w:rPr>
                <w:rFonts w:asciiTheme="majorBidi" w:hAnsiTheme="majorBidi" w:cstheme="majorBidi"/>
                <w:b/>
                <w:bCs/>
              </w:rPr>
              <w:t>17</w:t>
            </w:r>
          </w:p>
          <w:p w:rsidR="003B64AF" w:rsidRPr="00DC04C7" w:rsidRDefault="003E0655" w:rsidP="00966F21">
            <w:pPr>
              <w:pStyle w:val="ps1Char"/>
              <w:rPr>
                <w:rFonts w:asciiTheme="majorBidi" w:hAnsiTheme="majorBidi" w:cstheme="majorBidi"/>
                <w:b/>
                <w:bCs/>
              </w:rPr>
            </w:pPr>
            <w:r>
              <w:rPr>
                <w:rFonts w:asciiTheme="majorBidi" w:hAnsiTheme="majorBidi" w:cstheme="majorBidi"/>
                <w:b/>
                <w:bCs/>
              </w:rPr>
              <w:t xml:space="preserve">Office Hours: </w:t>
            </w:r>
          </w:p>
          <w:p w:rsidR="0055778E" w:rsidRPr="00DC04C7" w:rsidRDefault="003B64AF" w:rsidP="003E0655">
            <w:pPr>
              <w:pStyle w:val="ps1Char"/>
              <w:rPr>
                <w:rFonts w:asciiTheme="majorBidi" w:hAnsiTheme="majorBidi" w:cstheme="majorBidi"/>
              </w:rPr>
            </w:pPr>
            <w:r w:rsidRPr="00DC04C7">
              <w:rPr>
                <w:rFonts w:asciiTheme="majorBidi" w:hAnsiTheme="majorBidi" w:cstheme="majorBidi"/>
                <w:b/>
                <w:bCs/>
              </w:rPr>
              <w:t xml:space="preserve">Email:  </w:t>
            </w:r>
            <w:hyperlink r:id="rId13" w:history="1">
              <w:r w:rsidR="003E0655" w:rsidRPr="000E55F8">
                <w:rPr>
                  <w:rStyle w:val="Hyperlink"/>
                  <w:rFonts w:asciiTheme="majorBidi" w:hAnsiTheme="majorBidi" w:cstheme="majorBidi"/>
                  <w:b/>
                  <w:bCs/>
                </w:rPr>
                <w:t>f</w:t>
              </w:r>
              <w:r w:rsidR="003E0655" w:rsidRPr="000E55F8">
                <w:rPr>
                  <w:rStyle w:val="Hyperlink"/>
                  <w:rFonts w:asciiTheme="majorBidi" w:hAnsiTheme="majorBidi" w:cstheme="majorBidi"/>
                </w:rPr>
                <w:t>atima.al-qeyam@iu.edu.jo</w:t>
              </w:r>
            </w:hyperlink>
            <w:r w:rsidR="003E0655">
              <w:rPr>
                <w:rFonts w:asciiTheme="majorBidi" w:hAnsiTheme="majorBidi" w:cstheme="majorBidi"/>
              </w:rPr>
              <w:t xml:space="preserve"> </w:t>
            </w:r>
          </w:p>
        </w:tc>
      </w:tr>
    </w:tbl>
    <w:p w:rsidR="009310E1" w:rsidRPr="00DC04C7" w:rsidRDefault="00FA6305" w:rsidP="00B32278">
      <w:pPr>
        <w:pStyle w:val="ps2"/>
        <w:spacing w:before="240" w:after="120" w:line="240" w:lineRule="auto"/>
        <w:rPr>
          <w:rFonts w:asciiTheme="majorBidi" w:hAnsiTheme="majorBidi" w:cstheme="majorBidi"/>
          <w:sz w:val="22"/>
          <w:szCs w:val="22"/>
        </w:rPr>
      </w:pPr>
      <w:r w:rsidRPr="00DC04C7">
        <w:rPr>
          <w:rFonts w:asciiTheme="majorBidi" w:hAnsiTheme="majorBidi" w:cstheme="majorBidi"/>
          <w:sz w:val="22"/>
          <w:szCs w:val="22"/>
        </w:rPr>
        <w:t>Other I</w:t>
      </w:r>
      <w:r w:rsidR="00002735" w:rsidRPr="00DC04C7">
        <w:rPr>
          <w:rFonts w:asciiTheme="majorBidi" w:hAnsiTheme="majorBidi" w:cstheme="majorBidi"/>
          <w:sz w:val="22"/>
          <w:szCs w:val="22"/>
        </w:rPr>
        <w:t>nstructors</w:t>
      </w:r>
      <w:r w:rsidRPr="00DC04C7">
        <w:rPr>
          <w:rFonts w:asciiTheme="majorBidi" w:hAnsiTheme="majorBidi" w:cstheme="majorBidi"/>
          <w:sz w:val="22"/>
          <w:szCs w:val="22"/>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DC04C7"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B461DD" w:rsidRPr="00DC04C7" w:rsidRDefault="00B461DD" w:rsidP="00A96193">
            <w:pPr>
              <w:pStyle w:val="ps1Char"/>
              <w:rPr>
                <w:rFonts w:asciiTheme="majorBidi" w:hAnsiTheme="majorBidi" w:cstheme="majorBidi"/>
                <w:b/>
                <w:bCs/>
              </w:rPr>
            </w:pPr>
            <w:r w:rsidRPr="00DC04C7">
              <w:rPr>
                <w:rFonts w:asciiTheme="majorBidi" w:hAnsiTheme="majorBidi" w:cstheme="majorBidi"/>
                <w:b/>
                <w:bCs/>
              </w:rPr>
              <w:t xml:space="preserve">Instructor’s Name:  </w:t>
            </w:r>
          </w:p>
          <w:p w:rsidR="00B461DD" w:rsidRPr="00DC04C7" w:rsidRDefault="00B461DD" w:rsidP="004D2BE3">
            <w:pPr>
              <w:pStyle w:val="ps1Char"/>
              <w:rPr>
                <w:rFonts w:asciiTheme="majorBidi" w:hAnsiTheme="majorBidi" w:cstheme="majorBidi"/>
                <w:b/>
                <w:bCs/>
              </w:rPr>
            </w:pPr>
            <w:r w:rsidRPr="00DC04C7">
              <w:rPr>
                <w:rFonts w:asciiTheme="majorBidi" w:hAnsiTheme="majorBidi" w:cstheme="majorBidi"/>
                <w:b/>
                <w:bCs/>
              </w:rPr>
              <w:t xml:space="preserve">Office No.: </w:t>
            </w:r>
          </w:p>
          <w:p w:rsidR="00B461DD" w:rsidRPr="00DC04C7" w:rsidRDefault="00B461DD" w:rsidP="00A96193">
            <w:pPr>
              <w:pStyle w:val="ps1Char"/>
              <w:rPr>
                <w:rFonts w:asciiTheme="majorBidi" w:hAnsiTheme="majorBidi" w:cstheme="majorBidi"/>
                <w:b/>
                <w:bCs/>
              </w:rPr>
            </w:pPr>
            <w:r w:rsidRPr="00DC04C7">
              <w:rPr>
                <w:rFonts w:asciiTheme="majorBidi" w:hAnsiTheme="majorBidi" w:cstheme="majorBidi"/>
                <w:b/>
                <w:bCs/>
              </w:rPr>
              <w:t xml:space="preserve">Office Phone:  </w:t>
            </w:r>
          </w:p>
          <w:p w:rsidR="00B461DD" w:rsidRPr="00DC04C7" w:rsidRDefault="00B461DD" w:rsidP="004D2BE3">
            <w:pPr>
              <w:pStyle w:val="ps1Char"/>
              <w:rPr>
                <w:rFonts w:asciiTheme="majorBidi" w:hAnsiTheme="majorBidi" w:cstheme="majorBidi"/>
                <w:b/>
                <w:bCs/>
              </w:rPr>
            </w:pPr>
            <w:r w:rsidRPr="00DC04C7">
              <w:rPr>
                <w:rFonts w:asciiTheme="majorBidi" w:hAnsiTheme="majorBidi" w:cstheme="majorBidi"/>
                <w:b/>
                <w:bCs/>
              </w:rPr>
              <w:t xml:space="preserve">Office Hours:  </w:t>
            </w:r>
          </w:p>
          <w:p w:rsidR="00597EAF" w:rsidRPr="00DC04C7" w:rsidRDefault="00B461DD" w:rsidP="004D2BE3">
            <w:pPr>
              <w:pStyle w:val="ps1Char"/>
              <w:rPr>
                <w:rFonts w:asciiTheme="majorBidi" w:hAnsiTheme="majorBidi" w:cstheme="majorBidi"/>
                <w:b/>
                <w:bCs/>
              </w:rPr>
            </w:pPr>
            <w:r w:rsidRPr="00DC04C7">
              <w:rPr>
                <w:rFonts w:asciiTheme="majorBidi" w:hAnsiTheme="majorBidi" w:cstheme="majorBidi"/>
                <w:b/>
                <w:bCs/>
              </w:rPr>
              <w:t xml:space="preserve">Email:  </w:t>
            </w:r>
          </w:p>
        </w:tc>
      </w:tr>
    </w:tbl>
    <w:p w:rsidR="00F50625" w:rsidRPr="00DC04C7" w:rsidRDefault="00002735" w:rsidP="004D2BE3">
      <w:pPr>
        <w:pStyle w:val="ps2"/>
        <w:spacing w:before="240" w:after="120" w:line="240" w:lineRule="auto"/>
        <w:rPr>
          <w:rFonts w:asciiTheme="majorBidi" w:hAnsiTheme="majorBidi" w:cstheme="majorBidi"/>
          <w:sz w:val="22"/>
          <w:szCs w:val="22"/>
        </w:rPr>
      </w:pPr>
      <w:r w:rsidRPr="00DC04C7">
        <w:rPr>
          <w:rFonts w:asciiTheme="majorBidi" w:hAnsiTheme="majorBidi" w:cstheme="majorBidi"/>
          <w:sz w:val="22"/>
          <w:szCs w:val="22"/>
        </w:rPr>
        <w:t>Course Description</w:t>
      </w:r>
      <w:r w:rsidR="00FA6305" w:rsidRPr="00DC04C7">
        <w:rPr>
          <w:rFonts w:asciiTheme="majorBidi" w:hAnsiTheme="majorBidi" w:cstheme="majorBidi"/>
          <w:sz w:val="22"/>
          <w:szCs w:val="22"/>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DC04C7"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426A22" w:rsidRPr="00DC04C7" w:rsidRDefault="00426A22" w:rsidP="00426A22">
            <w:pPr>
              <w:jc w:val="lowKashida"/>
              <w:rPr>
                <w:rFonts w:asciiTheme="majorBidi" w:hAnsiTheme="majorBidi" w:cstheme="majorBidi"/>
                <w:sz w:val="22"/>
                <w:szCs w:val="22"/>
              </w:rPr>
            </w:pPr>
          </w:p>
          <w:p w:rsidR="00966F21" w:rsidRPr="00966F21" w:rsidRDefault="00966F21" w:rsidP="00966F21">
            <w:pPr>
              <w:widowControl w:val="0"/>
              <w:spacing w:after="160" w:line="321" w:lineRule="exact"/>
              <w:rPr>
                <w:rFonts w:asciiTheme="majorBidi" w:eastAsia="Calibri" w:hAnsiTheme="majorBidi" w:cstheme="majorBidi"/>
                <w:sz w:val="22"/>
                <w:szCs w:val="22"/>
                <w:lang w:val="en-US"/>
              </w:rPr>
            </w:pPr>
            <w:r w:rsidRPr="00966F21">
              <w:rPr>
                <w:rFonts w:asciiTheme="majorBidi" w:eastAsia="Calibri" w:hAnsiTheme="majorBidi" w:cstheme="majorBidi"/>
                <w:sz w:val="22"/>
                <w:szCs w:val="22"/>
                <w:lang w:val="en-US"/>
              </w:rPr>
              <w:t>Selections of literary texts to be translated in class as presentations by students involving the main types of literature: novel, drama and poetry; exploration of some problems of literary translation between English and Arabic (e.g., denotation and connotation, simile and metaphor, fidelity, cultural implications of texts, etc.); practicing to improve the skill of effective idiomatic translation.</w:t>
            </w:r>
          </w:p>
          <w:p w:rsidR="00683A68" w:rsidRPr="00DC04C7" w:rsidRDefault="00683A68" w:rsidP="00DC04C7">
            <w:pPr>
              <w:widowControl w:val="0"/>
              <w:spacing w:after="160" w:line="321" w:lineRule="exact"/>
              <w:rPr>
                <w:rFonts w:asciiTheme="majorBidi" w:eastAsia="Calibri" w:hAnsiTheme="majorBidi" w:cstheme="majorBidi"/>
                <w:sz w:val="22"/>
                <w:szCs w:val="22"/>
                <w:lang w:val="en-US"/>
              </w:rPr>
            </w:pPr>
          </w:p>
        </w:tc>
      </w:tr>
    </w:tbl>
    <w:p w:rsidR="00EE0CDE" w:rsidRPr="00DC04C7" w:rsidRDefault="00192405" w:rsidP="00B32278">
      <w:pPr>
        <w:pStyle w:val="ps2"/>
        <w:spacing w:before="240" w:after="120" w:line="240" w:lineRule="auto"/>
        <w:rPr>
          <w:rFonts w:asciiTheme="majorBidi" w:hAnsiTheme="majorBidi" w:cstheme="majorBidi"/>
          <w:i/>
          <w:iCs/>
          <w:sz w:val="22"/>
          <w:szCs w:val="22"/>
        </w:rPr>
      </w:pPr>
      <w:r w:rsidRPr="00DC04C7">
        <w:rPr>
          <w:rFonts w:asciiTheme="majorBidi" w:hAnsiTheme="majorBidi" w:cstheme="majorBidi"/>
          <w:sz w:val="22"/>
          <w:szCs w:val="22"/>
        </w:rPr>
        <w:lastRenderedPageBreak/>
        <w:t>Text Book</w:t>
      </w:r>
      <w:r w:rsidR="00EE0CDE" w:rsidRPr="00DC04C7">
        <w:rPr>
          <w:rFonts w:asciiTheme="majorBidi" w:hAnsiTheme="majorBidi" w:cstheme="majorBidi"/>
          <w:sz w:val="22"/>
          <w:szCs w:val="22"/>
        </w:rPr>
        <w:t xml:space="preserve">: </w:t>
      </w:r>
      <w:r w:rsidRPr="00DC04C7">
        <w:rPr>
          <w:rFonts w:asciiTheme="majorBidi" w:hAnsiTheme="majorBidi" w:cstheme="majorBidi"/>
          <w:i/>
          <w:iCs/>
          <w:sz w:val="22"/>
          <w:szCs w:val="22"/>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DC04C7"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E471EF" w:rsidRPr="00E471EF" w:rsidRDefault="00E471EF" w:rsidP="00E471EF">
            <w:pPr>
              <w:numPr>
                <w:ilvl w:val="0"/>
                <w:numId w:val="5"/>
              </w:numPr>
              <w:rPr>
                <w:rFonts w:asciiTheme="majorBidi" w:eastAsia="Calibri" w:hAnsiTheme="majorBidi" w:cstheme="majorBidi"/>
                <w:sz w:val="22"/>
                <w:szCs w:val="22"/>
                <w:lang w:val="en-US"/>
              </w:rPr>
            </w:pPr>
            <w:r w:rsidRPr="00E471EF">
              <w:rPr>
                <w:rFonts w:asciiTheme="majorBidi" w:eastAsia="Calibri" w:hAnsiTheme="majorBidi" w:cstheme="majorBidi"/>
                <w:sz w:val="22"/>
                <w:szCs w:val="22"/>
                <w:lang w:val="en-US"/>
              </w:rPr>
              <w:t xml:space="preserve">* </w:t>
            </w:r>
            <w:r w:rsidRPr="00E471EF">
              <w:rPr>
                <w:rFonts w:asciiTheme="majorBidi" w:eastAsia="Calibri" w:hAnsiTheme="majorBidi" w:cstheme="majorBidi"/>
                <w:b/>
                <w:bCs/>
                <w:sz w:val="22"/>
                <w:szCs w:val="22"/>
                <w:lang w:val="en-US"/>
              </w:rPr>
              <w:t>Supporting Material</w:t>
            </w:r>
            <w:r w:rsidRPr="00E471EF">
              <w:rPr>
                <w:rFonts w:asciiTheme="majorBidi" w:eastAsia="Calibri" w:hAnsiTheme="majorBidi" w:cstheme="majorBidi"/>
                <w:sz w:val="22"/>
                <w:szCs w:val="22"/>
                <w:lang w:val="en-US"/>
              </w:rPr>
              <w:t xml:space="preserve"> </w:t>
            </w:r>
          </w:p>
          <w:p w:rsidR="00E471EF" w:rsidRDefault="00E471EF" w:rsidP="00E471EF">
            <w:pPr>
              <w:ind w:left="720"/>
              <w:rPr>
                <w:rFonts w:asciiTheme="majorBidi" w:eastAsia="Calibri" w:hAnsiTheme="majorBidi" w:cstheme="majorBidi"/>
                <w:sz w:val="22"/>
                <w:szCs w:val="22"/>
                <w:lang w:val="en-US"/>
              </w:rPr>
            </w:pPr>
            <w:r w:rsidRPr="00E471EF">
              <w:rPr>
                <w:rFonts w:asciiTheme="majorBidi" w:eastAsia="Calibri" w:hAnsiTheme="majorBidi" w:cstheme="majorBidi"/>
                <w:sz w:val="22"/>
                <w:szCs w:val="22"/>
                <w:lang w:val="en-US"/>
              </w:rPr>
              <w:t xml:space="preserve">1- </w:t>
            </w:r>
            <w:r w:rsidRPr="00E471EF">
              <w:rPr>
                <w:rFonts w:asciiTheme="majorBidi" w:eastAsia="Calibri" w:hAnsiTheme="majorBidi" w:cstheme="majorBidi"/>
                <w:sz w:val="22"/>
                <w:szCs w:val="22"/>
                <w:u w:val="single"/>
                <w:lang w:val="en-US"/>
              </w:rPr>
              <w:t>Primary Texts:</w:t>
            </w:r>
          </w:p>
          <w:p w:rsidR="00E471EF" w:rsidRPr="00E471EF" w:rsidRDefault="00E471EF" w:rsidP="00E471EF">
            <w:pPr>
              <w:numPr>
                <w:ilvl w:val="0"/>
                <w:numId w:val="5"/>
              </w:numPr>
              <w:rPr>
                <w:rFonts w:asciiTheme="majorBidi" w:eastAsia="Calibri" w:hAnsiTheme="majorBidi" w:cstheme="majorBidi"/>
                <w:sz w:val="22"/>
                <w:szCs w:val="22"/>
                <w:lang w:val="en-US"/>
              </w:rPr>
            </w:pPr>
            <w:r w:rsidRPr="00E471EF">
              <w:rPr>
                <w:rFonts w:asciiTheme="majorBidi" w:eastAsia="Calibri" w:hAnsiTheme="majorBidi" w:cstheme="majorBidi"/>
                <w:sz w:val="22"/>
                <w:szCs w:val="22"/>
                <w:lang w:val="en-US"/>
              </w:rPr>
              <w:t xml:space="preserve"> </w:t>
            </w:r>
            <w:proofErr w:type="spellStart"/>
            <w:r w:rsidRPr="00E471EF">
              <w:rPr>
                <w:rFonts w:asciiTheme="majorBidi" w:eastAsia="Calibri" w:hAnsiTheme="majorBidi" w:cstheme="majorBidi"/>
                <w:sz w:val="22"/>
                <w:szCs w:val="22"/>
                <w:lang w:val="en-US"/>
              </w:rPr>
              <w:t>Glucksberg</w:t>
            </w:r>
            <w:proofErr w:type="spellEnd"/>
            <w:r w:rsidRPr="00E471EF">
              <w:rPr>
                <w:rFonts w:asciiTheme="majorBidi" w:eastAsia="Calibri" w:hAnsiTheme="majorBidi" w:cstheme="majorBidi"/>
                <w:b/>
                <w:bCs/>
                <w:sz w:val="22"/>
                <w:szCs w:val="22"/>
                <w:lang w:val="en-US"/>
              </w:rPr>
              <w:t xml:space="preserve">, </w:t>
            </w:r>
            <w:r w:rsidRPr="00E471EF">
              <w:rPr>
                <w:rFonts w:asciiTheme="majorBidi" w:eastAsia="Calibri" w:hAnsiTheme="majorBidi" w:cstheme="majorBidi"/>
                <w:sz w:val="22"/>
                <w:szCs w:val="22"/>
                <w:lang w:val="en-US"/>
              </w:rPr>
              <w:t>S</w:t>
            </w:r>
            <w:r w:rsidRPr="00E471EF">
              <w:rPr>
                <w:rFonts w:asciiTheme="majorBidi" w:eastAsia="Calibri" w:hAnsiTheme="majorBidi" w:cstheme="majorBidi"/>
                <w:b/>
                <w:bCs/>
                <w:sz w:val="22"/>
                <w:szCs w:val="22"/>
                <w:lang w:val="en-US"/>
              </w:rPr>
              <w:t xml:space="preserve">. </w:t>
            </w:r>
            <w:r w:rsidRPr="00E471EF">
              <w:rPr>
                <w:rFonts w:asciiTheme="majorBidi" w:eastAsia="Calibri" w:hAnsiTheme="majorBidi" w:cstheme="majorBidi"/>
                <w:sz w:val="22"/>
                <w:szCs w:val="22"/>
                <w:lang w:val="en-US"/>
              </w:rPr>
              <w:t xml:space="preserve">(2001). </w:t>
            </w:r>
            <w:r w:rsidRPr="00E471EF">
              <w:rPr>
                <w:rFonts w:asciiTheme="majorBidi" w:eastAsia="Calibri" w:hAnsiTheme="majorBidi" w:cstheme="majorBidi"/>
                <w:i/>
                <w:iCs/>
                <w:sz w:val="22"/>
                <w:szCs w:val="22"/>
                <w:lang w:val="en-US"/>
              </w:rPr>
              <w:t>Understanding Figurative Language: From Metaphors to Idioms</w:t>
            </w:r>
            <w:r w:rsidRPr="00E471EF">
              <w:rPr>
                <w:rFonts w:asciiTheme="majorBidi" w:eastAsia="Calibri" w:hAnsiTheme="majorBidi" w:cstheme="majorBidi"/>
                <w:sz w:val="22"/>
                <w:szCs w:val="22"/>
                <w:lang w:val="en-US"/>
              </w:rPr>
              <w:t>. New York: Oxford University Press.</w:t>
            </w:r>
          </w:p>
          <w:p w:rsidR="00E471EF" w:rsidRPr="00E471EF" w:rsidRDefault="00E471EF" w:rsidP="00E471EF">
            <w:pPr>
              <w:ind w:left="720"/>
              <w:rPr>
                <w:rFonts w:asciiTheme="majorBidi" w:eastAsia="Calibri" w:hAnsiTheme="majorBidi" w:cstheme="majorBidi"/>
                <w:sz w:val="22"/>
                <w:szCs w:val="22"/>
                <w:lang w:val="en-US"/>
              </w:rPr>
            </w:pPr>
            <w:r w:rsidRPr="00E471EF">
              <w:rPr>
                <w:rFonts w:asciiTheme="majorBidi" w:eastAsia="Calibri" w:hAnsiTheme="majorBidi" w:cstheme="majorBidi"/>
                <w:sz w:val="22"/>
                <w:szCs w:val="22"/>
                <w:lang w:val="en-US"/>
              </w:rPr>
              <w:t>2</w:t>
            </w:r>
            <w:r w:rsidRPr="00E471EF">
              <w:rPr>
                <w:rFonts w:asciiTheme="majorBidi" w:eastAsia="Calibri" w:hAnsiTheme="majorBidi" w:cstheme="majorBidi"/>
                <w:sz w:val="22"/>
                <w:szCs w:val="22"/>
                <w:u w:val="single"/>
                <w:lang w:val="en-US"/>
              </w:rPr>
              <w:t xml:space="preserve">- Secondary Material: </w:t>
            </w:r>
          </w:p>
          <w:p w:rsidR="00E471EF" w:rsidRPr="00E471EF" w:rsidRDefault="00E471EF" w:rsidP="00E471EF">
            <w:pPr>
              <w:numPr>
                <w:ilvl w:val="0"/>
                <w:numId w:val="5"/>
              </w:numPr>
              <w:rPr>
                <w:rFonts w:asciiTheme="majorBidi" w:eastAsia="Calibri" w:hAnsiTheme="majorBidi" w:cstheme="majorBidi"/>
                <w:sz w:val="22"/>
                <w:szCs w:val="22"/>
                <w:lang w:val="en-US"/>
              </w:rPr>
            </w:pPr>
            <w:r w:rsidRPr="00E471EF">
              <w:rPr>
                <w:rFonts w:asciiTheme="majorBidi" w:eastAsia="Calibri" w:hAnsiTheme="majorBidi" w:cstheme="majorBidi"/>
                <w:b/>
                <w:bCs/>
                <w:sz w:val="22"/>
                <w:szCs w:val="22"/>
                <w:lang w:val="en-US"/>
              </w:rPr>
              <w:t>J</w:t>
            </w:r>
            <w:r w:rsidRPr="00E471EF">
              <w:rPr>
                <w:rFonts w:asciiTheme="majorBidi" w:eastAsia="Calibri" w:hAnsiTheme="majorBidi" w:cstheme="majorBidi"/>
                <w:sz w:val="22"/>
                <w:szCs w:val="22"/>
                <w:lang w:val="en-US"/>
              </w:rPr>
              <w:t>in, Di. </w:t>
            </w:r>
            <w:r w:rsidRPr="00E471EF">
              <w:rPr>
                <w:rFonts w:asciiTheme="majorBidi" w:eastAsia="Calibri" w:hAnsiTheme="majorBidi" w:cstheme="majorBidi"/>
                <w:b/>
                <w:bCs/>
                <w:sz w:val="22"/>
                <w:szCs w:val="22"/>
                <w:lang w:val="en-US"/>
              </w:rPr>
              <w:t>Literary Translation</w:t>
            </w:r>
            <w:r w:rsidRPr="00E471EF">
              <w:rPr>
                <w:rFonts w:asciiTheme="majorBidi" w:eastAsia="Calibri" w:hAnsiTheme="majorBidi" w:cstheme="majorBidi"/>
                <w:sz w:val="22"/>
                <w:szCs w:val="22"/>
                <w:lang w:val="en-US"/>
              </w:rPr>
              <w:t>: </w:t>
            </w:r>
            <w:r w:rsidRPr="00E471EF">
              <w:rPr>
                <w:rFonts w:asciiTheme="majorBidi" w:eastAsia="Calibri" w:hAnsiTheme="majorBidi" w:cstheme="majorBidi"/>
                <w:b/>
                <w:bCs/>
                <w:sz w:val="22"/>
                <w:szCs w:val="22"/>
                <w:lang w:val="en-US"/>
              </w:rPr>
              <w:t>Quest</w:t>
            </w:r>
            <w:r w:rsidRPr="00E471EF">
              <w:rPr>
                <w:rFonts w:asciiTheme="majorBidi" w:eastAsia="Calibri" w:hAnsiTheme="majorBidi" w:cstheme="majorBidi"/>
                <w:sz w:val="22"/>
                <w:szCs w:val="22"/>
                <w:lang w:val="en-US"/>
              </w:rPr>
              <w:t> for </w:t>
            </w:r>
            <w:r w:rsidRPr="00E471EF">
              <w:rPr>
                <w:rFonts w:asciiTheme="majorBidi" w:eastAsia="Calibri" w:hAnsiTheme="majorBidi" w:cstheme="majorBidi"/>
                <w:b/>
                <w:bCs/>
                <w:sz w:val="22"/>
                <w:szCs w:val="22"/>
                <w:lang w:val="en-US"/>
              </w:rPr>
              <w:t>Artistic Integrity</w:t>
            </w:r>
            <w:r w:rsidRPr="00E471EF">
              <w:rPr>
                <w:rFonts w:asciiTheme="majorBidi" w:eastAsia="Calibri" w:hAnsiTheme="majorBidi" w:cstheme="majorBidi"/>
                <w:sz w:val="22"/>
                <w:szCs w:val="22"/>
                <w:lang w:val="en-US"/>
              </w:rPr>
              <w:t>. Ed. &amp; Introduction William McNaughton. </w:t>
            </w:r>
            <w:r w:rsidRPr="00E471EF">
              <w:rPr>
                <w:rFonts w:asciiTheme="majorBidi" w:eastAsia="Calibri" w:hAnsiTheme="majorBidi" w:cstheme="majorBidi"/>
                <w:b/>
                <w:bCs/>
                <w:sz w:val="22"/>
                <w:szCs w:val="22"/>
                <w:lang w:val="en-US"/>
              </w:rPr>
              <w:t>Manchester</w:t>
            </w:r>
            <w:r w:rsidRPr="00E471EF">
              <w:rPr>
                <w:rFonts w:asciiTheme="majorBidi" w:eastAsia="Calibri" w:hAnsiTheme="majorBidi" w:cstheme="majorBidi"/>
                <w:sz w:val="22"/>
                <w:szCs w:val="22"/>
                <w:lang w:val="en-US"/>
              </w:rPr>
              <w:t>: </w:t>
            </w:r>
            <w:r w:rsidRPr="00E471EF">
              <w:rPr>
                <w:rFonts w:asciiTheme="majorBidi" w:eastAsia="Calibri" w:hAnsiTheme="majorBidi" w:cstheme="majorBidi"/>
                <w:b/>
                <w:bCs/>
                <w:sz w:val="22"/>
                <w:szCs w:val="22"/>
                <w:lang w:val="en-US"/>
              </w:rPr>
              <w:t>St Jerome Publishing</w:t>
            </w:r>
            <w:r w:rsidRPr="00E471EF">
              <w:rPr>
                <w:rFonts w:asciiTheme="majorBidi" w:eastAsia="Calibri" w:hAnsiTheme="majorBidi" w:cstheme="majorBidi"/>
                <w:sz w:val="22"/>
                <w:szCs w:val="22"/>
                <w:lang w:val="en-US"/>
              </w:rPr>
              <w:t>, </w:t>
            </w:r>
            <w:r w:rsidRPr="00E471EF">
              <w:rPr>
                <w:rFonts w:asciiTheme="majorBidi" w:eastAsia="Calibri" w:hAnsiTheme="majorBidi" w:cstheme="majorBidi"/>
                <w:b/>
                <w:bCs/>
                <w:sz w:val="22"/>
                <w:szCs w:val="22"/>
                <w:lang w:val="en-US"/>
              </w:rPr>
              <w:t>2003</w:t>
            </w:r>
            <w:r w:rsidRPr="00E471EF">
              <w:rPr>
                <w:rFonts w:asciiTheme="majorBidi" w:eastAsia="Calibri" w:hAnsiTheme="majorBidi" w:cstheme="majorBidi"/>
                <w:sz w:val="22"/>
                <w:szCs w:val="22"/>
                <w:lang w:val="en-US"/>
              </w:rPr>
              <w:t>. 165 pp.</w:t>
            </w:r>
          </w:p>
          <w:p w:rsidR="00901A04" w:rsidRPr="00E471EF" w:rsidRDefault="00E471EF" w:rsidP="00E471EF">
            <w:pPr>
              <w:numPr>
                <w:ilvl w:val="0"/>
                <w:numId w:val="5"/>
              </w:numPr>
              <w:rPr>
                <w:rFonts w:asciiTheme="majorBidi" w:eastAsia="Calibri" w:hAnsiTheme="majorBidi" w:cstheme="majorBidi"/>
                <w:sz w:val="22"/>
                <w:szCs w:val="22"/>
                <w:lang w:val="en-US"/>
              </w:rPr>
            </w:pPr>
            <w:r w:rsidRPr="00E471EF">
              <w:rPr>
                <w:rFonts w:asciiTheme="majorBidi" w:eastAsia="Calibri" w:hAnsiTheme="majorBidi" w:cstheme="majorBidi"/>
                <w:sz w:val="22"/>
                <w:szCs w:val="22"/>
                <w:lang w:val="en-US"/>
              </w:rPr>
              <w:t>Drabble, Margaret, ed. (1996), </w:t>
            </w:r>
            <w:r w:rsidRPr="00E471EF">
              <w:rPr>
                <w:rFonts w:asciiTheme="majorBidi" w:eastAsia="Calibri" w:hAnsiTheme="majorBidi" w:cstheme="majorBidi"/>
                <w:i/>
                <w:iCs/>
                <w:sz w:val="22"/>
                <w:szCs w:val="22"/>
                <w:lang w:val="en-US"/>
              </w:rPr>
              <w:t>The Oxford Companion to English Literature</w:t>
            </w:r>
            <w:r w:rsidRPr="00E471EF">
              <w:rPr>
                <w:rFonts w:asciiTheme="majorBidi" w:eastAsia="Calibri" w:hAnsiTheme="majorBidi" w:cstheme="majorBidi"/>
                <w:sz w:val="22"/>
                <w:szCs w:val="22"/>
                <w:lang w:val="en-US"/>
              </w:rPr>
              <w:t>, Oxford: Oxford University Press.</w:t>
            </w:r>
          </w:p>
        </w:tc>
      </w:tr>
    </w:tbl>
    <w:p w:rsidR="00192405" w:rsidRPr="00DC04C7" w:rsidRDefault="00192405" w:rsidP="00B32278">
      <w:pPr>
        <w:pStyle w:val="ps2"/>
        <w:spacing w:before="240" w:after="120" w:line="240" w:lineRule="auto"/>
        <w:rPr>
          <w:rFonts w:asciiTheme="majorBidi" w:hAnsiTheme="majorBidi" w:cstheme="majorBidi"/>
          <w:i/>
          <w:iCs/>
          <w:sz w:val="22"/>
          <w:szCs w:val="22"/>
        </w:rPr>
      </w:pPr>
      <w:r w:rsidRPr="00DC04C7">
        <w:rPr>
          <w:rFonts w:asciiTheme="majorBidi" w:hAnsiTheme="majorBidi" w:cstheme="majorBidi"/>
          <w:sz w:val="22"/>
          <w:szCs w:val="22"/>
        </w:rPr>
        <w:t xml:space="preserve">References: </w:t>
      </w:r>
      <w:r w:rsidR="009316C4" w:rsidRPr="00DC04C7">
        <w:rPr>
          <w:rFonts w:asciiTheme="majorBidi" w:hAnsiTheme="majorBidi" w:cstheme="majorBidi"/>
          <w:i/>
          <w:iCs/>
          <w:sz w:val="22"/>
          <w:szCs w:val="22"/>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DC04C7" w:rsidTr="00E471EF">
        <w:trPr>
          <w:trHeight w:val="1229"/>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E471EF" w:rsidRDefault="00192405" w:rsidP="00E471EF">
            <w:pPr>
              <w:pStyle w:val="ListParagraph"/>
              <w:numPr>
                <w:ilvl w:val="0"/>
                <w:numId w:val="32"/>
              </w:numPr>
              <w:spacing w:after="120"/>
              <w:rPr>
                <w:rFonts w:asciiTheme="majorBidi" w:hAnsiTheme="majorBidi" w:cstheme="majorBidi"/>
                <w:b/>
                <w:bCs/>
                <w:sz w:val="22"/>
                <w:szCs w:val="22"/>
              </w:rPr>
            </w:pPr>
            <w:r w:rsidRPr="00E471EF">
              <w:rPr>
                <w:rFonts w:asciiTheme="majorBidi" w:hAnsiTheme="majorBidi" w:cstheme="majorBidi"/>
                <w:b/>
                <w:bCs/>
                <w:sz w:val="22"/>
                <w:szCs w:val="22"/>
              </w:rPr>
              <w:t>Required book (s), assigned reading and audio-visuals:</w:t>
            </w:r>
          </w:p>
          <w:p w:rsidR="00E471EF" w:rsidRPr="00E471EF" w:rsidRDefault="00E471EF" w:rsidP="00E471EF">
            <w:pPr>
              <w:rPr>
                <w:rFonts w:asciiTheme="majorBidi" w:hAnsiTheme="majorBidi" w:cstheme="majorBidi"/>
                <w:sz w:val="22"/>
                <w:szCs w:val="22"/>
                <w:lang w:val="en-US" w:bidi="ar-JO"/>
              </w:rPr>
            </w:pPr>
            <w:r w:rsidRPr="00E471EF">
              <w:rPr>
                <w:rFonts w:asciiTheme="majorBidi" w:hAnsiTheme="majorBidi" w:cstheme="majorBidi"/>
                <w:sz w:val="22"/>
                <w:szCs w:val="22"/>
                <w:lang w:val="en-US" w:bidi="ar-JO"/>
              </w:rPr>
              <w:t xml:space="preserve">Dr. Muhammad Ali </w:t>
            </w:r>
            <w:proofErr w:type="spellStart"/>
            <w:r w:rsidRPr="00E471EF">
              <w:rPr>
                <w:rFonts w:asciiTheme="majorBidi" w:hAnsiTheme="majorBidi" w:cstheme="majorBidi"/>
                <w:sz w:val="22"/>
                <w:szCs w:val="22"/>
                <w:lang w:val="en-US" w:bidi="ar-JO"/>
              </w:rPr>
              <w:t>Alkhuli</w:t>
            </w:r>
            <w:proofErr w:type="spellEnd"/>
            <w:r w:rsidRPr="00E471EF">
              <w:rPr>
                <w:rFonts w:asciiTheme="majorBidi" w:hAnsiTheme="majorBidi" w:cstheme="majorBidi"/>
                <w:sz w:val="22"/>
                <w:szCs w:val="22"/>
                <w:lang w:val="en-US" w:bidi="ar-JO"/>
              </w:rPr>
              <w:t xml:space="preserve">, </w:t>
            </w:r>
            <w:r w:rsidRPr="00E471EF">
              <w:rPr>
                <w:rFonts w:asciiTheme="majorBidi" w:hAnsiTheme="majorBidi" w:cstheme="majorBidi"/>
                <w:i/>
                <w:iCs/>
                <w:sz w:val="22"/>
                <w:szCs w:val="22"/>
                <w:lang w:val="en-US" w:bidi="ar-JO"/>
              </w:rPr>
              <w:t>Literary Translation: From English into Arabic</w:t>
            </w:r>
            <w:r w:rsidRPr="00E471EF">
              <w:rPr>
                <w:rFonts w:asciiTheme="majorBidi" w:hAnsiTheme="majorBidi" w:cstheme="majorBidi"/>
                <w:sz w:val="22"/>
                <w:szCs w:val="22"/>
                <w:lang w:val="en-US" w:bidi="ar-JO"/>
              </w:rPr>
              <w:t xml:space="preserve">, Dar </w:t>
            </w:r>
            <w:proofErr w:type="spellStart"/>
            <w:r w:rsidRPr="00E471EF">
              <w:rPr>
                <w:rFonts w:asciiTheme="majorBidi" w:hAnsiTheme="majorBidi" w:cstheme="majorBidi"/>
                <w:sz w:val="22"/>
                <w:szCs w:val="22"/>
                <w:lang w:val="en-US" w:bidi="ar-JO"/>
              </w:rPr>
              <w:t>Alfalah</w:t>
            </w:r>
            <w:proofErr w:type="spellEnd"/>
            <w:proofErr w:type="gramStart"/>
            <w:r w:rsidRPr="00E471EF">
              <w:rPr>
                <w:rFonts w:asciiTheme="majorBidi" w:hAnsiTheme="majorBidi" w:cstheme="majorBidi"/>
                <w:sz w:val="22"/>
                <w:szCs w:val="22"/>
                <w:lang w:val="en-US" w:bidi="ar-JO"/>
              </w:rPr>
              <w:t>,  Amman</w:t>
            </w:r>
            <w:proofErr w:type="gramEnd"/>
            <w:r w:rsidRPr="00E471EF">
              <w:rPr>
                <w:rFonts w:asciiTheme="majorBidi" w:hAnsiTheme="majorBidi" w:cstheme="majorBidi"/>
                <w:sz w:val="22"/>
                <w:szCs w:val="22"/>
                <w:lang w:val="en-US" w:bidi="ar-JO"/>
              </w:rPr>
              <w:t>, 2001.</w:t>
            </w:r>
          </w:p>
          <w:p w:rsidR="00A47E66" w:rsidRPr="00E471EF" w:rsidRDefault="00A47E66" w:rsidP="00E471EF">
            <w:pPr>
              <w:rPr>
                <w:rFonts w:asciiTheme="majorBidi" w:hAnsiTheme="majorBidi" w:cstheme="majorBidi"/>
                <w:sz w:val="22"/>
                <w:szCs w:val="22"/>
                <w:lang w:val="en-US" w:bidi="ar-JO"/>
              </w:rPr>
            </w:pPr>
          </w:p>
        </w:tc>
      </w:tr>
    </w:tbl>
    <w:p w:rsidR="001A39E2" w:rsidRPr="00DC04C7" w:rsidRDefault="001A39E2" w:rsidP="00B32278">
      <w:pPr>
        <w:pStyle w:val="ps2"/>
        <w:spacing w:before="240" w:after="120" w:line="240" w:lineRule="auto"/>
        <w:rPr>
          <w:rFonts w:asciiTheme="majorBidi" w:hAnsiTheme="majorBidi" w:cstheme="majorBidi"/>
          <w:sz w:val="22"/>
          <w:szCs w:val="22"/>
        </w:rPr>
      </w:pPr>
    </w:p>
    <w:p w:rsidR="009F38DA" w:rsidRPr="00DC04C7" w:rsidRDefault="009F38DA" w:rsidP="00B32278">
      <w:pPr>
        <w:pStyle w:val="ps2"/>
        <w:spacing w:before="240" w:after="120" w:line="240" w:lineRule="auto"/>
        <w:rPr>
          <w:rFonts w:asciiTheme="majorBidi" w:hAnsiTheme="majorBidi" w:cstheme="majorBidi"/>
          <w:sz w:val="22"/>
          <w:szCs w:val="22"/>
        </w:rPr>
      </w:pPr>
      <w:r w:rsidRPr="00DC04C7">
        <w:rPr>
          <w:rFonts w:asciiTheme="majorBidi" w:hAnsiTheme="majorBidi" w:cstheme="majorBidi"/>
          <w:sz w:val="22"/>
          <w:szCs w:val="22"/>
        </w:rPr>
        <w:t>Course Educational Objectives (CEO</w:t>
      </w:r>
      <w:r w:rsidR="00C8024C" w:rsidRPr="00DC04C7">
        <w:rPr>
          <w:rFonts w:asciiTheme="majorBidi" w:hAnsiTheme="majorBidi" w:cstheme="majorBidi"/>
          <w:sz w:val="22"/>
          <w:szCs w:val="22"/>
        </w:rPr>
        <w:t>s</w:t>
      </w:r>
      <w:r w:rsidRPr="00DC04C7">
        <w:rPr>
          <w:rFonts w:asciiTheme="majorBidi" w:hAnsiTheme="majorBidi" w:cstheme="majorBid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9243"/>
      </w:tblGrid>
      <w:tr w:rsidR="00937D25" w:rsidRPr="00DC04C7" w:rsidTr="00AD56D3">
        <w:trPr>
          <w:trHeight w:val="320"/>
        </w:trPr>
        <w:tc>
          <w:tcPr>
            <w:tcW w:w="648" w:type="dxa"/>
            <w:shd w:val="clear" w:color="auto" w:fill="F2F2F2"/>
          </w:tcPr>
          <w:p w:rsidR="00937D25" w:rsidRPr="00DC04C7" w:rsidRDefault="00937D25" w:rsidP="00937D25">
            <w:pPr>
              <w:pStyle w:val="ps2"/>
              <w:numPr>
                <w:ilvl w:val="0"/>
                <w:numId w:val="15"/>
              </w:numPr>
              <w:tabs>
                <w:tab w:val="clear" w:pos="576"/>
                <w:tab w:val="left" w:pos="270"/>
              </w:tabs>
              <w:spacing w:before="0" w:after="0" w:line="240" w:lineRule="auto"/>
              <w:ind w:left="0" w:firstLine="0"/>
              <w:jc w:val="center"/>
              <w:rPr>
                <w:rFonts w:asciiTheme="majorBidi" w:hAnsiTheme="majorBidi" w:cstheme="majorBidi"/>
                <w:sz w:val="22"/>
                <w:szCs w:val="22"/>
              </w:rPr>
            </w:pPr>
          </w:p>
        </w:tc>
        <w:tc>
          <w:tcPr>
            <w:tcW w:w="9458" w:type="dxa"/>
            <w:shd w:val="clear" w:color="auto" w:fill="auto"/>
          </w:tcPr>
          <w:p w:rsidR="00937D25" w:rsidRPr="00DC04C7" w:rsidRDefault="00937D25" w:rsidP="00AA3BA1">
            <w:pPr>
              <w:spacing w:line="360" w:lineRule="auto"/>
              <w:jc w:val="lowKashida"/>
              <w:rPr>
                <w:rFonts w:asciiTheme="majorBidi" w:eastAsia="Calibri" w:hAnsiTheme="majorBidi" w:cstheme="majorBidi"/>
                <w:sz w:val="22"/>
                <w:szCs w:val="22"/>
                <w:lang w:val="en-US"/>
              </w:rPr>
            </w:pPr>
            <w:r w:rsidRPr="00DC04C7">
              <w:rPr>
                <w:rFonts w:asciiTheme="majorBidi" w:eastAsia="Calibri" w:hAnsiTheme="majorBidi" w:cstheme="majorBidi"/>
                <w:sz w:val="22"/>
                <w:szCs w:val="22"/>
                <w:lang w:val="en-US"/>
              </w:rPr>
              <w:t>Improve the literary tastes of students of Translation.</w:t>
            </w:r>
          </w:p>
        </w:tc>
      </w:tr>
      <w:tr w:rsidR="00937D25" w:rsidRPr="00DC04C7" w:rsidTr="00AD56D3">
        <w:trPr>
          <w:trHeight w:val="442"/>
        </w:trPr>
        <w:tc>
          <w:tcPr>
            <w:tcW w:w="648" w:type="dxa"/>
            <w:shd w:val="clear" w:color="auto" w:fill="F2F2F2"/>
          </w:tcPr>
          <w:p w:rsidR="00937D25" w:rsidRPr="00DC04C7" w:rsidRDefault="00937D25" w:rsidP="00937D25">
            <w:pPr>
              <w:pStyle w:val="ps2"/>
              <w:numPr>
                <w:ilvl w:val="0"/>
                <w:numId w:val="15"/>
              </w:numPr>
              <w:tabs>
                <w:tab w:val="clear" w:pos="576"/>
                <w:tab w:val="left" w:pos="270"/>
              </w:tabs>
              <w:spacing w:before="0" w:after="0" w:line="240" w:lineRule="auto"/>
              <w:ind w:left="0" w:firstLine="0"/>
              <w:jc w:val="center"/>
              <w:rPr>
                <w:rFonts w:asciiTheme="majorBidi" w:hAnsiTheme="majorBidi" w:cstheme="majorBidi"/>
                <w:sz w:val="22"/>
                <w:szCs w:val="22"/>
              </w:rPr>
            </w:pPr>
          </w:p>
        </w:tc>
        <w:tc>
          <w:tcPr>
            <w:tcW w:w="9458" w:type="dxa"/>
            <w:shd w:val="clear" w:color="auto" w:fill="auto"/>
          </w:tcPr>
          <w:p w:rsidR="00937D25" w:rsidRPr="00DC04C7" w:rsidRDefault="00937D25" w:rsidP="00AA3BA1">
            <w:pPr>
              <w:spacing w:line="360" w:lineRule="auto"/>
              <w:jc w:val="lowKashida"/>
              <w:rPr>
                <w:rFonts w:asciiTheme="majorBidi" w:eastAsia="Calibri" w:hAnsiTheme="majorBidi" w:cstheme="majorBidi"/>
                <w:sz w:val="22"/>
                <w:szCs w:val="22"/>
                <w:lang w:val="en-US"/>
              </w:rPr>
            </w:pPr>
            <w:r w:rsidRPr="00DC04C7">
              <w:rPr>
                <w:rFonts w:asciiTheme="majorBidi" w:eastAsia="Calibri" w:hAnsiTheme="majorBidi" w:cstheme="majorBidi"/>
                <w:sz w:val="22"/>
                <w:szCs w:val="22"/>
                <w:lang w:val="en-US"/>
              </w:rPr>
              <w:t xml:space="preserve">Educate the students on different </w:t>
            </w:r>
            <w:r w:rsidR="00AA3BA1">
              <w:rPr>
                <w:rFonts w:asciiTheme="majorBidi" w:eastAsia="Calibri" w:hAnsiTheme="majorBidi" w:cstheme="majorBidi"/>
                <w:sz w:val="22"/>
                <w:szCs w:val="22"/>
                <w:lang w:val="en-US"/>
              </w:rPr>
              <w:t>methods of literary</w:t>
            </w:r>
            <w:r w:rsidRPr="00DC04C7">
              <w:rPr>
                <w:rFonts w:asciiTheme="majorBidi" w:eastAsia="Calibri" w:hAnsiTheme="majorBidi" w:cstheme="majorBidi"/>
                <w:sz w:val="22"/>
                <w:szCs w:val="22"/>
                <w:lang w:val="en-US"/>
              </w:rPr>
              <w:t xml:space="preserve"> </w:t>
            </w:r>
            <w:proofErr w:type="gramStart"/>
            <w:r w:rsidRPr="00DC04C7">
              <w:rPr>
                <w:rFonts w:asciiTheme="majorBidi" w:eastAsia="Calibri" w:hAnsiTheme="majorBidi" w:cstheme="majorBidi"/>
                <w:sz w:val="22"/>
                <w:szCs w:val="22"/>
                <w:lang w:val="en-US"/>
              </w:rPr>
              <w:t>translation .</w:t>
            </w:r>
            <w:proofErr w:type="gramEnd"/>
          </w:p>
        </w:tc>
      </w:tr>
      <w:tr w:rsidR="00937D25" w:rsidRPr="00DC04C7" w:rsidTr="00AD56D3">
        <w:trPr>
          <w:trHeight w:val="422"/>
        </w:trPr>
        <w:tc>
          <w:tcPr>
            <w:tcW w:w="648" w:type="dxa"/>
            <w:shd w:val="clear" w:color="auto" w:fill="F2F2F2"/>
          </w:tcPr>
          <w:p w:rsidR="00937D25" w:rsidRPr="00DC04C7" w:rsidRDefault="00937D25" w:rsidP="00937D25">
            <w:pPr>
              <w:pStyle w:val="ps2"/>
              <w:numPr>
                <w:ilvl w:val="0"/>
                <w:numId w:val="15"/>
              </w:numPr>
              <w:tabs>
                <w:tab w:val="clear" w:pos="576"/>
                <w:tab w:val="left" w:pos="270"/>
              </w:tabs>
              <w:spacing w:before="0" w:after="0" w:line="240" w:lineRule="auto"/>
              <w:ind w:left="0" w:firstLine="0"/>
              <w:jc w:val="center"/>
              <w:rPr>
                <w:rFonts w:asciiTheme="majorBidi" w:hAnsiTheme="majorBidi" w:cstheme="majorBidi"/>
                <w:sz w:val="22"/>
                <w:szCs w:val="22"/>
              </w:rPr>
            </w:pPr>
          </w:p>
        </w:tc>
        <w:tc>
          <w:tcPr>
            <w:tcW w:w="9458" w:type="dxa"/>
            <w:shd w:val="clear" w:color="auto" w:fill="auto"/>
          </w:tcPr>
          <w:p w:rsidR="00937D25" w:rsidRPr="00DC04C7" w:rsidRDefault="00937D25" w:rsidP="00937D25">
            <w:pPr>
              <w:spacing w:line="360" w:lineRule="auto"/>
              <w:jc w:val="lowKashida"/>
              <w:rPr>
                <w:rFonts w:asciiTheme="majorBidi" w:eastAsia="Calibri" w:hAnsiTheme="majorBidi" w:cstheme="majorBidi"/>
                <w:sz w:val="22"/>
                <w:szCs w:val="22"/>
                <w:lang w:val="en-US"/>
              </w:rPr>
            </w:pPr>
            <w:r w:rsidRPr="00DC04C7">
              <w:rPr>
                <w:rFonts w:asciiTheme="majorBidi" w:eastAsia="Calibri" w:hAnsiTheme="majorBidi" w:cstheme="majorBidi"/>
                <w:sz w:val="22"/>
                <w:szCs w:val="22"/>
                <w:lang w:val="en-US"/>
              </w:rPr>
              <w:t>Develop the literary vocabulary of translation students.</w:t>
            </w:r>
          </w:p>
        </w:tc>
      </w:tr>
      <w:tr w:rsidR="00937D25" w:rsidRPr="00DC04C7" w:rsidTr="00AD56D3">
        <w:trPr>
          <w:trHeight w:val="388"/>
        </w:trPr>
        <w:tc>
          <w:tcPr>
            <w:tcW w:w="648" w:type="dxa"/>
            <w:shd w:val="clear" w:color="auto" w:fill="F2F2F2"/>
          </w:tcPr>
          <w:p w:rsidR="00937D25" w:rsidRPr="00DC04C7" w:rsidRDefault="00937D25" w:rsidP="00937D25">
            <w:pPr>
              <w:pStyle w:val="ps2"/>
              <w:numPr>
                <w:ilvl w:val="0"/>
                <w:numId w:val="15"/>
              </w:numPr>
              <w:tabs>
                <w:tab w:val="clear" w:pos="576"/>
                <w:tab w:val="left" w:pos="270"/>
              </w:tabs>
              <w:spacing w:before="0" w:after="0" w:line="240" w:lineRule="auto"/>
              <w:ind w:left="0" w:firstLine="0"/>
              <w:jc w:val="center"/>
              <w:rPr>
                <w:rFonts w:asciiTheme="majorBidi" w:hAnsiTheme="majorBidi" w:cstheme="majorBidi"/>
                <w:sz w:val="22"/>
                <w:szCs w:val="22"/>
              </w:rPr>
            </w:pPr>
          </w:p>
        </w:tc>
        <w:tc>
          <w:tcPr>
            <w:tcW w:w="9458" w:type="dxa"/>
            <w:shd w:val="clear" w:color="auto" w:fill="auto"/>
          </w:tcPr>
          <w:p w:rsidR="00937D25" w:rsidRPr="00DC04C7" w:rsidRDefault="00937D25" w:rsidP="00937D25">
            <w:pPr>
              <w:spacing w:line="360" w:lineRule="auto"/>
              <w:jc w:val="lowKashida"/>
              <w:rPr>
                <w:rFonts w:asciiTheme="majorBidi" w:eastAsia="Calibri" w:hAnsiTheme="majorBidi" w:cstheme="majorBidi"/>
                <w:sz w:val="22"/>
                <w:szCs w:val="22"/>
                <w:lang w:val="en-US"/>
              </w:rPr>
            </w:pPr>
            <w:r w:rsidRPr="00DC04C7">
              <w:rPr>
                <w:rFonts w:asciiTheme="majorBidi" w:eastAsia="Calibri" w:hAnsiTheme="majorBidi" w:cstheme="majorBidi"/>
                <w:sz w:val="22"/>
                <w:szCs w:val="22"/>
                <w:lang w:val="en-US"/>
              </w:rPr>
              <w:t>Enrich student's knowledge of world cultures.</w:t>
            </w:r>
          </w:p>
        </w:tc>
      </w:tr>
    </w:tbl>
    <w:p w:rsidR="003D172F" w:rsidRPr="00DC04C7" w:rsidRDefault="001F2545" w:rsidP="00B32278">
      <w:pPr>
        <w:pStyle w:val="ps2"/>
        <w:spacing w:before="240" w:after="120" w:line="240" w:lineRule="auto"/>
        <w:rPr>
          <w:rFonts w:asciiTheme="majorBidi" w:hAnsiTheme="majorBidi" w:cstheme="majorBidi"/>
          <w:sz w:val="22"/>
          <w:szCs w:val="22"/>
        </w:rPr>
      </w:pPr>
      <w:r w:rsidRPr="00DC04C7">
        <w:rPr>
          <w:rFonts w:asciiTheme="majorBidi" w:hAnsiTheme="majorBidi" w:cstheme="majorBidi"/>
          <w:sz w:val="22"/>
          <w:szCs w:val="22"/>
        </w:rPr>
        <w:t>Intend</w:t>
      </w:r>
      <w:r w:rsidR="00A1666C" w:rsidRPr="00DC04C7">
        <w:rPr>
          <w:rFonts w:asciiTheme="majorBidi" w:hAnsiTheme="majorBidi" w:cstheme="majorBidi"/>
          <w:sz w:val="22"/>
          <w:szCs w:val="22"/>
        </w:rPr>
        <w:t>ed</w:t>
      </w:r>
      <w:r w:rsidR="003D4CD9">
        <w:rPr>
          <w:rFonts w:asciiTheme="majorBidi" w:hAnsiTheme="majorBidi" w:cstheme="majorBidi"/>
          <w:sz w:val="22"/>
          <w:szCs w:val="22"/>
        </w:rPr>
        <w:t xml:space="preserve"> </w:t>
      </w:r>
      <w:r w:rsidR="003D172F" w:rsidRPr="00DC04C7">
        <w:rPr>
          <w:rFonts w:asciiTheme="majorBidi" w:hAnsiTheme="majorBidi" w:cstheme="majorBidi"/>
          <w:sz w:val="22"/>
          <w:szCs w:val="22"/>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6125"/>
        <w:gridCol w:w="1613"/>
        <w:gridCol w:w="1465"/>
      </w:tblGrid>
      <w:tr w:rsidR="00E1761B" w:rsidRPr="00DC04C7" w:rsidTr="00DB6081">
        <w:trPr>
          <w:trHeight w:val="690"/>
        </w:trPr>
        <w:tc>
          <w:tcPr>
            <w:tcW w:w="685" w:type="dxa"/>
            <w:tcBorders>
              <w:bottom w:val="single" w:sz="4" w:space="0" w:color="auto"/>
            </w:tcBorders>
            <w:shd w:val="clear" w:color="auto" w:fill="F2F2F2"/>
          </w:tcPr>
          <w:p w:rsidR="003D172F" w:rsidRPr="00DC04C7" w:rsidRDefault="003D172F" w:rsidP="003F3EDD">
            <w:pPr>
              <w:pStyle w:val="ps1numbered"/>
              <w:numPr>
                <w:ilvl w:val="0"/>
                <w:numId w:val="0"/>
              </w:numPr>
              <w:ind w:left="360"/>
              <w:rPr>
                <w:rFonts w:asciiTheme="majorBidi" w:hAnsiTheme="majorBidi" w:cstheme="majorBidi"/>
              </w:rPr>
            </w:pPr>
          </w:p>
        </w:tc>
        <w:tc>
          <w:tcPr>
            <w:tcW w:w="6333" w:type="dxa"/>
            <w:shd w:val="clear" w:color="auto" w:fill="F2F2F2"/>
            <w:vAlign w:val="center"/>
          </w:tcPr>
          <w:p w:rsidR="003D172F" w:rsidRPr="00DC04C7" w:rsidRDefault="001F2545" w:rsidP="008A5694">
            <w:pPr>
              <w:pStyle w:val="ps1Char"/>
              <w:rPr>
                <w:rFonts w:asciiTheme="majorBidi" w:hAnsiTheme="majorBidi" w:cstheme="majorBidi"/>
              </w:rPr>
            </w:pPr>
            <w:r w:rsidRPr="00DC04C7">
              <w:rPr>
                <w:rFonts w:asciiTheme="majorBidi" w:hAnsiTheme="majorBidi" w:cstheme="majorBidi"/>
              </w:rPr>
              <w:t>Intend</w:t>
            </w:r>
            <w:r w:rsidR="00C8024C" w:rsidRPr="00DC04C7">
              <w:rPr>
                <w:rFonts w:asciiTheme="majorBidi" w:hAnsiTheme="majorBidi" w:cstheme="majorBidi"/>
              </w:rPr>
              <w:t>ed</w:t>
            </w:r>
            <w:r w:rsidR="003D172F" w:rsidRPr="00DC04C7">
              <w:rPr>
                <w:rFonts w:asciiTheme="majorBidi" w:hAnsiTheme="majorBidi" w:cstheme="majorBidi"/>
              </w:rPr>
              <w:t xml:space="preserve"> Learning Outcomes (ILO’s)</w:t>
            </w:r>
          </w:p>
        </w:tc>
        <w:tc>
          <w:tcPr>
            <w:tcW w:w="1622" w:type="dxa"/>
            <w:shd w:val="clear" w:color="auto" w:fill="F2F2F2"/>
            <w:vAlign w:val="center"/>
          </w:tcPr>
          <w:p w:rsidR="003D172F" w:rsidRPr="00DC04C7" w:rsidRDefault="003D172F" w:rsidP="009316C4">
            <w:pPr>
              <w:jc w:val="center"/>
              <w:rPr>
                <w:rFonts w:asciiTheme="majorBidi" w:hAnsiTheme="majorBidi" w:cstheme="majorBidi"/>
                <w:b/>
                <w:bCs/>
                <w:sz w:val="22"/>
                <w:szCs w:val="22"/>
              </w:rPr>
            </w:pPr>
            <w:r w:rsidRPr="00DC04C7">
              <w:rPr>
                <w:rFonts w:asciiTheme="majorBidi" w:hAnsiTheme="majorBidi" w:cstheme="majorBidi"/>
                <w:b/>
                <w:bCs/>
                <w:sz w:val="22"/>
                <w:szCs w:val="22"/>
              </w:rPr>
              <w:t>Relationship to CEO</w:t>
            </w:r>
            <w:r w:rsidR="00C8024C" w:rsidRPr="00DC04C7">
              <w:rPr>
                <w:rFonts w:asciiTheme="majorBidi" w:hAnsiTheme="majorBidi" w:cstheme="majorBidi"/>
                <w:b/>
                <w:bCs/>
                <w:sz w:val="22"/>
                <w:szCs w:val="22"/>
              </w:rPr>
              <w:t>s</w:t>
            </w:r>
          </w:p>
        </w:tc>
        <w:tc>
          <w:tcPr>
            <w:tcW w:w="1466" w:type="dxa"/>
            <w:shd w:val="clear" w:color="auto" w:fill="F2F2F2"/>
            <w:vAlign w:val="center"/>
          </w:tcPr>
          <w:p w:rsidR="003D172F" w:rsidRPr="00DC04C7" w:rsidRDefault="003D172F" w:rsidP="009316C4">
            <w:pPr>
              <w:jc w:val="center"/>
              <w:rPr>
                <w:rFonts w:asciiTheme="majorBidi" w:hAnsiTheme="majorBidi" w:cstheme="majorBidi"/>
                <w:b/>
                <w:bCs/>
                <w:sz w:val="22"/>
                <w:szCs w:val="22"/>
              </w:rPr>
            </w:pPr>
            <w:r w:rsidRPr="00DC04C7">
              <w:rPr>
                <w:rFonts w:asciiTheme="majorBidi" w:hAnsiTheme="majorBidi" w:cstheme="majorBidi"/>
                <w:b/>
                <w:bCs/>
                <w:sz w:val="22"/>
                <w:szCs w:val="22"/>
              </w:rPr>
              <w:t xml:space="preserve">Contribution </w:t>
            </w:r>
            <w:r w:rsidR="00C8024C" w:rsidRPr="00DC04C7">
              <w:rPr>
                <w:rFonts w:asciiTheme="majorBidi" w:hAnsiTheme="majorBidi" w:cstheme="majorBidi"/>
                <w:b/>
                <w:bCs/>
                <w:sz w:val="22"/>
                <w:szCs w:val="22"/>
              </w:rPr>
              <w:t>to PLOs</w:t>
            </w:r>
          </w:p>
        </w:tc>
      </w:tr>
      <w:tr w:rsidR="006259D2" w:rsidRPr="00DC04C7" w:rsidTr="00AD56D3">
        <w:trPr>
          <w:trHeight w:val="368"/>
        </w:trPr>
        <w:tc>
          <w:tcPr>
            <w:tcW w:w="685" w:type="dxa"/>
            <w:shd w:val="clear" w:color="auto" w:fill="F2F2F2"/>
            <w:vAlign w:val="center"/>
          </w:tcPr>
          <w:p w:rsidR="006259D2" w:rsidRPr="00DC04C7" w:rsidRDefault="006259D2" w:rsidP="008A5694">
            <w:pPr>
              <w:pStyle w:val="ps1numbered"/>
              <w:numPr>
                <w:ilvl w:val="0"/>
                <w:numId w:val="0"/>
              </w:numPr>
              <w:rPr>
                <w:rFonts w:asciiTheme="majorBidi" w:hAnsiTheme="majorBidi" w:cstheme="majorBidi"/>
                <w:b/>
                <w:bCs/>
              </w:rPr>
            </w:pPr>
            <w:r w:rsidRPr="00DC04C7">
              <w:rPr>
                <w:rFonts w:asciiTheme="majorBidi" w:hAnsiTheme="majorBidi" w:cstheme="majorBidi"/>
                <w:b/>
                <w:bCs/>
              </w:rPr>
              <w:t>A</w:t>
            </w:r>
          </w:p>
        </w:tc>
        <w:tc>
          <w:tcPr>
            <w:tcW w:w="9421" w:type="dxa"/>
            <w:gridSpan w:val="3"/>
            <w:shd w:val="clear" w:color="auto" w:fill="auto"/>
            <w:vAlign w:val="center"/>
          </w:tcPr>
          <w:p w:rsidR="006259D2" w:rsidRPr="00DC04C7" w:rsidRDefault="006259D2" w:rsidP="008A5694">
            <w:pPr>
              <w:pStyle w:val="ps1Char"/>
              <w:rPr>
                <w:rFonts w:asciiTheme="majorBidi" w:hAnsiTheme="majorBidi" w:cstheme="majorBidi"/>
                <w:b/>
                <w:bCs/>
              </w:rPr>
            </w:pPr>
            <w:r w:rsidRPr="00DC04C7">
              <w:rPr>
                <w:rFonts w:asciiTheme="majorBidi" w:hAnsiTheme="majorBidi" w:cstheme="majorBidi"/>
                <w:b/>
                <w:bCs/>
              </w:rPr>
              <w:t>Knowledge and Understanding:</w:t>
            </w:r>
          </w:p>
        </w:tc>
      </w:tr>
      <w:tr w:rsidR="00BC4EBF" w:rsidRPr="00DC04C7" w:rsidTr="00FA598B">
        <w:trPr>
          <w:trHeight w:val="408"/>
        </w:trPr>
        <w:tc>
          <w:tcPr>
            <w:tcW w:w="685" w:type="dxa"/>
            <w:shd w:val="clear" w:color="auto" w:fill="F2F2F2"/>
            <w:vAlign w:val="center"/>
          </w:tcPr>
          <w:p w:rsidR="00BC4EBF" w:rsidRPr="00DC04C7" w:rsidRDefault="00BC4EBF" w:rsidP="008A5694">
            <w:pPr>
              <w:pStyle w:val="ps1numbered"/>
              <w:numPr>
                <w:ilvl w:val="0"/>
                <w:numId w:val="0"/>
              </w:numPr>
              <w:rPr>
                <w:rFonts w:asciiTheme="majorBidi" w:hAnsiTheme="majorBidi" w:cstheme="majorBidi"/>
              </w:rPr>
            </w:pPr>
            <w:r w:rsidRPr="00DC04C7">
              <w:rPr>
                <w:rFonts w:asciiTheme="majorBidi" w:hAnsiTheme="majorBidi" w:cstheme="majorBidi"/>
              </w:rPr>
              <w:t>A1</w:t>
            </w:r>
          </w:p>
        </w:tc>
        <w:tc>
          <w:tcPr>
            <w:tcW w:w="6333" w:type="dxa"/>
            <w:shd w:val="clear" w:color="auto" w:fill="auto"/>
          </w:tcPr>
          <w:p w:rsidR="00BC4EBF" w:rsidRPr="00966F21" w:rsidRDefault="00966F21" w:rsidP="00AA3BA1">
            <w:pPr>
              <w:widowControl w:val="0"/>
              <w:spacing w:after="160" w:line="321" w:lineRule="exact"/>
              <w:contextualSpacing/>
              <w:rPr>
                <w:rFonts w:asciiTheme="majorBidi" w:eastAsia="Calibri" w:hAnsiTheme="majorBidi" w:cstheme="majorBidi"/>
                <w:sz w:val="22"/>
                <w:szCs w:val="22"/>
                <w:lang w:val="en-US"/>
              </w:rPr>
            </w:pPr>
            <w:r w:rsidRPr="00966F21">
              <w:rPr>
                <w:rFonts w:asciiTheme="majorBidi" w:eastAsia="Calibri" w:hAnsiTheme="majorBidi" w:cstheme="majorBidi"/>
                <w:sz w:val="22"/>
                <w:szCs w:val="22"/>
                <w:lang w:val="en-US"/>
              </w:rPr>
              <w:t>Translate literary texts in a good style.</w:t>
            </w:r>
          </w:p>
        </w:tc>
        <w:tc>
          <w:tcPr>
            <w:tcW w:w="1622" w:type="dxa"/>
            <w:shd w:val="clear" w:color="auto" w:fill="auto"/>
            <w:vAlign w:val="center"/>
          </w:tcPr>
          <w:p w:rsidR="00BC4EBF" w:rsidRPr="00DC04C7" w:rsidRDefault="00BC4EBF" w:rsidP="00793011">
            <w:pPr>
              <w:pStyle w:val="ps1Char"/>
              <w:rPr>
                <w:rFonts w:asciiTheme="majorBidi" w:hAnsiTheme="majorBidi" w:cstheme="majorBidi"/>
              </w:rPr>
            </w:pPr>
            <w:r w:rsidRPr="00DC04C7">
              <w:rPr>
                <w:rFonts w:asciiTheme="majorBidi" w:hAnsiTheme="majorBidi" w:cstheme="majorBidi"/>
              </w:rPr>
              <w:t>CEO3</w:t>
            </w:r>
          </w:p>
        </w:tc>
        <w:tc>
          <w:tcPr>
            <w:tcW w:w="1466" w:type="dxa"/>
            <w:shd w:val="clear" w:color="auto" w:fill="auto"/>
            <w:vAlign w:val="center"/>
          </w:tcPr>
          <w:p w:rsidR="00BC4EBF" w:rsidRPr="00DC04C7" w:rsidRDefault="00BC4EBF" w:rsidP="00A06BE6">
            <w:pPr>
              <w:pStyle w:val="ps1Char"/>
              <w:rPr>
                <w:rFonts w:asciiTheme="majorBidi" w:hAnsiTheme="majorBidi" w:cstheme="majorBidi"/>
              </w:rPr>
            </w:pPr>
            <w:r w:rsidRPr="00DC04C7">
              <w:rPr>
                <w:rFonts w:asciiTheme="majorBidi" w:hAnsiTheme="majorBidi" w:cstheme="majorBidi"/>
              </w:rPr>
              <w:t>PLO2,4</w:t>
            </w:r>
          </w:p>
        </w:tc>
      </w:tr>
      <w:tr w:rsidR="00BC4EBF" w:rsidRPr="00DC04C7" w:rsidTr="00AD56D3">
        <w:trPr>
          <w:trHeight w:val="456"/>
        </w:trPr>
        <w:tc>
          <w:tcPr>
            <w:tcW w:w="685" w:type="dxa"/>
            <w:shd w:val="clear" w:color="auto" w:fill="F2F2F2"/>
            <w:vAlign w:val="center"/>
          </w:tcPr>
          <w:p w:rsidR="00BC4EBF" w:rsidRPr="00DC04C7" w:rsidRDefault="00BC4EBF" w:rsidP="00837576">
            <w:pPr>
              <w:pStyle w:val="ps1numbered"/>
              <w:numPr>
                <w:ilvl w:val="0"/>
                <w:numId w:val="0"/>
              </w:numPr>
              <w:rPr>
                <w:rFonts w:asciiTheme="majorBidi" w:hAnsiTheme="majorBidi" w:cstheme="majorBidi"/>
                <w:b/>
                <w:bCs/>
              </w:rPr>
            </w:pPr>
            <w:r w:rsidRPr="00DC04C7">
              <w:rPr>
                <w:rFonts w:asciiTheme="majorBidi" w:hAnsiTheme="majorBidi" w:cstheme="majorBidi"/>
                <w:b/>
                <w:bCs/>
              </w:rPr>
              <w:t>B</w:t>
            </w:r>
          </w:p>
        </w:tc>
        <w:tc>
          <w:tcPr>
            <w:tcW w:w="9421" w:type="dxa"/>
            <w:gridSpan w:val="3"/>
            <w:shd w:val="clear" w:color="auto" w:fill="auto"/>
            <w:vAlign w:val="center"/>
          </w:tcPr>
          <w:p w:rsidR="00BC4EBF" w:rsidRPr="00DC04C7" w:rsidRDefault="00BC4EBF" w:rsidP="008A5694">
            <w:pPr>
              <w:pStyle w:val="ps1Char"/>
              <w:rPr>
                <w:rFonts w:asciiTheme="majorBidi" w:hAnsiTheme="majorBidi" w:cstheme="majorBidi"/>
                <w:b/>
                <w:bCs/>
              </w:rPr>
            </w:pPr>
            <w:r w:rsidRPr="00DC04C7">
              <w:rPr>
                <w:rFonts w:asciiTheme="majorBidi" w:hAnsiTheme="majorBidi" w:cstheme="majorBidi"/>
                <w:b/>
                <w:bCs/>
              </w:rPr>
              <w:t>Intellectual skills:</w:t>
            </w:r>
          </w:p>
        </w:tc>
      </w:tr>
      <w:tr w:rsidR="00BC4EBF" w:rsidRPr="00DC04C7" w:rsidTr="00AD56D3">
        <w:trPr>
          <w:trHeight w:val="634"/>
        </w:trPr>
        <w:tc>
          <w:tcPr>
            <w:tcW w:w="685" w:type="dxa"/>
            <w:shd w:val="clear" w:color="auto" w:fill="F2F2F2"/>
            <w:vAlign w:val="center"/>
          </w:tcPr>
          <w:p w:rsidR="00BC4EBF" w:rsidRPr="00DC04C7" w:rsidRDefault="00BC4EBF" w:rsidP="00837576">
            <w:pPr>
              <w:pStyle w:val="ps1numbered"/>
              <w:numPr>
                <w:ilvl w:val="0"/>
                <w:numId w:val="0"/>
              </w:numPr>
              <w:rPr>
                <w:rFonts w:asciiTheme="majorBidi" w:hAnsiTheme="majorBidi" w:cstheme="majorBidi"/>
              </w:rPr>
            </w:pPr>
            <w:r w:rsidRPr="00DC04C7">
              <w:rPr>
                <w:rFonts w:asciiTheme="majorBidi" w:hAnsiTheme="majorBidi" w:cstheme="majorBidi"/>
              </w:rPr>
              <w:t>B1</w:t>
            </w:r>
          </w:p>
        </w:tc>
        <w:tc>
          <w:tcPr>
            <w:tcW w:w="6333" w:type="dxa"/>
            <w:shd w:val="clear" w:color="auto" w:fill="auto"/>
          </w:tcPr>
          <w:p w:rsidR="00BC4EBF" w:rsidRPr="00966F21" w:rsidRDefault="00966F21" w:rsidP="00AA3BA1">
            <w:pPr>
              <w:widowControl w:val="0"/>
              <w:spacing w:after="160" w:line="321" w:lineRule="exact"/>
              <w:contextualSpacing/>
              <w:rPr>
                <w:rFonts w:asciiTheme="majorBidi" w:eastAsia="Calibri" w:hAnsiTheme="majorBidi" w:cstheme="majorBidi"/>
                <w:sz w:val="22"/>
                <w:szCs w:val="22"/>
                <w:lang w:val="en-US"/>
              </w:rPr>
            </w:pPr>
            <w:r w:rsidRPr="00966F21">
              <w:rPr>
                <w:rFonts w:asciiTheme="majorBidi" w:eastAsia="Calibri" w:hAnsiTheme="majorBidi" w:cstheme="majorBidi"/>
                <w:sz w:val="22"/>
                <w:szCs w:val="22"/>
                <w:lang w:val="en-US"/>
              </w:rPr>
              <w:t>Recognize how to employ the grammatical rules in the correct way.</w:t>
            </w:r>
          </w:p>
        </w:tc>
        <w:tc>
          <w:tcPr>
            <w:tcW w:w="1622" w:type="dxa"/>
            <w:shd w:val="clear" w:color="auto" w:fill="auto"/>
            <w:vAlign w:val="center"/>
          </w:tcPr>
          <w:p w:rsidR="00BC4EBF" w:rsidRPr="00DC04C7" w:rsidRDefault="00BC4EBF" w:rsidP="00793011">
            <w:pPr>
              <w:pStyle w:val="ps1Char"/>
              <w:rPr>
                <w:rFonts w:asciiTheme="majorBidi" w:hAnsiTheme="majorBidi" w:cstheme="majorBidi"/>
              </w:rPr>
            </w:pPr>
            <w:r w:rsidRPr="00DC04C7">
              <w:rPr>
                <w:rFonts w:asciiTheme="majorBidi" w:hAnsiTheme="majorBidi" w:cstheme="majorBidi"/>
              </w:rPr>
              <w:t>CEO4</w:t>
            </w:r>
          </w:p>
        </w:tc>
        <w:tc>
          <w:tcPr>
            <w:tcW w:w="1466" w:type="dxa"/>
            <w:shd w:val="clear" w:color="auto" w:fill="auto"/>
            <w:vAlign w:val="center"/>
          </w:tcPr>
          <w:p w:rsidR="00BC4EBF" w:rsidRPr="00DC04C7" w:rsidRDefault="00BC4EBF" w:rsidP="00BC4EBF">
            <w:pPr>
              <w:pStyle w:val="ps1Char"/>
              <w:rPr>
                <w:rFonts w:asciiTheme="majorBidi" w:hAnsiTheme="majorBidi" w:cstheme="majorBidi"/>
              </w:rPr>
            </w:pPr>
            <w:r w:rsidRPr="00DC04C7">
              <w:rPr>
                <w:rFonts w:asciiTheme="majorBidi" w:hAnsiTheme="majorBidi" w:cstheme="majorBidi"/>
              </w:rPr>
              <w:t>PLO1,3</w:t>
            </w:r>
          </w:p>
        </w:tc>
      </w:tr>
      <w:tr w:rsidR="00BC4EBF" w:rsidRPr="00DC04C7" w:rsidTr="00AD56D3">
        <w:trPr>
          <w:trHeight w:val="391"/>
        </w:trPr>
        <w:tc>
          <w:tcPr>
            <w:tcW w:w="685" w:type="dxa"/>
            <w:shd w:val="clear" w:color="auto" w:fill="F2F2F2"/>
            <w:vAlign w:val="center"/>
          </w:tcPr>
          <w:p w:rsidR="00BC4EBF" w:rsidRPr="00DC04C7" w:rsidRDefault="00BC4EBF" w:rsidP="00837576">
            <w:pPr>
              <w:pStyle w:val="ps1numbered"/>
              <w:numPr>
                <w:ilvl w:val="0"/>
                <w:numId w:val="0"/>
              </w:numPr>
              <w:rPr>
                <w:rFonts w:asciiTheme="majorBidi" w:hAnsiTheme="majorBidi" w:cstheme="majorBidi"/>
                <w:b/>
                <w:bCs/>
              </w:rPr>
            </w:pPr>
            <w:r w:rsidRPr="00DC04C7">
              <w:rPr>
                <w:rFonts w:asciiTheme="majorBidi" w:hAnsiTheme="majorBidi" w:cstheme="majorBidi"/>
                <w:b/>
                <w:bCs/>
              </w:rPr>
              <w:t>C</w:t>
            </w:r>
          </w:p>
        </w:tc>
        <w:tc>
          <w:tcPr>
            <w:tcW w:w="9421" w:type="dxa"/>
            <w:gridSpan w:val="3"/>
            <w:shd w:val="clear" w:color="auto" w:fill="auto"/>
            <w:vAlign w:val="center"/>
          </w:tcPr>
          <w:p w:rsidR="00BC4EBF" w:rsidRPr="00DC04C7" w:rsidRDefault="00BC4EBF" w:rsidP="008A5694">
            <w:pPr>
              <w:pStyle w:val="ps1Char"/>
              <w:rPr>
                <w:rFonts w:asciiTheme="majorBidi" w:hAnsiTheme="majorBidi" w:cstheme="majorBidi"/>
                <w:b/>
                <w:bCs/>
              </w:rPr>
            </w:pPr>
            <w:r w:rsidRPr="00DC04C7">
              <w:rPr>
                <w:rFonts w:asciiTheme="majorBidi" w:hAnsiTheme="majorBidi" w:cstheme="majorBidi"/>
                <w:b/>
                <w:bCs/>
              </w:rPr>
              <w:t>Subject specific skills:</w:t>
            </w:r>
          </w:p>
        </w:tc>
      </w:tr>
      <w:tr w:rsidR="00BC4EBF" w:rsidRPr="00DC04C7" w:rsidTr="00364EC6">
        <w:trPr>
          <w:trHeight w:val="265"/>
        </w:trPr>
        <w:tc>
          <w:tcPr>
            <w:tcW w:w="685" w:type="dxa"/>
            <w:shd w:val="clear" w:color="auto" w:fill="F2F2F2"/>
            <w:vAlign w:val="center"/>
          </w:tcPr>
          <w:p w:rsidR="00BC4EBF" w:rsidRPr="00DC04C7" w:rsidRDefault="00BC4EBF" w:rsidP="00837576">
            <w:pPr>
              <w:pStyle w:val="ps1numbered"/>
              <w:numPr>
                <w:ilvl w:val="0"/>
                <w:numId w:val="0"/>
              </w:numPr>
              <w:rPr>
                <w:rFonts w:asciiTheme="majorBidi" w:hAnsiTheme="majorBidi" w:cstheme="majorBidi"/>
              </w:rPr>
            </w:pPr>
            <w:r w:rsidRPr="00DC04C7">
              <w:rPr>
                <w:rFonts w:asciiTheme="majorBidi" w:hAnsiTheme="majorBidi" w:cstheme="majorBidi"/>
              </w:rPr>
              <w:t>C1</w:t>
            </w:r>
          </w:p>
        </w:tc>
        <w:tc>
          <w:tcPr>
            <w:tcW w:w="6333" w:type="dxa"/>
            <w:shd w:val="clear" w:color="auto" w:fill="auto"/>
          </w:tcPr>
          <w:p w:rsidR="00BC4EBF" w:rsidRPr="00966F21" w:rsidRDefault="00966F21" w:rsidP="00AA3BA1">
            <w:pPr>
              <w:widowControl w:val="0"/>
              <w:spacing w:after="160" w:line="321" w:lineRule="exact"/>
              <w:contextualSpacing/>
              <w:rPr>
                <w:rFonts w:asciiTheme="majorBidi" w:eastAsia="Calibri" w:hAnsiTheme="majorBidi" w:cstheme="majorBidi"/>
                <w:sz w:val="22"/>
                <w:szCs w:val="22"/>
                <w:lang w:val="en-US"/>
              </w:rPr>
            </w:pPr>
            <w:r w:rsidRPr="00966F21">
              <w:rPr>
                <w:rFonts w:asciiTheme="majorBidi" w:eastAsia="Calibri" w:hAnsiTheme="majorBidi" w:cstheme="majorBidi"/>
                <w:sz w:val="22"/>
                <w:szCs w:val="22"/>
                <w:lang w:val="en-US"/>
              </w:rPr>
              <w:t>Get an idea about the meaning of the vocabulary used in old ages which might be different from the current English language.</w:t>
            </w:r>
          </w:p>
        </w:tc>
        <w:tc>
          <w:tcPr>
            <w:tcW w:w="1622" w:type="dxa"/>
            <w:shd w:val="clear" w:color="auto" w:fill="auto"/>
            <w:vAlign w:val="center"/>
          </w:tcPr>
          <w:p w:rsidR="00BC4EBF" w:rsidRPr="00DC04C7" w:rsidRDefault="00BC4EBF" w:rsidP="00793011">
            <w:pPr>
              <w:pStyle w:val="ps1Char"/>
              <w:rPr>
                <w:rFonts w:asciiTheme="majorBidi" w:hAnsiTheme="majorBidi" w:cstheme="majorBidi"/>
              </w:rPr>
            </w:pPr>
            <w:r w:rsidRPr="00DC04C7">
              <w:rPr>
                <w:rFonts w:asciiTheme="majorBidi" w:hAnsiTheme="majorBidi" w:cstheme="majorBidi"/>
              </w:rPr>
              <w:t>CEO1</w:t>
            </w:r>
          </w:p>
        </w:tc>
        <w:tc>
          <w:tcPr>
            <w:tcW w:w="1466" w:type="dxa"/>
            <w:shd w:val="clear" w:color="auto" w:fill="auto"/>
            <w:vAlign w:val="center"/>
          </w:tcPr>
          <w:p w:rsidR="00BC4EBF" w:rsidRPr="00DC04C7" w:rsidRDefault="00BC4EBF" w:rsidP="008A5694">
            <w:pPr>
              <w:pStyle w:val="ps1Char"/>
              <w:rPr>
                <w:rFonts w:asciiTheme="majorBidi" w:hAnsiTheme="majorBidi" w:cstheme="majorBidi"/>
              </w:rPr>
            </w:pPr>
            <w:r w:rsidRPr="00DC04C7">
              <w:rPr>
                <w:rFonts w:asciiTheme="majorBidi" w:hAnsiTheme="majorBidi" w:cstheme="majorBidi"/>
              </w:rPr>
              <w:t>PLO7,8</w:t>
            </w:r>
          </w:p>
        </w:tc>
      </w:tr>
      <w:tr w:rsidR="00BC4EBF" w:rsidRPr="00DC04C7" w:rsidTr="00AD56D3">
        <w:trPr>
          <w:trHeight w:val="346"/>
        </w:trPr>
        <w:tc>
          <w:tcPr>
            <w:tcW w:w="685" w:type="dxa"/>
            <w:shd w:val="clear" w:color="auto" w:fill="F2F2F2"/>
            <w:vAlign w:val="center"/>
          </w:tcPr>
          <w:p w:rsidR="00BC4EBF" w:rsidRPr="00DC04C7" w:rsidRDefault="00BC4EBF" w:rsidP="00837576">
            <w:pPr>
              <w:pStyle w:val="ps1numbered"/>
              <w:numPr>
                <w:ilvl w:val="0"/>
                <w:numId w:val="0"/>
              </w:numPr>
              <w:rPr>
                <w:rFonts w:asciiTheme="majorBidi" w:hAnsiTheme="majorBidi" w:cstheme="majorBidi"/>
                <w:b/>
                <w:bCs/>
              </w:rPr>
            </w:pPr>
            <w:r w:rsidRPr="00DC04C7">
              <w:rPr>
                <w:rFonts w:asciiTheme="majorBidi" w:hAnsiTheme="majorBidi" w:cstheme="majorBidi"/>
                <w:b/>
                <w:bCs/>
              </w:rPr>
              <w:t>D</w:t>
            </w:r>
          </w:p>
        </w:tc>
        <w:tc>
          <w:tcPr>
            <w:tcW w:w="9421" w:type="dxa"/>
            <w:gridSpan w:val="3"/>
            <w:shd w:val="clear" w:color="auto" w:fill="auto"/>
            <w:vAlign w:val="center"/>
          </w:tcPr>
          <w:p w:rsidR="00BC4EBF" w:rsidRPr="00DC04C7" w:rsidRDefault="00BC4EBF" w:rsidP="008A5694">
            <w:pPr>
              <w:pStyle w:val="ps1Char"/>
              <w:rPr>
                <w:rFonts w:asciiTheme="majorBidi" w:hAnsiTheme="majorBidi" w:cstheme="majorBidi"/>
                <w:b/>
                <w:bCs/>
              </w:rPr>
            </w:pPr>
            <w:r w:rsidRPr="00DC04C7">
              <w:rPr>
                <w:rFonts w:asciiTheme="majorBidi" w:hAnsiTheme="majorBidi" w:cstheme="majorBidi"/>
                <w:b/>
                <w:bCs/>
              </w:rPr>
              <w:t>Transferable skills:</w:t>
            </w:r>
          </w:p>
        </w:tc>
      </w:tr>
      <w:tr w:rsidR="00BC4EBF" w:rsidRPr="00DC04C7" w:rsidTr="00B461DD">
        <w:trPr>
          <w:trHeight w:val="192"/>
        </w:trPr>
        <w:tc>
          <w:tcPr>
            <w:tcW w:w="685" w:type="dxa"/>
            <w:shd w:val="clear" w:color="auto" w:fill="F2F2F2"/>
            <w:vAlign w:val="center"/>
          </w:tcPr>
          <w:p w:rsidR="00BC4EBF" w:rsidRPr="00DC04C7" w:rsidRDefault="00BC4EBF" w:rsidP="00837576">
            <w:pPr>
              <w:pStyle w:val="ps1numbered"/>
              <w:numPr>
                <w:ilvl w:val="0"/>
                <w:numId w:val="0"/>
              </w:numPr>
              <w:rPr>
                <w:rFonts w:asciiTheme="majorBidi" w:hAnsiTheme="majorBidi" w:cstheme="majorBidi"/>
              </w:rPr>
            </w:pPr>
            <w:r w:rsidRPr="00DC04C7">
              <w:rPr>
                <w:rFonts w:asciiTheme="majorBidi" w:hAnsiTheme="majorBidi" w:cstheme="majorBidi"/>
              </w:rPr>
              <w:t>D1</w:t>
            </w:r>
          </w:p>
        </w:tc>
        <w:tc>
          <w:tcPr>
            <w:tcW w:w="6333" w:type="dxa"/>
            <w:shd w:val="clear" w:color="auto" w:fill="auto"/>
            <w:vAlign w:val="center"/>
          </w:tcPr>
          <w:p w:rsidR="00BC4EBF" w:rsidRPr="00966F21" w:rsidRDefault="00966F21" w:rsidP="00AA3BA1">
            <w:pPr>
              <w:widowControl w:val="0"/>
              <w:spacing w:after="160" w:line="321" w:lineRule="exact"/>
              <w:contextualSpacing/>
              <w:rPr>
                <w:rFonts w:asciiTheme="majorBidi" w:eastAsia="Calibri" w:hAnsiTheme="majorBidi" w:cstheme="majorBidi"/>
                <w:sz w:val="22"/>
                <w:szCs w:val="22"/>
                <w:lang w:val="en-US"/>
              </w:rPr>
            </w:pPr>
            <w:r w:rsidRPr="00966F21">
              <w:rPr>
                <w:rFonts w:asciiTheme="majorBidi" w:eastAsia="Calibri" w:hAnsiTheme="majorBidi" w:cstheme="majorBidi"/>
                <w:sz w:val="22"/>
                <w:szCs w:val="22"/>
                <w:lang w:val="en-US"/>
              </w:rPr>
              <w:t>Understand and use figurative language.</w:t>
            </w:r>
          </w:p>
        </w:tc>
        <w:tc>
          <w:tcPr>
            <w:tcW w:w="1622" w:type="dxa"/>
            <w:shd w:val="clear" w:color="auto" w:fill="auto"/>
            <w:vAlign w:val="center"/>
          </w:tcPr>
          <w:p w:rsidR="00BC4EBF" w:rsidRPr="00DC04C7" w:rsidRDefault="00BC4EBF" w:rsidP="00793011">
            <w:pPr>
              <w:pStyle w:val="ps1Char"/>
              <w:rPr>
                <w:rFonts w:asciiTheme="majorBidi" w:hAnsiTheme="majorBidi" w:cstheme="majorBidi"/>
              </w:rPr>
            </w:pPr>
            <w:r w:rsidRPr="00DC04C7">
              <w:rPr>
                <w:rFonts w:asciiTheme="majorBidi" w:hAnsiTheme="majorBidi" w:cstheme="majorBidi"/>
              </w:rPr>
              <w:t>CEO2</w:t>
            </w:r>
          </w:p>
        </w:tc>
        <w:tc>
          <w:tcPr>
            <w:tcW w:w="1466" w:type="dxa"/>
            <w:shd w:val="clear" w:color="auto" w:fill="auto"/>
            <w:vAlign w:val="center"/>
          </w:tcPr>
          <w:p w:rsidR="00BC4EBF" w:rsidRPr="00DC04C7" w:rsidRDefault="00BC4EBF" w:rsidP="00BC4EBF">
            <w:pPr>
              <w:pStyle w:val="ps1Char"/>
              <w:rPr>
                <w:rFonts w:asciiTheme="majorBidi" w:hAnsiTheme="majorBidi" w:cstheme="majorBidi"/>
              </w:rPr>
            </w:pPr>
            <w:r w:rsidRPr="00DC04C7">
              <w:rPr>
                <w:rFonts w:asciiTheme="majorBidi" w:hAnsiTheme="majorBidi" w:cstheme="majorBidi"/>
              </w:rPr>
              <w:t>PLO5,6</w:t>
            </w:r>
          </w:p>
        </w:tc>
      </w:tr>
    </w:tbl>
    <w:p w:rsidR="00E27632" w:rsidRPr="00DC04C7" w:rsidRDefault="00E27632" w:rsidP="00B32278">
      <w:pPr>
        <w:pStyle w:val="ps2"/>
        <w:spacing w:before="240" w:after="120" w:line="240" w:lineRule="auto"/>
        <w:rPr>
          <w:rFonts w:asciiTheme="majorBidi" w:hAnsiTheme="majorBidi" w:cstheme="majorBidi"/>
          <w:sz w:val="22"/>
          <w:szCs w:val="22"/>
        </w:rPr>
      </w:pPr>
    </w:p>
    <w:p w:rsidR="00B32278" w:rsidRPr="00DC04C7" w:rsidRDefault="00B32278" w:rsidP="00E27632">
      <w:pPr>
        <w:pStyle w:val="ps2"/>
        <w:spacing w:before="240" w:after="120" w:line="240" w:lineRule="auto"/>
        <w:rPr>
          <w:rFonts w:asciiTheme="majorBidi" w:hAnsiTheme="majorBidi" w:cstheme="majorBidi"/>
          <w:sz w:val="22"/>
          <w:szCs w:val="22"/>
        </w:rPr>
      </w:pPr>
      <w:r w:rsidRPr="00DC04C7">
        <w:rPr>
          <w:rFonts w:asciiTheme="majorBidi" w:hAnsiTheme="majorBidi" w:cstheme="majorBidi"/>
          <w:sz w:val="22"/>
          <w:szCs w:val="22"/>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9"/>
        <w:gridCol w:w="873"/>
        <w:gridCol w:w="1118"/>
      </w:tblGrid>
      <w:tr w:rsidR="001D1E9F" w:rsidRPr="00DC04C7" w:rsidTr="00086993">
        <w:trPr>
          <w:trHeight w:val="516"/>
        </w:trPr>
        <w:tc>
          <w:tcPr>
            <w:tcW w:w="3992" w:type="pct"/>
            <w:shd w:val="clear" w:color="auto" w:fill="F2F2F2"/>
            <w:vAlign w:val="center"/>
          </w:tcPr>
          <w:p w:rsidR="001D1E9F" w:rsidRPr="00DC04C7" w:rsidRDefault="001D1E9F" w:rsidP="001B0E21">
            <w:pPr>
              <w:tabs>
                <w:tab w:val="right" w:pos="6840"/>
              </w:tabs>
              <w:rPr>
                <w:rFonts w:asciiTheme="majorBidi" w:hAnsiTheme="majorBidi" w:cstheme="majorBidi"/>
                <w:b/>
                <w:bCs/>
                <w:color w:val="000000"/>
                <w:sz w:val="22"/>
                <w:szCs w:val="22"/>
                <w:lang w:bidi="ar-JO"/>
              </w:rPr>
            </w:pPr>
            <w:r w:rsidRPr="00DC04C7">
              <w:rPr>
                <w:rFonts w:asciiTheme="majorBidi" w:hAnsiTheme="majorBidi" w:cstheme="majorBidi"/>
                <w:b/>
                <w:bCs/>
                <w:color w:val="000000"/>
                <w:sz w:val="22"/>
                <w:szCs w:val="22"/>
                <w:lang w:bidi="ar-JO"/>
              </w:rPr>
              <w:t>Topic</w:t>
            </w:r>
          </w:p>
        </w:tc>
        <w:tc>
          <w:tcPr>
            <w:tcW w:w="442" w:type="pct"/>
            <w:shd w:val="clear" w:color="auto" w:fill="F2F2F2"/>
            <w:vAlign w:val="center"/>
          </w:tcPr>
          <w:p w:rsidR="001D1E9F" w:rsidRPr="00DC04C7" w:rsidRDefault="001D1E9F" w:rsidP="00EE0CDE">
            <w:pPr>
              <w:tabs>
                <w:tab w:val="right" w:pos="6840"/>
              </w:tabs>
              <w:jc w:val="center"/>
              <w:rPr>
                <w:rFonts w:asciiTheme="majorBidi" w:hAnsiTheme="majorBidi" w:cstheme="majorBidi"/>
                <w:b/>
                <w:bCs/>
                <w:color w:val="000000"/>
                <w:sz w:val="22"/>
                <w:szCs w:val="22"/>
                <w:lang w:bidi="ar-JO"/>
              </w:rPr>
            </w:pPr>
            <w:r w:rsidRPr="00DC04C7">
              <w:rPr>
                <w:rFonts w:asciiTheme="majorBidi" w:hAnsiTheme="majorBidi" w:cstheme="majorBidi"/>
                <w:b/>
                <w:bCs/>
                <w:color w:val="000000"/>
                <w:sz w:val="22"/>
                <w:szCs w:val="22"/>
                <w:lang w:bidi="ar-JO"/>
              </w:rPr>
              <w:t>Weeks</w:t>
            </w:r>
          </w:p>
        </w:tc>
        <w:tc>
          <w:tcPr>
            <w:tcW w:w="566" w:type="pct"/>
            <w:shd w:val="clear" w:color="auto" w:fill="F2F2F2"/>
            <w:vAlign w:val="center"/>
          </w:tcPr>
          <w:p w:rsidR="001D1E9F" w:rsidRPr="00DC04C7" w:rsidRDefault="001D1E9F" w:rsidP="00EE0CDE">
            <w:pPr>
              <w:tabs>
                <w:tab w:val="right" w:pos="6840"/>
              </w:tabs>
              <w:jc w:val="center"/>
              <w:rPr>
                <w:rFonts w:asciiTheme="majorBidi" w:hAnsiTheme="majorBidi" w:cstheme="majorBidi"/>
                <w:b/>
                <w:bCs/>
                <w:color w:val="000000"/>
                <w:sz w:val="22"/>
                <w:szCs w:val="22"/>
                <w:lang w:bidi="ar-JO"/>
              </w:rPr>
            </w:pPr>
            <w:r w:rsidRPr="00DC04C7">
              <w:rPr>
                <w:rFonts w:asciiTheme="majorBidi" w:hAnsiTheme="majorBidi" w:cstheme="majorBidi"/>
                <w:b/>
                <w:bCs/>
                <w:color w:val="000000"/>
                <w:sz w:val="22"/>
                <w:szCs w:val="22"/>
                <w:lang w:bidi="ar-JO"/>
              </w:rPr>
              <w:t>Achieved ILOs</w:t>
            </w:r>
          </w:p>
        </w:tc>
      </w:tr>
      <w:tr w:rsidR="00FF464B" w:rsidRPr="00DC04C7" w:rsidTr="00086993">
        <w:trPr>
          <w:trHeight w:val="367"/>
        </w:trPr>
        <w:tc>
          <w:tcPr>
            <w:tcW w:w="3992" w:type="pct"/>
            <w:shd w:val="clear" w:color="auto" w:fill="auto"/>
          </w:tcPr>
          <w:p w:rsidR="00FF464B" w:rsidRPr="00DC04C7" w:rsidRDefault="00FF464B" w:rsidP="00AA3BA1">
            <w:pPr>
              <w:rPr>
                <w:rFonts w:asciiTheme="majorBidi" w:hAnsiTheme="majorBidi" w:cstheme="majorBidi"/>
                <w:sz w:val="22"/>
                <w:szCs w:val="22"/>
                <w:lang w:bidi="ar-JO"/>
              </w:rPr>
            </w:pPr>
            <w:r w:rsidRPr="00DC04C7">
              <w:rPr>
                <w:rFonts w:asciiTheme="majorBidi" w:hAnsiTheme="majorBidi" w:cstheme="majorBidi"/>
                <w:sz w:val="22"/>
                <w:szCs w:val="22"/>
                <w:lang w:bidi="ar-JO"/>
              </w:rPr>
              <w:lastRenderedPageBreak/>
              <w:t xml:space="preserve">Introduction: </w:t>
            </w:r>
            <w:r>
              <w:rPr>
                <w:rFonts w:asciiTheme="majorBidi" w:hAnsiTheme="majorBidi" w:cstheme="majorBidi"/>
                <w:sz w:val="22"/>
                <w:szCs w:val="22"/>
                <w:lang w:bidi="ar-JO"/>
              </w:rPr>
              <w:t>figurative translation</w:t>
            </w:r>
          </w:p>
        </w:tc>
        <w:tc>
          <w:tcPr>
            <w:tcW w:w="442" w:type="pct"/>
            <w:vMerge w:val="restart"/>
            <w:shd w:val="clear" w:color="auto" w:fill="auto"/>
            <w:vAlign w:val="center"/>
          </w:tcPr>
          <w:p w:rsidR="00FF464B" w:rsidRDefault="00FF464B" w:rsidP="004434B1">
            <w:pPr>
              <w:pStyle w:val="ps1numbered"/>
              <w:numPr>
                <w:ilvl w:val="0"/>
                <w:numId w:val="0"/>
              </w:numPr>
              <w:ind w:left="360"/>
              <w:rPr>
                <w:rFonts w:asciiTheme="majorBidi" w:hAnsiTheme="majorBidi" w:cstheme="majorBidi"/>
              </w:rPr>
            </w:pPr>
          </w:p>
          <w:p w:rsidR="00FF464B" w:rsidRPr="00DC04C7" w:rsidRDefault="00FF464B" w:rsidP="004434B1">
            <w:pPr>
              <w:pStyle w:val="ps1numbered"/>
              <w:numPr>
                <w:ilvl w:val="0"/>
                <w:numId w:val="0"/>
              </w:numPr>
              <w:ind w:left="360"/>
              <w:rPr>
                <w:rFonts w:asciiTheme="majorBidi" w:hAnsiTheme="majorBidi" w:cstheme="majorBidi"/>
              </w:rPr>
            </w:pPr>
            <w:r w:rsidRPr="00DC04C7">
              <w:rPr>
                <w:rFonts w:asciiTheme="majorBidi" w:hAnsiTheme="majorBidi" w:cstheme="majorBidi"/>
              </w:rPr>
              <w:t>1</w:t>
            </w:r>
          </w:p>
          <w:p w:rsidR="00FF464B" w:rsidRPr="00DC04C7" w:rsidRDefault="00FF464B" w:rsidP="00FF464B">
            <w:pPr>
              <w:pStyle w:val="ps1numbered"/>
              <w:numPr>
                <w:ilvl w:val="0"/>
                <w:numId w:val="0"/>
              </w:numPr>
              <w:ind w:left="360" w:hanging="360"/>
              <w:rPr>
                <w:rFonts w:asciiTheme="majorBidi" w:hAnsiTheme="majorBidi" w:cstheme="majorBidi"/>
              </w:rPr>
            </w:pPr>
          </w:p>
        </w:tc>
        <w:tc>
          <w:tcPr>
            <w:tcW w:w="566" w:type="pct"/>
            <w:shd w:val="clear" w:color="auto" w:fill="auto"/>
            <w:vAlign w:val="center"/>
          </w:tcPr>
          <w:p w:rsidR="00FF464B" w:rsidRPr="00DC04C7" w:rsidRDefault="00FF464B" w:rsidP="00BC4EBF">
            <w:pPr>
              <w:jc w:val="center"/>
              <w:rPr>
                <w:rFonts w:asciiTheme="majorBidi" w:hAnsiTheme="majorBidi" w:cstheme="majorBidi"/>
                <w:sz w:val="22"/>
                <w:szCs w:val="22"/>
                <w:lang w:bidi="ar-JO"/>
              </w:rPr>
            </w:pPr>
            <w:r w:rsidRPr="00DC04C7">
              <w:rPr>
                <w:rFonts w:asciiTheme="majorBidi" w:hAnsiTheme="majorBidi" w:cstheme="majorBidi"/>
                <w:sz w:val="22"/>
                <w:szCs w:val="22"/>
                <w:lang w:bidi="ar-JO"/>
              </w:rPr>
              <w:t>A1, B1</w:t>
            </w:r>
          </w:p>
        </w:tc>
      </w:tr>
      <w:tr w:rsidR="00FF464B" w:rsidRPr="00DC04C7" w:rsidTr="00371970">
        <w:trPr>
          <w:trHeight w:val="414"/>
        </w:trPr>
        <w:tc>
          <w:tcPr>
            <w:tcW w:w="3992" w:type="pct"/>
            <w:shd w:val="clear" w:color="auto" w:fill="auto"/>
            <w:vAlign w:val="center"/>
          </w:tcPr>
          <w:p w:rsidR="00FF464B" w:rsidRPr="00E471EF" w:rsidRDefault="00FF464B" w:rsidP="00E471EF">
            <w:pPr>
              <w:rPr>
                <w:rFonts w:asciiTheme="majorBidi" w:hAnsiTheme="majorBidi" w:cstheme="majorBidi"/>
                <w:sz w:val="22"/>
                <w:szCs w:val="22"/>
              </w:rPr>
            </w:pPr>
            <w:r w:rsidRPr="00E471EF">
              <w:rPr>
                <w:rFonts w:asciiTheme="majorBidi" w:hAnsiTheme="majorBidi" w:cstheme="majorBidi"/>
                <w:sz w:val="22"/>
                <w:szCs w:val="22"/>
              </w:rPr>
              <w:t>Selected literary Passages</w:t>
            </w:r>
          </w:p>
        </w:tc>
        <w:tc>
          <w:tcPr>
            <w:tcW w:w="442" w:type="pct"/>
            <w:vMerge/>
            <w:shd w:val="clear" w:color="auto" w:fill="auto"/>
            <w:vAlign w:val="center"/>
          </w:tcPr>
          <w:p w:rsidR="00FF464B" w:rsidRPr="00DC04C7" w:rsidRDefault="00FF464B" w:rsidP="004434B1">
            <w:pPr>
              <w:pStyle w:val="ps1numbered"/>
              <w:numPr>
                <w:ilvl w:val="0"/>
                <w:numId w:val="0"/>
              </w:numPr>
              <w:ind w:left="360"/>
              <w:rPr>
                <w:rFonts w:asciiTheme="majorBidi" w:hAnsiTheme="majorBidi" w:cstheme="majorBidi"/>
              </w:rPr>
            </w:pPr>
          </w:p>
        </w:tc>
        <w:tc>
          <w:tcPr>
            <w:tcW w:w="566" w:type="pct"/>
            <w:shd w:val="clear" w:color="auto" w:fill="auto"/>
            <w:vAlign w:val="center"/>
          </w:tcPr>
          <w:p w:rsidR="00FF464B" w:rsidRPr="00DC04C7" w:rsidRDefault="00FF464B" w:rsidP="00BC4EBF">
            <w:pPr>
              <w:tabs>
                <w:tab w:val="right" w:pos="6840"/>
              </w:tabs>
              <w:jc w:val="center"/>
              <w:rPr>
                <w:rFonts w:asciiTheme="majorBidi" w:hAnsiTheme="majorBidi" w:cstheme="majorBidi"/>
                <w:sz w:val="22"/>
                <w:szCs w:val="22"/>
                <w:lang w:bidi="ar-JO"/>
              </w:rPr>
            </w:pPr>
            <w:r w:rsidRPr="00DC04C7">
              <w:rPr>
                <w:rFonts w:asciiTheme="majorBidi" w:hAnsiTheme="majorBidi" w:cstheme="majorBidi"/>
                <w:sz w:val="22"/>
                <w:szCs w:val="22"/>
                <w:lang w:bidi="ar-JO"/>
              </w:rPr>
              <w:t>B1</w:t>
            </w:r>
          </w:p>
        </w:tc>
      </w:tr>
      <w:tr w:rsidR="00FF464B" w:rsidRPr="00DC04C7" w:rsidTr="00371970">
        <w:trPr>
          <w:trHeight w:val="278"/>
        </w:trPr>
        <w:tc>
          <w:tcPr>
            <w:tcW w:w="3992" w:type="pct"/>
            <w:shd w:val="clear" w:color="auto" w:fill="auto"/>
            <w:vAlign w:val="center"/>
          </w:tcPr>
          <w:p w:rsidR="00FF464B" w:rsidRPr="00E471EF" w:rsidRDefault="00FF464B" w:rsidP="00E471EF">
            <w:pPr>
              <w:rPr>
                <w:rFonts w:asciiTheme="majorBidi" w:hAnsiTheme="majorBidi" w:cstheme="majorBidi"/>
                <w:sz w:val="22"/>
                <w:szCs w:val="22"/>
              </w:rPr>
            </w:pPr>
            <w:r w:rsidRPr="00E471EF">
              <w:rPr>
                <w:rFonts w:asciiTheme="majorBidi" w:hAnsiTheme="majorBidi" w:cstheme="majorBidi"/>
                <w:sz w:val="22"/>
                <w:szCs w:val="22"/>
              </w:rPr>
              <w:t>Selected poems in both languages English and Arabic.</w:t>
            </w:r>
          </w:p>
        </w:tc>
        <w:tc>
          <w:tcPr>
            <w:tcW w:w="442" w:type="pct"/>
            <w:vMerge w:val="restart"/>
            <w:shd w:val="clear" w:color="auto" w:fill="auto"/>
            <w:vAlign w:val="center"/>
          </w:tcPr>
          <w:p w:rsidR="00FF464B" w:rsidRPr="00DC04C7" w:rsidRDefault="00FF464B" w:rsidP="00FF464B">
            <w:pPr>
              <w:pStyle w:val="ps1numbered"/>
              <w:numPr>
                <w:ilvl w:val="0"/>
                <w:numId w:val="0"/>
              </w:numPr>
              <w:ind w:left="360"/>
              <w:rPr>
                <w:rFonts w:asciiTheme="majorBidi" w:hAnsiTheme="majorBidi" w:cstheme="majorBidi"/>
              </w:rPr>
            </w:pPr>
            <w:r>
              <w:rPr>
                <w:rFonts w:asciiTheme="majorBidi" w:hAnsiTheme="majorBidi" w:cstheme="majorBidi"/>
              </w:rPr>
              <w:t>2</w:t>
            </w:r>
          </w:p>
        </w:tc>
        <w:tc>
          <w:tcPr>
            <w:tcW w:w="566" w:type="pct"/>
            <w:shd w:val="clear" w:color="auto" w:fill="auto"/>
            <w:vAlign w:val="center"/>
          </w:tcPr>
          <w:p w:rsidR="00FF464B" w:rsidRPr="00DC04C7" w:rsidRDefault="00FF464B" w:rsidP="001D1E9F">
            <w:pPr>
              <w:jc w:val="center"/>
              <w:rPr>
                <w:rFonts w:asciiTheme="majorBidi" w:hAnsiTheme="majorBidi" w:cstheme="majorBidi"/>
                <w:sz w:val="22"/>
                <w:szCs w:val="22"/>
              </w:rPr>
            </w:pPr>
            <w:r w:rsidRPr="00DC04C7">
              <w:rPr>
                <w:rFonts w:asciiTheme="majorBidi" w:hAnsiTheme="majorBidi" w:cstheme="majorBidi"/>
                <w:sz w:val="22"/>
                <w:szCs w:val="22"/>
                <w:lang w:bidi="ar-JO"/>
              </w:rPr>
              <w:t>C1</w:t>
            </w:r>
          </w:p>
        </w:tc>
      </w:tr>
      <w:tr w:rsidR="00FF464B" w:rsidRPr="00DC04C7" w:rsidTr="00371970">
        <w:trPr>
          <w:trHeight w:val="516"/>
        </w:trPr>
        <w:tc>
          <w:tcPr>
            <w:tcW w:w="3992" w:type="pct"/>
            <w:shd w:val="clear" w:color="auto" w:fill="auto"/>
            <w:vAlign w:val="center"/>
          </w:tcPr>
          <w:p w:rsidR="00FF464B" w:rsidRPr="00E471EF" w:rsidRDefault="00FF464B" w:rsidP="00E471EF">
            <w:pPr>
              <w:rPr>
                <w:rFonts w:asciiTheme="majorBidi" w:hAnsiTheme="majorBidi" w:cstheme="majorBidi"/>
                <w:sz w:val="22"/>
                <w:szCs w:val="22"/>
              </w:rPr>
            </w:pPr>
            <w:r w:rsidRPr="00E471EF">
              <w:rPr>
                <w:rFonts w:asciiTheme="majorBidi" w:hAnsiTheme="majorBidi" w:cstheme="majorBidi"/>
                <w:sz w:val="22"/>
                <w:szCs w:val="22"/>
              </w:rPr>
              <w:t>Selected texts by different novelists  in both Arabic and English</w:t>
            </w:r>
          </w:p>
        </w:tc>
        <w:tc>
          <w:tcPr>
            <w:tcW w:w="442" w:type="pct"/>
            <w:vMerge/>
            <w:shd w:val="clear" w:color="auto" w:fill="auto"/>
            <w:vAlign w:val="center"/>
          </w:tcPr>
          <w:p w:rsidR="00FF464B" w:rsidRPr="00DC04C7" w:rsidRDefault="00FF464B" w:rsidP="004434B1">
            <w:pPr>
              <w:pStyle w:val="ps1numbered"/>
              <w:numPr>
                <w:ilvl w:val="0"/>
                <w:numId w:val="0"/>
              </w:numPr>
              <w:ind w:left="360"/>
              <w:rPr>
                <w:rFonts w:asciiTheme="majorBidi" w:hAnsiTheme="majorBidi" w:cstheme="majorBidi"/>
              </w:rPr>
            </w:pPr>
          </w:p>
        </w:tc>
        <w:tc>
          <w:tcPr>
            <w:tcW w:w="566" w:type="pct"/>
            <w:shd w:val="clear" w:color="auto" w:fill="auto"/>
            <w:vAlign w:val="center"/>
          </w:tcPr>
          <w:p w:rsidR="00FF464B" w:rsidRPr="00DC04C7" w:rsidRDefault="00FF464B" w:rsidP="001D1E9F">
            <w:pPr>
              <w:jc w:val="center"/>
              <w:rPr>
                <w:rFonts w:asciiTheme="majorBidi" w:hAnsiTheme="majorBidi" w:cstheme="majorBidi"/>
                <w:sz w:val="22"/>
                <w:szCs w:val="22"/>
              </w:rPr>
            </w:pPr>
            <w:r w:rsidRPr="00DC04C7">
              <w:rPr>
                <w:rFonts w:asciiTheme="majorBidi" w:hAnsiTheme="majorBidi" w:cstheme="majorBidi"/>
                <w:sz w:val="22"/>
                <w:szCs w:val="22"/>
              </w:rPr>
              <w:t>A1</w:t>
            </w:r>
          </w:p>
        </w:tc>
      </w:tr>
      <w:tr w:rsidR="00937D25" w:rsidRPr="00DC04C7" w:rsidTr="00FE4473">
        <w:trPr>
          <w:trHeight w:val="516"/>
        </w:trPr>
        <w:tc>
          <w:tcPr>
            <w:tcW w:w="3992" w:type="pct"/>
            <w:tcBorders>
              <w:bottom w:val="single" w:sz="4" w:space="0" w:color="auto"/>
            </w:tcBorders>
            <w:shd w:val="clear" w:color="auto" w:fill="auto"/>
          </w:tcPr>
          <w:p w:rsidR="00937D25" w:rsidRPr="00E471EF" w:rsidRDefault="00AA3BA1" w:rsidP="00E471EF">
            <w:pPr>
              <w:rPr>
                <w:rFonts w:asciiTheme="majorBidi" w:hAnsiTheme="majorBidi" w:cstheme="majorBidi"/>
                <w:sz w:val="22"/>
                <w:szCs w:val="22"/>
              </w:rPr>
            </w:pPr>
            <w:r w:rsidRPr="00E471EF">
              <w:rPr>
                <w:rFonts w:asciiTheme="majorBidi" w:hAnsiTheme="majorBidi" w:cstheme="majorBidi"/>
                <w:sz w:val="22"/>
                <w:szCs w:val="22"/>
              </w:rPr>
              <w:t>Translation of short stories</w:t>
            </w:r>
          </w:p>
        </w:tc>
        <w:tc>
          <w:tcPr>
            <w:tcW w:w="442" w:type="pct"/>
            <w:tcBorders>
              <w:bottom w:val="single" w:sz="4" w:space="0" w:color="auto"/>
            </w:tcBorders>
            <w:shd w:val="clear" w:color="auto" w:fill="auto"/>
            <w:vAlign w:val="center"/>
          </w:tcPr>
          <w:p w:rsidR="00937D25" w:rsidRPr="00DC04C7" w:rsidRDefault="00FF464B" w:rsidP="004434B1">
            <w:pPr>
              <w:pStyle w:val="ps1numbered"/>
              <w:numPr>
                <w:ilvl w:val="0"/>
                <w:numId w:val="0"/>
              </w:numPr>
              <w:ind w:left="360"/>
              <w:rPr>
                <w:rFonts w:asciiTheme="majorBidi" w:hAnsiTheme="majorBidi" w:cstheme="majorBidi"/>
              </w:rPr>
            </w:pPr>
            <w:r>
              <w:rPr>
                <w:rFonts w:asciiTheme="majorBidi" w:hAnsiTheme="majorBidi" w:cstheme="majorBidi"/>
              </w:rPr>
              <w:t>3/4</w:t>
            </w:r>
          </w:p>
        </w:tc>
        <w:tc>
          <w:tcPr>
            <w:tcW w:w="566" w:type="pct"/>
            <w:tcBorders>
              <w:bottom w:val="single" w:sz="4" w:space="0" w:color="auto"/>
            </w:tcBorders>
            <w:shd w:val="clear" w:color="auto" w:fill="auto"/>
            <w:vAlign w:val="center"/>
          </w:tcPr>
          <w:p w:rsidR="00937D25" w:rsidRPr="00DC04C7" w:rsidRDefault="00937D25" w:rsidP="00BC4EBF">
            <w:pPr>
              <w:jc w:val="center"/>
              <w:rPr>
                <w:rFonts w:asciiTheme="majorBidi" w:hAnsiTheme="majorBidi" w:cstheme="majorBidi"/>
                <w:sz w:val="22"/>
                <w:szCs w:val="22"/>
                <w:lang w:bidi="ar-JO"/>
              </w:rPr>
            </w:pPr>
            <w:r w:rsidRPr="00DC04C7">
              <w:rPr>
                <w:rFonts w:asciiTheme="majorBidi" w:hAnsiTheme="majorBidi" w:cstheme="majorBidi"/>
                <w:sz w:val="22"/>
                <w:szCs w:val="22"/>
                <w:lang w:bidi="ar-JO"/>
              </w:rPr>
              <w:t>D1</w:t>
            </w:r>
          </w:p>
        </w:tc>
      </w:tr>
      <w:tr w:rsidR="00033D7F" w:rsidRPr="00DC04C7" w:rsidTr="00086993">
        <w:trPr>
          <w:trHeight w:val="516"/>
        </w:trPr>
        <w:tc>
          <w:tcPr>
            <w:tcW w:w="3992" w:type="pct"/>
            <w:shd w:val="pct12" w:color="auto" w:fill="auto"/>
            <w:vAlign w:val="center"/>
          </w:tcPr>
          <w:p w:rsidR="00033D7F" w:rsidRPr="00DC04C7" w:rsidRDefault="00033D7F" w:rsidP="00901A04">
            <w:pPr>
              <w:spacing w:line="360" w:lineRule="auto"/>
              <w:rPr>
                <w:rFonts w:asciiTheme="majorBidi" w:hAnsiTheme="majorBidi" w:cstheme="majorBidi"/>
                <w:sz w:val="22"/>
                <w:szCs w:val="22"/>
              </w:rPr>
            </w:pPr>
            <w:r w:rsidRPr="00DC04C7">
              <w:rPr>
                <w:rFonts w:asciiTheme="majorBidi" w:hAnsiTheme="majorBidi" w:cstheme="majorBidi"/>
                <w:b/>
                <w:bCs/>
                <w:i/>
                <w:iCs/>
                <w:sz w:val="22"/>
                <w:szCs w:val="22"/>
              </w:rPr>
              <w:t>1st. Exam</w:t>
            </w:r>
          </w:p>
        </w:tc>
        <w:tc>
          <w:tcPr>
            <w:tcW w:w="442" w:type="pct"/>
            <w:shd w:val="pct12" w:color="auto" w:fill="auto"/>
            <w:vAlign w:val="center"/>
          </w:tcPr>
          <w:p w:rsidR="00033D7F" w:rsidRPr="00DC04C7" w:rsidRDefault="00FF464B" w:rsidP="004434B1">
            <w:pPr>
              <w:pStyle w:val="ps1numbered"/>
              <w:numPr>
                <w:ilvl w:val="0"/>
                <w:numId w:val="0"/>
              </w:numPr>
              <w:ind w:left="360"/>
              <w:rPr>
                <w:rFonts w:asciiTheme="majorBidi" w:hAnsiTheme="majorBidi" w:cstheme="majorBidi"/>
              </w:rPr>
            </w:pPr>
            <w:r>
              <w:rPr>
                <w:rFonts w:asciiTheme="majorBidi" w:hAnsiTheme="majorBidi" w:cstheme="majorBidi"/>
              </w:rPr>
              <w:t>4</w:t>
            </w:r>
          </w:p>
        </w:tc>
        <w:tc>
          <w:tcPr>
            <w:tcW w:w="566" w:type="pct"/>
            <w:shd w:val="pct12" w:color="auto" w:fill="auto"/>
            <w:vAlign w:val="center"/>
          </w:tcPr>
          <w:p w:rsidR="00033D7F" w:rsidRPr="00DC04C7" w:rsidRDefault="00033D7F" w:rsidP="00C51340">
            <w:pPr>
              <w:tabs>
                <w:tab w:val="right" w:pos="6840"/>
              </w:tabs>
              <w:jc w:val="center"/>
              <w:rPr>
                <w:rFonts w:asciiTheme="majorBidi" w:hAnsiTheme="majorBidi" w:cstheme="majorBidi"/>
                <w:sz w:val="22"/>
                <w:szCs w:val="22"/>
                <w:lang w:bidi="ar-JO"/>
              </w:rPr>
            </w:pPr>
          </w:p>
        </w:tc>
      </w:tr>
      <w:tr w:rsidR="00FF464B" w:rsidRPr="00DC04C7" w:rsidTr="00AD56D3">
        <w:trPr>
          <w:trHeight w:val="413"/>
        </w:trPr>
        <w:tc>
          <w:tcPr>
            <w:tcW w:w="3992" w:type="pct"/>
            <w:shd w:val="clear" w:color="auto" w:fill="auto"/>
          </w:tcPr>
          <w:p w:rsidR="00FF464B" w:rsidRPr="00DC04C7" w:rsidRDefault="00FF464B" w:rsidP="00901A04">
            <w:pPr>
              <w:rPr>
                <w:rFonts w:asciiTheme="majorBidi" w:hAnsiTheme="majorBidi" w:cstheme="majorBidi"/>
                <w:sz w:val="22"/>
                <w:szCs w:val="22"/>
              </w:rPr>
            </w:pPr>
            <w:r>
              <w:rPr>
                <w:rFonts w:asciiTheme="majorBidi" w:hAnsiTheme="majorBidi" w:cstheme="majorBidi"/>
                <w:sz w:val="22"/>
                <w:szCs w:val="22"/>
              </w:rPr>
              <w:t xml:space="preserve">Samples of translated English poems </w:t>
            </w:r>
          </w:p>
        </w:tc>
        <w:tc>
          <w:tcPr>
            <w:tcW w:w="442" w:type="pct"/>
            <w:vMerge w:val="restart"/>
            <w:shd w:val="clear" w:color="auto" w:fill="auto"/>
            <w:vAlign w:val="center"/>
          </w:tcPr>
          <w:p w:rsidR="00FF464B" w:rsidRPr="00DC04C7" w:rsidRDefault="00FF464B" w:rsidP="00FF464B">
            <w:pPr>
              <w:pStyle w:val="ps1numbered"/>
              <w:numPr>
                <w:ilvl w:val="0"/>
                <w:numId w:val="0"/>
              </w:numPr>
              <w:rPr>
                <w:rFonts w:asciiTheme="majorBidi" w:hAnsiTheme="majorBidi" w:cstheme="majorBidi"/>
              </w:rPr>
            </w:pPr>
            <w:r>
              <w:rPr>
                <w:rFonts w:asciiTheme="majorBidi" w:hAnsiTheme="majorBidi" w:cstheme="majorBidi"/>
              </w:rPr>
              <w:t xml:space="preserve">     5</w:t>
            </w:r>
          </w:p>
        </w:tc>
        <w:tc>
          <w:tcPr>
            <w:tcW w:w="566" w:type="pct"/>
            <w:shd w:val="clear" w:color="auto" w:fill="auto"/>
            <w:vAlign w:val="center"/>
          </w:tcPr>
          <w:p w:rsidR="00FF464B" w:rsidRPr="00DC04C7" w:rsidRDefault="00FF464B" w:rsidP="00C51340">
            <w:pPr>
              <w:jc w:val="center"/>
              <w:rPr>
                <w:rFonts w:asciiTheme="majorBidi" w:hAnsiTheme="majorBidi" w:cstheme="majorBidi"/>
                <w:sz w:val="22"/>
                <w:szCs w:val="22"/>
              </w:rPr>
            </w:pPr>
            <w:r w:rsidRPr="00DC04C7">
              <w:rPr>
                <w:rFonts w:asciiTheme="majorBidi" w:hAnsiTheme="majorBidi" w:cstheme="majorBidi"/>
                <w:sz w:val="22"/>
                <w:szCs w:val="22"/>
                <w:lang w:bidi="ar-JO"/>
              </w:rPr>
              <w:t>C1</w:t>
            </w:r>
          </w:p>
        </w:tc>
      </w:tr>
      <w:tr w:rsidR="00FF464B" w:rsidRPr="00DC04C7" w:rsidTr="009971E6">
        <w:trPr>
          <w:trHeight w:val="516"/>
        </w:trPr>
        <w:tc>
          <w:tcPr>
            <w:tcW w:w="3992" w:type="pct"/>
            <w:shd w:val="clear" w:color="auto" w:fill="auto"/>
            <w:vAlign w:val="center"/>
          </w:tcPr>
          <w:p w:rsidR="00FF464B" w:rsidRPr="00DC04C7" w:rsidRDefault="00FF464B" w:rsidP="00DC04C7">
            <w:pPr>
              <w:spacing w:line="360" w:lineRule="auto"/>
              <w:rPr>
                <w:rFonts w:asciiTheme="majorBidi" w:hAnsiTheme="majorBidi" w:cstheme="majorBidi"/>
                <w:b/>
                <w:bCs/>
                <w:i/>
                <w:iCs/>
                <w:sz w:val="22"/>
                <w:szCs w:val="22"/>
              </w:rPr>
            </w:pPr>
            <w:r>
              <w:rPr>
                <w:rFonts w:asciiTheme="majorBidi" w:hAnsiTheme="majorBidi" w:cstheme="majorBidi"/>
                <w:b/>
                <w:bCs/>
                <w:i/>
                <w:iCs/>
                <w:sz w:val="22"/>
                <w:szCs w:val="22"/>
              </w:rPr>
              <w:t>Translation of poetry and figurative language</w:t>
            </w:r>
          </w:p>
        </w:tc>
        <w:tc>
          <w:tcPr>
            <w:tcW w:w="442" w:type="pct"/>
            <w:vMerge/>
            <w:shd w:val="clear" w:color="auto" w:fill="auto"/>
            <w:vAlign w:val="center"/>
          </w:tcPr>
          <w:p w:rsidR="00FF464B" w:rsidRPr="00DC04C7" w:rsidRDefault="00FF464B" w:rsidP="004434B1">
            <w:pPr>
              <w:pStyle w:val="ps1numbered"/>
              <w:numPr>
                <w:ilvl w:val="0"/>
                <w:numId w:val="0"/>
              </w:numPr>
              <w:ind w:left="360"/>
              <w:rPr>
                <w:rFonts w:asciiTheme="majorBidi" w:hAnsiTheme="majorBidi" w:cstheme="majorBidi"/>
              </w:rPr>
            </w:pPr>
          </w:p>
        </w:tc>
        <w:tc>
          <w:tcPr>
            <w:tcW w:w="566" w:type="pct"/>
            <w:shd w:val="clear" w:color="auto" w:fill="auto"/>
            <w:vAlign w:val="center"/>
          </w:tcPr>
          <w:p w:rsidR="00FF464B" w:rsidRPr="00DC04C7" w:rsidRDefault="00FF464B" w:rsidP="00C51340">
            <w:pPr>
              <w:jc w:val="center"/>
              <w:rPr>
                <w:rFonts w:asciiTheme="majorBidi" w:hAnsiTheme="majorBidi" w:cstheme="majorBidi"/>
                <w:sz w:val="22"/>
                <w:szCs w:val="22"/>
              </w:rPr>
            </w:pPr>
            <w:r w:rsidRPr="00DC04C7">
              <w:rPr>
                <w:rFonts w:asciiTheme="majorBidi" w:hAnsiTheme="majorBidi" w:cstheme="majorBidi"/>
                <w:sz w:val="22"/>
                <w:szCs w:val="22"/>
              </w:rPr>
              <w:t>A1</w:t>
            </w:r>
            <w:r w:rsidRPr="00DC04C7">
              <w:rPr>
                <w:rFonts w:asciiTheme="majorBidi" w:hAnsiTheme="majorBidi" w:cstheme="majorBidi"/>
                <w:sz w:val="22"/>
                <w:szCs w:val="22"/>
                <w:lang w:bidi="ar-JO"/>
              </w:rPr>
              <w:t>, B1</w:t>
            </w:r>
          </w:p>
        </w:tc>
      </w:tr>
      <w:tr w:rsidR="00FF464B" w:rsidRPr="00DC04C7" w:rsidTr="006D0F75">
        <w:trPr>
          <w:trHeight w:val="312"/>
        </w:trPr>
        <w:tc>
          <w:tcPr>
            <w:tcW w:w="3992" w:type="pct"/>
            <w:tcBorders>
              <w:bottom w:val="single" w:sz="4" w:space="0" w:color="auto"/>
            </w:tcBorders>
            <w:shd w:val="clear" w:color="auto" w:fill="auto"/>
            <w:vAlign w:val="center"/>
          </w:tcPr>
          <w:p w:rsidR="00FF464B" w:rsidRPr="00DC04C7" w:rsidRDefault="00FF464B" w:rsidP="00901A04">
            <w:pPr>
              <w:spacing w:line="360" w:lineRule="auto"/>
              <w:rPr>
                <w:rFonts w:asciiTheme="majorBidi" w:hAnsiTheme="majorBidi" w:cstheme="majorBidi"/>
                <w:b/>
                <w:bCs/>
                <w:i/>
                <w:iCs/>
                <w:sz w:val="22"/>
                <w:szCs w:val="22"/>
              </w:rPr>
            </w:pPr>
            <w:r>
              <w:rPr>
                <w:rFonts w:asciiTheme="majorBidi" w:hAnsiTheme="majorBidi" w:cstheme="majorBidi"/>
                <w:b/>
                <w:bCs/>
                <w:i/>
                <w:iCs/>
                <w:sz w:val="22"/>
                <w:szCs w:val="22"/>
              </w:rPr>
              <w:t>Samples of translated Arabic poems</w:t>
            </w:r>
          </w:p>
        </w:tc>
        <w:tc>
          <w:tcPr>
            <w:tcW w:w="442" w:type="pct"/>
            <w:vMerge w:val="restart"/>
            <w:shd w:val="clear" w:color="auto" w:fill="auto"/>
            <w:vAlign w:val="center"/>
          </w:tcPr>
          <w:p w:rsidR="00FF464B" w:rsidRPr="00DC04C7" w:rsidRDefault="00FF464B" w:rsidP="00FF464B">
            <w:pPr>
              <w:pStyle w:val="ps1numbered"/>
              <w:numPr>
                <w:ilvl w:val="0"/>
                <w:numId w:val="0"/>
              </w:numPr>
              <w:ind w:left="360"/>
              <w:rPr>
                <w:rFonts w:asciiTheme="majorBidi" w:hAnsiTheme="majorBidi" w:cstheme="majorBidi"/>
              </w:rPr>
            </w:pPr>
            <w:r>
              <w:rPr>
                <w:rFonts w:asciiTheme="majorBidi" w:hAnsiTheme="majorBidi" w:cstheme="majorBidi"/>
              </w:rPr>
              <w:t>6</w:t>
            </w:r>
          </w:p>
        </w:tc>
        <w:tc>
          <w:tcPr>
            <w:tcW w:w="566" w:type="pct"/>
            <w:tcBorders>
              <w:bottom w:val="single" w:sz="4" w:space="0" w:color="auto"/>
            </w:tcBorders>
            <w:shd w:val="clear" w:color="auto" w:fill="auto"/>
            <w:vAlign w:val="center"/>
          </w:tcPr>
          <w:p w:rsidR="00FF464B" w:rsidRPr="00DC04C7" w:rsidRDefault="00FF464B" w:rsidP="00997B5F">
            <w:pPr>
              <w:tabs>
                <w:tab w:val="right" w:pos="6840"/>
              </w:tabs>
              <w:jc w:val="center"/>
              <w:rPr>
                <w:rFonts w:asciiTheme="majorBidi" w:hAnsiTheme="majorBidi" w:cstheme="majorBidi"/>
                <w:sz w:val="22"/>
                <w:szCs w:val="22"/>
                <w:lang w:bidi="ar-JO"/>
              </w:rPr>
            </w:pPr>
            <w:r w:rsidRPr="00DC04C7">
              <w:rPr>
                <w:rFonts w:asciiTheme="majorBidi" w:hAnsiTheme="majorBidi" w:cstheme="majorBidi"/>
                <w:sz w:val="22"/>
                <w:szCs w:val="22"/>
                <w:lang w:bidi="ar-JO"/>
              </w:rPr>
              <w:t>D1</w:t>
            </w:r>
          </w:p>
        </w:tc>
      </w:tr>
      <w:tr w:rsidR="00FF464B" w:rsidRPr="00DC04C7" w:rsidTr="00F57521">
        <w:trPr>
          <w:trHeight w:val="516"/>
        </w:trPr>
        <w:tc>
          <w:tcPr>
            <w:tcW w:w="3992" w:type="pct"/>
            <w:shd w:val="clear" w:color="auto" w:fill="auto"/>
            <w:vAlign w:val="center"/>
          </w:tcPr>
          <w:p w:rsidR="00FF464B" w:rsidRPr="00DC04C7" w:rsidRDefault="00FF464B" w:rsidP="00901A04">
            <w:pPr>
              <w:spacing w:line="360" w:lineRule="auto"/>
              <w:rPr>
                <w:rFonts w:asciiTheme="majorBidi" w:hAnsiTheme="majorBidi" w:cstheme="majorBidi"/>
                <w:b/>
                <w:bCs/>
                <w:i/>
                <w:iCs/>
                <w:sz w:val="22"/>
                <w:szCs w:val="22"/>
              </w:rPr>
            </w:pPr>
            <w:r>
              <w:rPr>
                <w:rFonts w:asciiTheme="majorBidi" w:hAnsiTheme="majorBidi" w:cstheme="majorBidi"/>
                <w:b/>
                <w:bCs/>
                <w:i/>
                <w:iCs/>
                <w:sz w:val="22"/>
                <w:szCs w:val="22"/>
              </w:rPr>
              <w:t xml:space="preserve">Submission of the first paper </w:t>
            </w:r>
          </w:p>
        </w:tc>
        <w:tc>
          <w:tcPr>
            <w:tcW w:w="442" w:type="pct"/>
            <w:vMerge/>
            <w:shd w:val="clear" w:color="auto" w:fill="auto"/>
            <w:vAlign w:val="center"/>
          </w:tcPr>
          <w:p w:rsidR="00FF464B" w:rsidRPr="00DC04C7" w:rsidRDefault="00FF464B" w:rsidP="00244867">
            <w:pPr>
              <w:pStyle w:val="ps1numbered"/>
              <w:numPr>
                <w:ilvl w:val="0"/>
                <w:numId w:val="0"/>
              </w:numPr>
              <w:ind w:left="360"/>
              <w:rPr>
                <w:rFonts w:asciiTheme="majorBidi" w:hAnsiTheme="majorBidi" w:cstheme="majorBidi"/>
              </w:rPr>
            </w:pPr>
          </w:p>
        </w:tc>
        <w:tc>
          <w:tcPr>
            <w:tcW w:w="566" w:type="pct"/>
            <w:shd w:val="clear" w:color="auto" w:fill="auto"/>
            <w:vAlign w:val="center"/>
          </w:tcPr>
          <w:p w:rsidR="00FF464B" w:rsidRPr="00DC04C7" w:rsidRDefault="00FF464B" w:rsidP="007A17E1">
            <w:pPr>
              <w:tabs>
                <w:tab w:val="right" w:pos="6840"/>
              </w:tabs>
              <w:jc w:val="center"/>
              <w:rPr>
                <w:rFonts w:asciiTheme="majorBidi" w:hAnsiTheme="majorBidi" w:cstheme="majorBidi"/>
                <w:sz w:val="22"/>
                <w:szCs w:val="22"/>
                <w:lang w:bidi="ar-JO"/>
              </w:rPr>
            </w:pPr>
            <w:r w:rsidRPr="00DC04C7">
              <w:rPr>
                <w:rFonts w:asciiTheme="majorBidi" w:hAnsiTheme="majorBidi" w:cstheme="majorBidi"/>
                <w:sz w:val="22"/>
                <w:szCs w:val="22"/>
                <w:lang w:bidi="ar-JO"/>
              </w:rPr>
              <w:t>B1</w:t>
            </w:r>
          </w:p>
        </w:tc>
      </w:tr>
      <w:tr w:rsidR="00FD43EB" w:rsidRPr="00DC04C7" w:rsidTr="00AD56D3">
        <w:trPr>
          <w:trHeight w:val="396"/>
        </w:trPr>
        <w:tc>
          <w:tcPr>
            <w:tcW w:w="3992" w:type="pct"/>
            <w:shd w:val="pct12" w:color="auto" w:fill="auto"/>
            <w:vAlign w:val="center"/>
          </w:tcPr>
          <w:p w:rsidR="00FD43EB" w:rsidRPr="00DC04C7" w:rsidRDefault="00FD43EB" w:rsidP="00901A04">
            <w:pPr>
              <w:spacing w:line="360" w:lineRule="auto"/>
              <w:rPr>
                <w:rFonts w:asciiTheme="majorBidi" w:hAnsiTheme="majorBidi" w:cstheme="majorBidi"/>
                <w:b/>
                <w:bCs/>
                <w:i/>
                <w:iCs/>
                <w:sz w:val="22"/>
                <w:szCs w:val="22"/>
              </w:rPr>
            </w:pPr>
            <w:r w:rsidRPr="00DC04C7">
              <w:rPr>
                <w:rFonts w:asciiTheme="majorBidi" w:hAnsiTheme="majorBidi" w:cstheme="majorBidi"/>
                <w:b/>
                <w:bCs/>
                <w:i/>
                <w:iCs/>
                <w:sz w:val="22"/>
                <w:szCs w:val="22"/>
              </w:rPr>
              <w:t>2nd. Exam</w:t>
            </w:r>
          </w:p>
        </w:tc>
        <w:tc>
          <w:tcPr>
            <w:tcW w:w="442" w:type="pct"/>
            <w:shd w:val="pct12" w:color="auto" w:fill="auto"/>
            <w:vAlign w:val="center"/>
          </w:tcPr>
          <w:p w:rsidR="00FD43EB" w:rsidRPr="00DC04C7" w:rsidRDefault="00FF464B" w:rsidP="00307869">
            <w:pPr>
              <w:pStyle w:val="ps1numbered"/>
              <w:numPr>
                <w:ilvl w:val="0"/>
                <w:numId w:val="0"/>
              </w:numPr>
              <w:ind w:left="360"/>
              <w:rPr>
                <w:rFonts w:asciiTheme="majorBidi" w:hAnsiTheme="majorBidi" w:cstheme="majorBidi"/>
                <w:b/>
                <w:bCs/>
                <w:lang w:val="en-GB"/>
              </w:rPr>
            </w:pPr>
            <w:r>
              <w:rPr>
                <w:rFonts w:asciiTheme="majorBidi" w:hAnsiTheme="majorBidi" w:cstheme="majorBidi"/>
              </w:rPr>
              <w:t>6</w:t>
            </w:r>
          </w:p>
        </w:tc>
        <w:tc>
          <w:tcPr>
            <w:tcW w:w="566" w:type="pct"/>
            <w:shd w:val="pct12" w:color="auto" w:fill="auto"/>
            <w:vAlign w:val="center"/>
          </w:tcPr>
          <w:p w:rsidR="00FD43EB" w:rsidRPr="00DC04C7" w:rsidRDefault="00FD43EB" w:rsidP="00307869">
            <w:pPr>
              <w:jc w:val="center"/>
              <w:rPr>
                <w:rFonts w:asciiTheme="majorBidi" w:hAnsiTheme="majorBidi" w:cstheme="majorBidi"/>
                <w:b/>
                <w:bCs/>
                <w:i/>
                <w:iCs/>
                <w:sz w:val="22"/>
                <w:szCs w:val="22"/>
              </w:rPr>
            </w:pPr>
          </w:p>
        </w:tc>
      </w:tr>
      <w:tr w:rsidR="00FF464B" w:rsidRPr="00DC04C7" w:rsidTr="00925BAA">
        <w:trPr>
          <w:trHeight w:val="417"/>
        </w:trPr>
        <w:tc>
          <w:tcPr>
            <w:tcW w:w="3992" w:type="pct"/>
            <w:shd w:val="clear" w:color="auto" w:fill="auto"/>
            <w:vAlign w:val="center"/>
          </w:tcPr>
          <w:p w:rsidR="00FF464B" w:rsidRPr="00DC04C7" w:rsidRDefault="00FF464B" w:rsidP="00E471EF">
            <w:pPr>
              <w:rPr>
                <w:rFonts w:asciiTheme="majorBidi" w:hAnsiTheme="majorBidi" w:cstheme="majorBidi"/>
                <w:sz w:val="22"/>
                <w:szCs w:val="22"/>
              </w:rPr>
            </w:pPr>
            <w:r>
              <w:rPr>
                <w:rFonts w:asciiTheme="majorBidi" w:hAnsiTheme="majorBidi" w:cstheme="majorBidi"/>
                <w:sz w:val="22"/>
                <w:szCs w:val="22"/>
              </w:rPr>
              <w:t>Translation of dramatic texts</w:t>
            </w:r>
            <w:r w:rsidRPr="00DC04C7">
              <w:rPr>
                <w:rFonts w:asciiTheme="majorBidi" w:hAnsiTheme="majorBidi" w:cstheme="majorBidi"/>
                <w:sz w:val="22"/>
                <w:szCs w:val="22"/>
              </w:rPr>
              <w:t>.</w:t>
            </w:r>
          </w:p>
        </w:tc>
        <w:tc>
          <w:tcPr>
            <w:tcW w:w="442" w:type="pct"/>
            <w:vMerge w:val="restart"/>
            <w:shd w:val="clear" w:color="auto" w:fill="auto"/>
            <w:vAlign w:val="center"/>
          </w:tcPr>
          <w:p w:rsidR="00FF464B" w:rsidRPr="00DC04C7" w:rsidRDefault="00FF464B" w:rsidP="00FF464B">
            <w:pPr>
              <w:pStyle w:val="ps1numbered"/>
              <w:numPr>
                <w:ilvl w:val="0"/>
                <w:numId w:val="0"/>
              </w:numPr>
              <w:ind w:left="360"/>
              <w:rPr>
                <w:rFonts w:asciiTheme="majorBidi" w:hAnsiTheme="majorBidi" w:cstheme="majorBidi"/>
              </w:rPr>
            </w:pPr>
            <w:r>
              <w:rPr>
                <w:rFonts w:asciiTheme="majorBidi" w:hAnsiTheme="majorBidi" w:cstheme="majorBidi"/>
              </w:rPr>
              <w:t>7</w:t>
            </w:r>
          </w:p>
        </w:tc>
        <w:tc>
          <w:tcPr>
            <w:tcW w:w="566" w:type="pct"/>
            <w:shd w:val="clear" w:color="auto" w:fill="auto"/>
            <w:vAlign w:val="center"/>
          </w:tcPr>
          <w:p w:rsidR="00FF464B" w:rsidRPr="00DC04C7" w:rsidRDefault="00FF464B" w:rsidP="00BC4EBF">
            <w:pPr>
              <w:jc w:val="center"/>
              <w:rPr>
                <w:rFonts w:asciiTheme="majorBidi" w:hAnsiTheme="majorBidi" w:cstheme="majorBidi"/>
                <w:sz w:val="22"/>
                <w:szCs w:val="22"/>
              </w:rPr>
            </w:pPr>
            <w:r w:rsidRPr="00DC04C7">
              <w:rPr>
                <w:rFonts w:asciiTheme="majorBidi" w:hAnsiTheme="majorBidi" w:cstheme="majorBidi"/>
                <w:sz w:val="22"/>
                <w:szCs w:val="22"/>
                <w:lang w:bidi="ar-JO"/>
              </w:rPr>
              <w:t>A1, B1</w:t>
            </w:r>
          </w:p>
        </w:tc>
      </w:tr>
      <w:tr w:rsidR="00FF464B" w:rsidRPr="00DC04C7" w:rsidTr="00AD56D3">
        <w:trPr>
          <w:trHeight w:val="409"/>
        </w:trPr>
        <w:tc>
          <w:tcPr>
            <w:tcW w:w="3992" w:type="pct"/>
            <w:shd w:val="clear" w:color="auto" w:fill="auto"/>
            <w:vAlign w:val="center"/>
          </w:tcPr>
          <w:p w:rsidR="00FF464B" w:rsidRPr="00DC04C7" w:rsidRDefault="00FF464B" w:rsidP="00E471EF">
            <w:pPr>
              <w:rPr>
                <w:rFonts w:asciiTheme="majorBidi" w:hAnsiTheme="majorBidi" w:cstheme="majorBidi"/>
                <w:sz w:val="22"/>
                <w:szCs w:val="22"/>
              </w:rPr>
            </w:pPr>
            <w:r>
              <w:rPr>
                <w:rFonts w:asciiTheme="majorBidi" w:hAnsiTheme="majorBidi" w:cstheme="majorBidi"/>
                <w:sz w:val="22"/>
                <w:szCs w:val="22"/>
              </w:rPr>
              <w:t xml:space="preserve">Samples of translated drama: e.g. </w:t>
            </w:r>
            <w:r w:rsidRPr="00E471EF">
              <w:rPr>
                <w:rFonts w:asciiTheme="majorBidi" w:hAnsiTheme="majorBidi" w:cstheme="majorBidi"/>
                <w:sz w:val="22"/>
                <w:szCs w:val="22"/>
              </w:rPr>
              <w:t>Hamlet</w:t>
            </w:r>
          </w:p>
        </w:tc>
        <w:tc>
          <w:tcPr>
            <w:tcW w:w="442" w:type="pct"/>
            <w:vMerge/>
            <w:shd w:val="clear" w:color="auto" w:fill="auto"/>
            <w:vAlign w:val="center"/>
          </w:tcPr>
          <w:p w:rsidR="00FF464B" w:rsidRPr="00DC04C7" w:rsidRDefault="00FF464B" w:rsidP="004434B1">
            <w:pPr>
              <w:pStyle w:val="ps1numbered"/>
              <w:numPr>
                <w:ilvl w:val="0"/>
                <w:numId w:val="0"/>
              </w:numPr>
              <w:ind w:left="360"/>
              <w:rPr>
                <w:rFonts w:asciiTheme="majorBidi" w:hAnsiTheme="majorBidi" w:cstheme="majorBidi"/>
              </w:rPr>
            </w:pPr>
          </w:p>
        </w:tc>
        <w:tc>
          <w:tcPr>
            <w:tcW w:w="566" w:type="pct"/>
            <w:shd w:val="clear" w:color="auto" w:fill="auto"/>
            <w:vAlign w:val="center"/>
          </w:tcPr>
          <w:p w:rsidR="00FF464B" w:rsidRPr="00DC04C7" w:rsidRDefault="00FF464B" w:rsidP="00006DE9">
            <w:pPr>
              <w:jc w:val="center"/>
              <w:rPr>
                <w:rFonts w:asciiTheme="majorBidi" w:hAnsiTheme="majorBidi" w:cstheme="majorBidi"/>
                <w:sz w:val="22"/>
                <w:szCs w:val="22"/>
              </w:rPr>
            </w:pPr>
            <w:r w:rsidRPr="00DC04C7">
              <w:rPr>
                <w:rFonts w:asciiTheme="majorBidi" w:hAnsiTheme="majorBidi" w:cstheme="majorBidi"/>
                <w:sz w:val="22"/>
                <w:szCs w:val="22"/>
              </w:rPr>
              <w:t>A1</w:t>
            </w:r>
          </w:p>
        </w:tc>
      </w:tr>
      <w:tr w:rsidR="00AA3BA1" w:rsidRPr="00DC04C7" w:rsidTr="00C33E47">
        <w:trPr>
          <w:trHeight w:val="359"/>
        </w:trPr>
        <w:tc>
          <w:tcPr>
            <w:tcW w:w="3992" w:type="pct"/>
            <w:shd w:val="clear" w:color="auto" w:fill="auto"/>
            <w:vAlign w:val="center"/>
          </w:tcPr>
          <w:p w:rsidR="00AA3BA1" w:rsidRPr="00DC04C7" w:rsidRDefault="00E471EF" w:rsidP="00E471EF">
            <w:pPr>
              <w:rPr>
                <w:rFonts w:asciiTheme="majorBidi" w:hAnsiTheme="majorBidi" w:cstheme="majorBidi"/>
                <w:sz w:val="22"/>
                <w:szCs w:val="22"/>
              </w:rPr>
            </w:pPr>
            <w:r>
              <w:rPr>
                <w:rFonts w:asciiTheme="majorBidi" w:hAnsiTheme="majorBidi" w:cstheme="majorBidi"/>
                <w:sz w:val="22"/>
                <w:szCs w:val="22"/>
              </w:rPr>
              <w:t>Submission of the second paper</w:t>
            </w:r>
          </w:p>
        </w:tc>
        <w:tc>
          <w:tcPr>
            <w:tcW w:w="442" w:type="pct"/>
            <w:shd w:val="clear" w:color="auto" w:fill="auto"/>
            <w:vAlign w:val="center"/>
          </w:tcPr>
          <w:p w:rsidR="00AA3BA1" w:rsidRPr="00DC04C7" w:rsidRDefault="00FF464B" w:rsidP="004434B1">
            <w:pPr>
              <w:pStyle w:val="ps1numbered"/>
              <w:numPr>
                <w:ilvl w:val="0"/>
                <w:numId w:val="0"/>
              </w:numPr>
              <w:ind w:left="360"/>
              <w:rPr>
                <w:rFonts w:asciiTheme="majorBidi" w:hAnsiTheme="majorBidi" w:cstheme="majorBidi"/>
              </w:rPr>
            </w:pPr>
            <w:r>
              <w:rPr>
                <w:rFonts w:asciiTheme="majorBidi" w:hAnsiTheme="majorBidi" w:cstheme="majorBidi"/>
              </w:rPr>
              <w:t>8</w:t>
            </w:r>
          </w:p>
        </w:tc>
        <w:tc>
          <w:tcPr>
            <w:tcW w:w="566" w:type="pct"/>
            <w:shd w:val="clear" w:color="auto" w:fill="auto"/>
            <w:vAlign w:val="center"/>
          </w:tcPr>
          <w:p w:rsidR="00AA3BA1" w:rsidRPr="00DC04C7" w:rsidRDefault="00AA3BA1" w:rsidP="00006DE9">
            <w:pPr>
              <w:jc w:val="center"/>
              <w:rPr>
                <w:rFonts w:asciiTheme="majorBidi" w:hAnsiTheme="majorBidi" w:cstheme="majorBidi"/>
                <w:sz w:val="22"/>
                <w:szCs w:val="22"/>
                <w:lang w:bidi="ar-JO"/>
              </w:rPr>
            </w:pPr>
            <w:r w:rsidRPr="00DC04C7">
              <w:rPr>
                <w:rFonts w:asciiTheme="majorBidi" w:hAnsiTheme="majorBidi" w:cstheme="majorBidi"/>
                <w:sz w:val="22"/>
                <w:szCs w:val="22"/>
                <w:lang w:bidi="ar-JO"/>
              </w:rPr>
              <w:t>D1</w:t>
            </w:r>
          </w:p>
        </w:tc>
      </w:tr>
      <w:tr w:rsidR="00AA3BA1" w:rsidRPr="00DC04C7" w:rsidTr="00F1738A">
        <w:trPr>
          <w:trHeight w:val="253"/>
        </w:trPr>
        <w:tc>
          <w:tcPr>
            <w:tcW w:w="3992" w:type="pct"/>
            <w:tcBorders>
              <w:bottom w:val="single" w:sz="4" w:space="0" w:color="auto"/>
            </w:tcBorders>
            <w:shd w:val="clear" w:color="auto" w:fill="auto"/>
            <w:vAlign w:val="center"/>
          </w:tcPr>
          <w:p w:rsidR="00AA3BA1" w:rsidRPr="00DC04C7" w:rsidRDefault="00AA3BA1" w:rsidP="00E471EF">
            <w:pPr>
              <w:rPr>
                <w:rFonts w:asciiTheme="majorBidi" w:hAnsiTheme="majorBidi" w:cstheme="majorBidi"/>
                <w:sz w:val="22"/>
                <w:szCs w:val="22"/>
              </w:rPr>
            </w:pPr>
            <w:r w:rsidRPr="00DC04C7">
              <w:rPr>
                <w:rFonts w:asciiTheme="majorBidi" w:hAnsiTheme="majorBidi" w:cstheme="majorBidi"/>
                <w:sz w:val="22"/>
                <w:szCs w:val="22"/>
              </w:rPr>
              <w:t>Assessment of Presentations</w:t>
            </w:r>
          </w:p>
        </w:tc>
        <w:tc>
          <w:tcPr>
            <w:tcW w:w="442" w:type="pct"/>
            <w:tcBorders>
              <w:bottom w:val="single" w:sz="4" w:space="0" w:color="auto"/>
            </w:tcBorders>
            <w:shd w:val="clear" w:color="auto" w:fill="auto"/>
            <w:vAlign w:val="center"/>
          </w:tcPr>
          <w:p w:rsidR="00AA3BA1" w:rsidRPr="00DC04C7" w:rsidRDefault="00FF464B" w:rsidP="004434B1">
            <w:pPr>
              <w:pStyle w:val="ps1numbered"/>
              <w:numPr>
                <w:ilvl w:val="0"/>
                <w:numId w:val="0"/>
              </w:numPr>
              <w:ind w:left="360"/>
              <w:rPr>
                <w:rFonts w:asciiTheme="majorBidi" w:hAnsiTheme="majorBidi" w:cstheme="majorBidi"/>
              </w:rPr>
            </w:pPr>
            <w:r>
              <w:rPr>
                <w:rFonts w:asciiTheme="majorBidi" w:hAnsiTheme="majorBidi" w:cstheme="majorBidi"/>
              </w:rPr>
              <w:t>9</w:t>
            </w:r>
          </w:p>
        </w:tc>
        <w:tc>
          <w:tcPr>
            <w:tcW w:w="566" w:type="pct"/>
            <w:tcBorders>
              <w:bottom w:val="single" w:sz="4" w:space="0" w:color="auto"/>
            </w:tcBorders>
            <w:shd w:val="clear" w:color="auto" w:fill="auto"/>
            <w:vAlign w:val="center"/>
          </w:tcPr>
          <w:p w:rsidR="00AA3BA1" w:rsidRPr="00DC04C7" w:rsidRDefault="00AA3BA1" w:rsidP="00006DE9">
            <w:pPr>
              <w:jc w:val="center"/>
              <w:rPr>
                <w:rFonts w:asciiTheme="majorBidi" w:hAnsiTheme="majorBidi" w:cstheme="majorBidi"/>
                <w:sz w:val="22"/>
                <w:szCs w:val="22"/>
                <w:lang w:bidi="ar-JO"/>
              </w:rPr>
            </w:pPr>
            <w:r w:rsidRPr="00DC04C7">
              <w:rPr>
                <w:rFonts w:asciiTheme="majorBidi" w:hAnsiTheme="majorBidi" w:cstheme="majorBidi"/>
                <w:sz w:val="22"/>
                <w:szCs w:val="22"/>
                <w:lang w:bidi="ar-JO"/>
              </w:rPr>
              <w:t>C1</w:t>
            </w:r>
          </w:p>
        </w:tc>
      </w:tr>
      <w:tr w:rsidR="00AA3BA1" w:rsidRPr="00DC04C7" w:rsidTr="00AD56D3">
        <w:trPr>
          <w:trHeight w:val="341"/>
        </w:trPr>
        <w:tc>
          <w:tcPr>
            <w:tcW w:w="3992" w:type="pct"/>
            <w:shd w:val="pct12" w:color="auto" w:fill="auto"/>
          </w:tcPr>
          <w:p w:rsidR="00AA3BA1" w:rsidRPr="00DC04C7" w:rsidRDefault="00AA3BA1" w:rsidP="001B0E21">
            <w:pPr>
              <w:tabs>
                <w:tab w:val="right" w:pos="6840"/>
              </w:tabs>
              <w:rPr>
                <w:rFonts w:asciiTheme="majorBidi" w:hAnsiTheme="majorBidi" w:cstheme="majorBidi"/>
                <w:b/>
                <w:bCs/>
                <w:sz w:val="22"/>
                <w:szCs w:val="22"/>
              </w:rPr>
            </w:pPr>
            <w:r w:rsidRPr="00DC04C7">
              <w:rPr>
                <w:rFonts w:asciiTheme="majorBidi" w:hAnsiTheme="majorBidi" w:cstheme="majorBidi"/>
                <w:b/>
                <w:bCs/>
                <w:sz w:val="22"/>
                <w:szCs w:val="22"/>
              </w:rPr>
              <w:t>Final exam</w:t>
            </w:r>
          </w:p>
        </w:tc>
        <w:tc>
          <w:tcPr>
            <w:tcW w:w="442" w:type="pct"/>
            <w:shd w:val="pct12" w:color="auto" w:fill="auto"/>
            <w:vAlign w:val="center"/>
          </w:tcPr>
          <w:p w:rsidR="00AA3BA1" w:rsidRPr="00DC04C7" w:rsidRDefault="00FF464B" w:rsidP="004434B1">
            <w:pPr>
              <w:pStyle w:val="ps1numbered"/>
              <w:numPr>
                <w:ilvl w:val="0"/>
                <w:numId w:val="0"/>
              </w:numPr>
              <w:ind w:left="360"/>
              <w:rPr>
                <w:rFonts w:asciiTheme="majorBidi" w:hAnsiTheme="majorBidi" w:cstheme="majorBidi"/>
              </w:rPr>
            </w:pPr>
            <w:r>
              <w:rPr>
                <w:rFonts w:asciiTheme="majorBidi" w:hAnsiTheme="majorBidi" w:cstheme="majorBidi"/>
              </w:rPr>
              <w:t>10</w:t>
            </w:r>
          </w:p>
        </w:tc>
        <w:tc>
          <w:tcPr>
            <w:tcW w:w="566" w:type="pct"/>
            <w:shd w:val="pct12" w:color="auto" w:fill="auto"/>
            <w:vAlign w:val="center"/>
          </w:tcPr>
          <w:p w:rsidR="00AA3BA1" w:rsidRPr="00DC04C7" w:rsidRDefault="00AA3BA1" w:rsidP="001D1E9F">
            <w:pPr>
              <w:jc w:val="center"/>
              <w:rPr>
                <w:rFonts w:asciiTheme="majorBidi" w:hAnsiTheme="majorBidi" w:cstheme="majorBidi"/>
                <w:sz w:val="22"/>
                <w:szCs w:val="22"/>
              </w:rPr>
            </w:pPr>
          </w:p>
        </w:tc>
      </w:tr>
    </w:tbl>
    <w:p w:rsidR="007B266D" w:rsidRPr="00DC04C7" w:rsidRDefault="009E5872" w:rsidP="00B32278">
      <w:pPr>
        <w:pStyle w:val="ps2"/>
        <w:spacing w:before="240" w:after="120" w:line="240" w:lineRule="auto"/>
        <w:rPr>
          <w:rFonts w:asciiTheme="majorBidi" w:hAnsiTheme="majorBidi" w:cstheme="majorBidi"/>
          <w:sz w:val="22"/>
          <w:szCs w:val="22"/>
        </w:rPr>
      </w:pPr>
      <w:r w:rsidRPr="00DC04C7">
        <w:rPr>
          <w:rFonts w:asciiTheme="majorBidi" w:hAnsiTheme="majorBidi" w:cstheme="majorBidi"/>
          <w:sz w:val="22"/>
          <w:szCs w:val="22"/>
        </w:rPr>
        <w:t>Teaching Methods and Assignments</w:t>
      </w:r>
      <w:r w:rsidR="006457F7" w:rsidRPr="00DC04C7">
        <w:rPr>
          <w:rFonts w:asciiTheme="majorBidi" w:hAnsiTheme="majorBidi" w:cstheme="majorBidi"/>
          <w:sz w:val="22"/>
          <w:szCs w:val="22"/>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DC04C7" w:rsidTr="004D2BE3">
        <w:trPr>
          <w:trHeight w:val="652"/>
        </w:trPr>
        <w:tc>
          <w:tcPr>
            <w:tcW w:w="10008" w:type="dxa"/>
          </w:tcPr>
          <w:p w:rsidR="00B143AC" w:rsidRPr="00DC04C7" w:rsidRDefault="00B143AC" w:rsidP="008A5694">
            <w:pPr>
              <w:pStyle w:val="ps1Char"/>
              <w:rPr>
                <w:rFonts w:asciiTheme="majorBidi" w:hAnsiTheme="majorBidi" w:cstheme="majorBidi"/>
              </w:rPr>
            </w:pPr>
            <w:r w:rsidRPr="00DC04C7">
              <w:rPr>
                <w:rFonts w:asciiTheme="majorBidi" w:hAnsiTheme="majorBidi" w:cstheme="majorBidi"/>
              </w:rPr>
              <w:t xml:space="preserve">Development of </w:t>
            </w:r>
            <w:r w:rsidR="009E5872" w:rsidRPr="00DC04C7">
              <w:rPr>
                <w:rFonts w:asciiTheme="majorBidi" w:hAnsiTheme="majorBidi" w:cstheme="majorBidi"/>
              </w:rPr>
              <w:t xml:space="preserve">ILOs </w:t>
            </w:r>
            <w:r w:rsidRPr="00DC04C7">
              <w:rPr>
                <w:rFonts w:asciiTheme="majorBidi" w:hAnsiTheme="majorBidi" w:cstheme="majorBidi"/>
              </w:rPr>
              <w:t>is promoted through the following teaching and learning methods:</w:t>
            </w:r>
          </w:p>
          <w:p w:rsidR="002346F7" w:rsidRPr="00DC04C7" w:rsidRDefault="00DF1E20" w:rsidP="004D2BE3">
            <w:pPr>
              <w:pStyle w:val="ps1Char"/>
              <w:numPr>
                <w:ilvl w:val="0"/>
                <w:numId w:val="20"/>
              </w:numPr>
              <w:rPr>
                <w:rFonts w:asciiTheme="majorBidi" w:hAnsiTheme="majorBidi" w:cstheme="majorBidi"/>
              </w:rPr>
            </w:pPr>
            <w:r w:rsidRPr="00DC04C7">
              <w:rPr>
                <w:rFonts w:asciiTheme="majorBidi" w:hAnsiTheme="majorBidi" w:cstheme="majorBidi"/>
              </w:rPr>
              <w:t>Lectures</w:t>
            </w:r>
          </w:p>
          <w:p w:rsidR="00267C61" w:rsidRPr="00DC04C7" w:rsidRDefault="00267C61" w:rsidP="004D2BE3">
            <w:pPr>
              <w:pStyle w:val="ps1Char"/>
              <w:numPr>
                <w:ilvl w:val="0"/>
                <w:numId w:val="20"/>
              </w:numPr>
              <w:rPr>
                <w:rFonts w:asciiTheme="majorBidi" w:hAnsiTheme="majorBidi" w:cstheme="majorBidi"/>
              </w:rPr>
            </w:pPr>
            <w:r w:rsidRPr="00DC04C7">
              <w:rPr>
                <w:rFonts w:asciiTheme="majorBidi" w:hAnsiTheme="majorBidi" w:cstheme="majorBidi"/>
              </w:rPr>
              <w:t>Lab sessions (data show for short story sketches)</w:t>
            </w:r>
          </w:p>
        </w:tc>
      </w:tr>
    </w:tbl>
    <w:p w:rsidR="00B143AC" w:rsidRPr="00DC04C7" w:rsidRDefault="00556B3F" w:rsidP="00B32278">
      <w:pPr>
        <w:pStyle w:val="ps2"/>
        <w:spacing w:before="240" w:after="120" w:line="240" w:lineRule="auto"/>
        <w:rPr>
          <w:rFonts w:asciiTheme="majorBidi" w:hAnsiTheme="majorBidi" w:cstheme="majorBidi"/>
          <w:sz w:val="22"/>
          <w:szCs w:val="22"/>
        </w:rPr>
      </w:pPr>
      <w:r w:rsidRPr="00DC04C7">
        <w:rPr>
          <w:rFonts w:asciiTheme="majorBidi" w:hAnsiTheme="majorBidi" w:cstheme="majorBidi"/>
          <w:sz w:val="22"/>
          <w:szCs w:val="22"/>
        </w:rPr>
        <w:t>Course Policies</w:t>
      </w:r>
      <w:r w:rsidR="0033559A" w:rsidRPr="00DC04C7">
        <w:rPr>
          <w:rFonts w:asciiTheme="majorBidi" w:hAnsiTheme="majorBidi" w:cstheme="majorBidi"/>
          <w:sz w:val="22"/>
          <w:szCs w:val="22"/>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DC04C7" w:rsidTr="002346F7">
        <w:tc>
          <w:tcPr>
            <w:tcW w:w="10008" w:type="dxa"/>
          </w:tcPr>
          <w:p w:rsidR="00E03049" w:rsidRPr="00DC04C7" w:rsidRDefault="00556B3F" w:rsidP="00E03049">
            <w:pPr>
              <w:spacing w:before="80"/>
              <w:rPr>
                <w:rFonts w:asciiTheme="majorBidi" w:hAnsiTheme="majorBidi" w:cstheme="majorBidi"/>
                <w:bCs/>
                <w:color w:val="000000"/>
                <w:sz w:val="22"/>
                <w:szCs w:val="22"/>
              </w:rPr>
            </w:pPr>
            <w:r w:rsidRPr="00DC04C7">
              <w:rPr>
                <w:rFonts w:asciiTheme="majorBidi" w:hAnsiTheme="majorBidi" w:cstheme="majorBidi"/>
                <w:bCs/>
                <w:color w:val="000000"/>
                <w:sz w:val="22"/>
                <w:szCs w:val="22"/>
              </w:rPr>
              <w:t>A- Attendance policies:</w:t>
            </w:r>
          </w:p>
          <w:p w:rsidR="00B143AC" w:rsidRPr="00DC04C7" w:rsidRDefault="00B461DD" w:rsidP="00B461DD">
            <w:pPr>
              <w:spacing w:before="80"/>
              <w:rPr>
                <w:rFonts w:asciiTheme="majorBidi" w:hAnsiTheme="majorBidi" w:cstheme="majorBidi"/>
                <w:bCs/>
                <w:color w:val="000000"/>
                <w:sz w:val="22"/>
                <w:szCs w:val="22"/>
              </w:rPr>
            </w:pPr>
            <w:r w:rsidRPr="00DC04C7">
              <w:rPr>
                <w:rFonts w:asciiTheme="majorBidi" w:hAnsiTheme="majorBidi" w:cstheme="majorBidi"/>
                <w:bCs/>
                <w:color w:val="000000"/>
                <w:sz w:val="22"/>
                <w:szCs w:val="22"/>
              </w:rPr>
              <w:t xml:space="preserve">The maximum allowed </w:t>
            </w:r>
            <w:r w:rsidR="004D2BE3" w:rsidRPr="00DC04C7">
              <w:rPr>
                <w:rFonts w:asciiTheme="majorBidi" w:hAnsiTheme="majorBidi" w:cstheme="majorBidi"/>
                <w:bCs/>
                <w:color w:val="000000"/>
                <w:sz w:val="22"/>
                <w:szCs w:val="22"/>
              </w:rPr>
              <w:t>absences</w:t>
            </w:r>
            <w:r w:rsidRPr="00DC04C7">
              <w:rPr>
                <w:rFonts w:asciiTheme="majorBidi" w:hAnsiTheme="majorBidi" w:cstheme="majorBidi"/>
                <w:bCs/>
                <w:color w:val="000000"/>
                <w:sz w:val="22"/>
                <w:szCs w:val="22"/>
              </w:rPr>
              <w:t xml:space="preserve"> is </w:t>
            </w:r>
            <w:r w:rsidR="00DF1E20" w:rsidRPr="00DC04C7">
              <w:rPr>
                <w:rFonts w:asciiTheme="majorBidi" w:hAnsiTheme="majorBidi" w:cstheme="majorBidi"/>
                <w:bCs/>
                <w:color w:val="000000"/>
                <w:sz w:val="22"/>
                <w:szCs w:val="22"/>
              </w:rPr>
              <w:t xml:space="preserve">15% of </w:t>
            </w:r>
            <w:r w:rsidRPr="00DC04C7">
              <w:rPr>
                <w:rFonts w:asciiTheme="majorBidi" w:hAnsiTheme="majorBidi" w:cstheme="majorBidi"/>
                <w:bCs/>
                <w:color w:val="000000"/>
                <w:sz w:val="22"/>
                <w:szCs w:val="22"/>
              </w:rPr>
              <w:t>the lecture</w:t>
            </w:r>
            <w:r w:rsidR="004D2BE3" w:rsidRPr="00DC04C7">
              <w:rPr>
                <w:rFonts w:asciiTheme="majorBidi" w:hAnsiTheme="majorBidi" w:cstheme="majorBidi"/>
                <w:bCs/>
                <w:color w:val="000000"/>
                <w:sz w:val="22"/>
                <w:szCs w:val="22"/>
              </w:rPr>
              <w:t>s</w:t>
            </w:r>
            <w:r w:rsidRPr="00DC04C7">
              <w:rPr>
                <w:rFonts w:asciiTheme="majorBidi" w:hAnsiTheme="majorBidi" w:cstheme="majorBidi"/>
                <w:bCs/>
                <w:color w:val="000000"/>
                <w:sz w:val="22"/>
                <w:szCs w:val="22"/>
              </w:rPr>
              <w:t>.</w:t>
            </w:r>
          </w:p>
          <w:p w:rsidR="009E6C5C" w:rsidRPr="00DC04C7" w:rsidRDefault="00556B3F" w:rsidP="0033559A">
            <w:pPr>
              <w:spacing w:before="80" w:after="120"/>
              <w:rPr>
                <w:rStyle w:val="hps"/>
                <w:rFonts w:asciiTheme="majorBidi" w:hAnsiTheme="majorBidi" w:cstheme="majorBidi"/>
                <w:bCs/>
                <w:color w:val="000000"/>
                <w:sz w:val="22"/>
                <w:szCs w:val="22"/>
              </w:rPr>
            </w:pPr>
            <w:r w:rsidRPr="00DC04C7">
              <w:rPr>
                <w:rFonts w:asciiTheme="majorBidi" w:hAnsiTheme="majorBidi" w:cstheme="majorBidi"/>
                <w:bCs/>
                <w:color w:val="000000"/>
                <w:sz w:val="22"/>
                <w:szCs w:val="22"/>
              </w:rPr>
              <w:t xml:space="preserve">B- </w:t>
            </w:r>
            <w:r w:rsidRPr="00DC04C7">
              <w:rPr>
                <w:rStyle w:val="hps"/>
                <w:rFonts w:asciiTheme="majorBidi" w:hAnsiTheme="majorBidi" w:cstheme="majorBidi"/>
                <w:bCs/>
                <w:color w:val="000000"/>
                <w:sz w:val="22"/>
                <w:szCs w:val="22"/>
              </w:rPr>
              <w:t>Absences from</w:t>
            </w:r>
            <w:r w:rsidR="003D4CD9">
              <w:rPr>
                <w:rStyle w:val="hps"/>
                <w:rFonts w:asciiTheme="majorBidi" w:hAnsiTheme="majorBidi" w:cstheme="majorBidi"/>
                <w:bCs/>
                <w:color w:val="000000"/>
                <w:sz w:val="22"/>
                <w:szCs w:val="22"/>
              </w:rPr>
              <w:t xml:space="preserve"> </w:t>
            </w:r>
            <w:r w:rsidRPr="00DC04C7">
              <w:rPr>
                <w:rStyle w:val="hps"/>
                <w:rFonts w:asciiTheme="majorBidi" w:hAnsiTheme="majorBidi" w:cstheme="majorBidi"/>
                <w:bCs/>
                <w:color w:val="000000"/>
                <w:sz w:val="22"/>
                <w:szCs w:val="22"/>
              </w:rPr>
              <w:t>exams and</w:t>
            </w:r>
            <w:r w:rsidR="003D4CD9">
              <w:rPr>
                <w:rStyle w:val="hps"/>
                <w:rFonts w:asciiTheme="majorBidi" w:hAnsiTheme="majorBidi" w:cstheme="majorBidi"/>
                <w:bCs/>
                <w:color w:val="000000"/>
                <w:sz w:val="22"/>
                <w:szCs w:val="22"/>
              </w:rPr>
              <w:t xml:space="preserve"> </w:t>
            </w:r>
            <w:r w:rsidRPr="00DC04C7">
              <w:rPr>
                <w:rStyle w:val="hps"/>
                <w:rFonts w:asciiTheme="majorBidi" w:hAnsiTheme="majorBidi" w:cstheme="majorBidi"/>
                <w:bCs/>
                <w:color w:val="000000"/>
                <w:sz w:val="22"/>
                <w:szCs w:val="22"/>
              </w:rPr>
              <w:t>handing</w:t>
            </w:r>
            <w:r w:rsidR="003D4CD9">
              <w:rPr>
                <w:rStyle w:val="hps"/>
                <w:rFonts w:asciiTheme="majorBidi" w:hAnsiTheme="majorBidi" w:cstheme="majorBidi"/>
                <w:bCs/>
                <w:color w:val="000000"/>
                <w:sz w:val="22"/>
                <w:szCs w:val="22"/>
              </w:rPr>
              <w:t xml:space="preserve"> </w:t>
            </w:r>
            <w:r w:rsidRPr="00DC04C7">
              <w:rPr>
                <w:rStyle w:val="hps"/>
                <w:rFonts w:asciiTheme="majorBidi" w:hAnsiTheme="majorBidi" w:cstheme="majorBidi"/>
                <w:bCs/>
                <w:color w:val="000000"/>
                <w:sz w:val="22"/>
                <w:szCs w:val="22"/>
              </w:rPr>
              <w:t>in</w:t>
            </w:r>
            <w:r w:rsidR="004D2BE3" w:rsidRPr="00DC04C7">
              <w:rPr>
                <w:rStyle w:val="hps"/>
                <w:rFonts w:asciiTheme="majorBidi" w:hAnsiTheme="majorBidi" w:cstheme="majorBidi"/>
                <w:bCs/>
                <w:color w:val="000000"/>
                <w:sz w:val="22"/>
                <w:szCs w:val="22"/>
              </w:rPr>
              <w:t xml:space="preserve"> assignments</w:t>
            </w:r>
            <w:r w:rsidR="003D4CD9">
              <w:rPr>
                <w:rStyle w:val="hps"/>
                <w:rFonts w:asciiTheme="majorBidi" w:hAnsiTheme="majorBidi" w:cstheme="majorBidi"/>
                <w:bCs/>
                <w:color w:val="000000"/>
                <w:sz w:val="22"/>
                <w:szCs w:val="22"/>
              </w:rPr>
              <w:t xml:space="preserve"> </w:t>
            </w:r>
            <w:r w:rsidR="004D2BE3" w:rsidRPr="00DC04C7">
              <w:rPr>
                <w:rStyle w:val="hps"/>
                <w:rFonts w:asciiTheme="majorBidi" w:hAnsiTheme="majorBidi" w:cstheme="majorBidi"/>
                <w:bCs/>
                <w:color w:val="000000"/>
                <w:sz w:val="22"/>
                <w:szCs w:val="22"/>
              </w:rPr>
              <w:t>on</w:t>
            </w:r>
            <w:r w:rsidRPr="00DC04C7">
              <w:rPr>
                <w:rStyle w:val="hps"/>
                <w:rFonts w:asciiTheme="majorBidi" w:hAnsiTheme="majorBidi" w:cstheme="majorBidi"/>
                <w:bCs/>
                <w:color w:val="000000"/>
                <w:sz w:val="22"/>
                <w:szCs w:val="22"/>
              </w:rPr>
              <w:t xml:space="preserve"> time:</w:t>
            </w:r>
          </w:p>
          <w:p w:rsidR="00556B3F" w:rsidRPr="00DC04C7" w:rsidRDefault="00B461DD" w:rsidP="0033559A">
            <w:pPr>
              <w:spacing w:before="80" w:after="120"/>
              <w:rPr>
                <w:rStyle w:val="hps"/>
                <w:rFonts w:asciiTheme="majorBidi" w:hAnsiTheme="majorBidi" w:cstheme="majorBidi"/>
                <w:bCs/>
                <w:color w:val="000000"/>
                <w:sz w:val="22"/>
                <w:szCs w:val="22"/>
              </w:rPr>
            </w:pPr>
            <w:r w:rsidRPr="00DC04C7">
              <w:rPr>
                <w:rStyle w:val="hps"/>
                <w:rFonts w:asciiTheme="majorBidi" w:hAnsiTheme="majorBidi" w:cstheme="majorBidi"/>
                <w:bCs/>
                <w:color w:val="000000"/>
                <w:sz w:val="22"/>
                <w:szCs w:val="22"/>
              </w:rPr>
              <w:t xml:space="preserve">First </w:t>
            </w:r>
            <w:r w:rsidR="00DF1E20" w:rsidRPr="00DC04C7">
              <w:rPr>
                <w:rStyle w:val="hps"/>
                <w:rFonts w:asciiTheme="majorBidi" w:hAnsiTheme="majorBidi" w:cstheme="majorBidi"/>
                <w:bCs/>
                <w:color w:val="000000"/>
                <w:sz w:val="22"/>
                <w:szCs w:val="22"/>
              </w:rPr>
              <w:t xml:space="preserve">Exam </w:t>
            </w:r>
            <w:r w:rsidRPr="00DC04C7">
              <w:rPr>
                <w:rStyle w:val="hps"/>
                <w:rFonts w:asciiTheme="majorBidi" w:hAnsiTheme="majorBidi" w:cstheme="majorBidi"/>
                <w:bCs/>
                <w:color w:val="000000"/>
                <w:sz w:val="22"/>
                <w:szCs w:val="22"/>
              </w:rPr>
              <w:t xml:space="preserve">and second exam </w:t>
            </w:r>
            <w:r w:rsidR="00DF1E20" w:rsidRPr="00DC04C7">
              <w:rPr>
                <w:rStyle w:val="hps"/>
                <w:rFonts w:asciiTheme="majorBidi" w:hAnsiTheme="majorBidi" w:cstheme="majorBidi"/>
                <w:bCs/>
                <w:color w:val="000000"/>
                <w:sz w:val="22"/>
                <w:szCs w:val="22"/>
              </w:rPr>
              <w:t>can</w:t>
            </w:r>
            <w:r w:rsidR="00426A22" w:rsidRPr="00DC04C7">
              <w:rPr>
                <w:rStyle w:val="hps"/>
                <w:rFonts w:asciiTheme="majorBidi" w:hAnsiTheme="majorBidi" w:cstheme="majorBidi"/>
                <w:bCs/>
                <w:color w:val="000000"/>
                <w:sz w:val="22"/>
                <w:szCs w:val="22"/>
              </w:rPr>
              <w:t xml:space="preserve"> be</w:t>
            </w:r>
            <w:r w:rsidR="00DF1E20" w:rsidRPr="00DC04C7">
              <w:rPr>
                <w:rStyle w:val="hps"/>
                <w:rFonts w:asciiTheme="majorBidi" w:hAnsiTheme="majorBidi" w:cstheme="majorBidi"/>
                <w:bCs/>
                <w:color w:val="000000"/>
                <w:sz w:val="22"/>
                <w:szCs w:val="22"/>
              </w:rPr>
              <w:t xml:space="preserve"> retake</w:t>
            </w:r>
            <w:r w:rsidR="00426A22" w:rsidRPr="00DC04C7">
              <w:rPr>
                <w:rStyle w:val="hps"/>
                <w:rFonts w:asciiTheme="majorBidi" w:hAnsiTheme="majorBidi" w:cstheme="majorBidi"/>
                <w:bCs/>
                <w:color w:val="000000"/>
                <w:sz w:val="22"/>
                <w:szCs w:val="22"/>
              </w:rPr>
              <w:t>n</w:t>
            </w:r>
            <w:r w:rsidR="00DF1E20" w:rsidRPr="00DC04C7">
              <w:rPr>
                <w:rStyle w:val="hps"/>
                <w:rFonts w:asciiTheme="majorBidi" w:hAnsiTheme="majorBidi" w:cstheme="majorBidi"/>
                <w:bCs/>
                <w:color w:val="000000"/>
                <w:sz w:val="22"/>
                <w:szCs w:val="22"/>
              </w:rPr>
              <w:t xml:space="preserve"> based on approval of excuse </w:t>
            </w:r>
            <w:r w:rsidR="00426A22" w:rsidRPr="00DC04C7">
              <w:rPr>
                <w:rStyle w:val="hps"/>
                <w:rFonts w:asciiTheme="majorBidi" w:hAnsiTheme="majorBidi" w:cstheme="majorBidi"/>
                <w:bCs/>
                <w:color w:val="000000"/>
                <w:sz w:val="22"/>
                <w:szCs w:val="22"/>
              </w:rPr>
              <w:t>by the instructor</w:t>
            </w:r>
            <w:r w:rsidRPr="00DC04C7">
              <w:rPr>
                <w:rStyle w:val="hps"/>
                <w:rFonts w:asciiTheme="majorBidi" w:hAnsiTheme="majorBidi" w:cstheme="majorBidi"/>
                <w:bCs/>
                <w:color w:val="000000"/>
                <w:sz w:val="22"/>
                <w:szCs w:val="22"/>
              </w:rPr>
              <w:t>'s discretion</w:t>
            </w:r>
            <w:r w:rsidR="00426A22" w:rsidRPr="00DC04C7">
              <w:rPr>
                <w:rStyle w:val="hps"/>
                <w:rFonts w:asciiTheme="majorBidi" w:hAnsiTheme="majorBidi" w:cstheme="majorBidi"/>
                <w:bCs/>
                <w:color w:val="000000"/>
                <w:sz w:val="22"/>
                <w:szCs w:val="22"/>
              </w:rPr>
              <w:t>.</w:t>
            </w:r>
          </w:p>
          <w:p w:rsidR="00DF1E20" w:rsidRPr="00DC04C7" w:rsidRDefault="00DF1E20" w:rsidP="004D2BE3">
            <w:pPr>
              <w:spacing w:before="80" w:after="120"/>
              <w:rPr>
                <w:rStyle w:val="hps"/>
                <w:rFonts w:asciiTheme="majorBidi" w:hAnsiTheme="majorBidi" w:cstheme="majorBidi"/>
                <w:bCs/>
                <w:color w:val="000000"/>
                <w:sz w:val="22"/>
                <w:szCs w:val="22"/>
              </w:rPr>
            </w:pPr>
            <w:r w:rsidRPr="00DC04C7">
              <w:rPr>
                <w:rStyle w:val="hps"/>
                <w:rFonts w:asciiTheme="majorBidi" w:hAnsiTheme="majorBidi" w:cstheme="majorBidi"/>
                <w:bCs/>
                <w:color w:val="000000"/>
                <w:sz w:val="22"/>
                <w:szCs w:val="22"/>
              </w:rPr>
              <w:t xml:space="preserve">Not handing assignment on time will </w:t>
            </w:r>
            <w:r w:rsidR="004D2BE3" w:rsidRPr="00DC04C7">
              <w:rPr>
                <w:rStyle w:val="hps"/>
                <w:rFonts w:asciiTheme="majorBidi" w:hAnsiTheme="majorBidi" w:cstheme="majorBidi"/>
                <w:bCs/>
                <w:color w:val="000000"/>
                <w:sz w:val="22"/>
                <w:szCs w:val="22"/>
              </w:rPr>
              <w:t>incur penalties</w:t>
            </w:r>
            <w:r w:rsidR="00426A22" w:rsidRPr="00DC04C7">
              <w:rPr>
                <w:rStyle w:val="hps"/>
                <w:rFonts w:asciiTheme="majorBidi" w:hAnsiTheme="majorBidi" w:cstheme="majorBidi"/>
                <w:bCs/>
                <w:color w:val="000000"/>
                <w:sz w:val="22"/>
                <w:szCs w:val="22"/>
              </w:rPr>
              <w:t>.</w:t>
            </w:r>
          </w:p>
          <w:p w:rsidR="007643B7" w:rsidRPr="00DC04C7" w:rsidRDefault="00556B3F" w:rsidP="00E03049">
            <w:pPr>
              <w:spacing w:before="80" w:after="120"/>
              <w:rPr>
                <w:rStyle w:val="hps"/>
                <w:rFonts w:asciiTheme="majorBidi" w:hAnsiTheme="majorBidi" w:cstheme="majorBidi"/>
                <w:bCs/>
                <w:color w:val="000000"/>
                <w:sz w:val="22"/>
                <w:szCs w:val="22"/>
              </w:rPr>
            </w:pPr>
            <w:r w:rsidRPr="00DC04C7">
              <w:rPr>
                <w:rStyle w:val="hps"/>
                <w:rFonts w:asciiTheme="majorBidi" w:hAnsiTheme="majorBidi" w:cstheme="majorBidi"/>
                <w:bCs/>
                <w:color w:val="000000"/>
                <w:sz w:val="22"/>
                <w:szCs w:val="22"/>
              </w:rPr>
              <w:t xml:space="preserve">C- </w:t>
            </w:r>
            <w:r w:rsidR="00B461DD" w:rsidRPr="00DC04C7">
              <w:rPr>
                <w:rStyle w:val="hps"/>
                <w:rFonts w:asciiTheme="majorBidi" w:hAnsiTheme="majorBidi" w:cstheme="majorBidi"/>
                <w:bCs/>
                <w:color w:val="000000"/>
                <w:sz w:val="22"/>
                <w:szCs w:val="22"/>
              </w:rPr>
              <w:t xml:space="preserve">Academic </w:t>
            </w:r>
            <w:r w:rsidRPr="00DC04C7">
              <w:rPr>
                <w:rStyle w:val="hps"/>
                <w:rFonts w:asciiTheme="majorBidi" w:hAnsiTheme="majorBidi" w:cstheme="majorBidi"/>
                <w:bCs/>
                <w:color w:val="000000"/>
                <w:sz w:val="22"/>
                <w:szCs w:val="22"/>
              </w:rPr>
              <w:t>Health and safety</w:t>
            </w:r>
            <w:r w:rsidR="003D4CD9">
              <w:rPr>
                <w:rStyle w:val="hps"/>
                <w:rFonts w:asciiTheme="majorBidi" w:hAnsiTheme="majorBidi" w:cstheme="majorBidi"/>
                <w:bCs/>
                <w:color w:val="000000"/>
                <w:sz w:val="22"/>
                <w:szCs w:val="22"/>
              </w:rPr>
              <w:t xml:space="preserve"> </w:t>
            </w:r>
            <w:r w:rsidRPr="00DC04C7">
              <w:rPr>
                <w:rStyle w:val="hps"/>
                <w:rFonts w:asciiTheme="majorBidi" w:hAnsiTheme="majorBidi" w:cstheme="majorBidi"/>
                <w:bCs/>
                <w:color w:val="000000"/>
                <w:sz w:val="22"/>
                <w:szCs w:val="22"/>
              </w:rPr>
              <w:t>procedures</w:t>
            </w:r>
          </w:p>
          <w:p w:rsidR="00E03049" w:rsidRPr="00DC04C7" w:rsidRDefault="007643B7" w:rsidP="00B461DD">
            <w:pPr>
              <w:spacing w:before="80" w:after="120"/>
              <w:rPr>
                <w:rStyle w:val="hps"/>
                <w:rFonts w:asciiTheme="majorBidi" w:hAnsiTheme="majorBidi" w:cstheme="majorBidi"/>
                <w:bCs/>
                <w:color w:val="000000"/>
                <w:sz w:val="22"/>
                <w:szCs w:val="22"/>
              </w:rPr>
            </w:pPr>
            <w:r w:rsidRPr="00DC04C7">
              <w:rPr>
                <w:rStyle w:val="hps"/>
                <w:rFonts w:asciiTheme="majorBidi" w:hAnsiTheme="majorBidi" w:cstheme="majorBidi"/>
                <w:bCs/>
                <w:color w:val="000000"/>
                <w:sz w:val="22"/>
                <w:szCs w:val="22"/>
              </w:rPr>
              <w:t>D- Honesty policy regarding cheating, plagiarism</w:t>
            </w:r>
            <w:r w:rsidR="00B461DD" w:rsidRPr="00DC04C7">
              <w:rPr>
                <w:rStyle w:val="hps"/>
                <w:rFonts w:asciiTheme="majorBidi" w:hAnsiTheme="majorBidi" w:cstheme="majorBidi"/>
                <w:bCs/>
                <w:color w:val="000000"/>
                <w:sz w:val="22"/>
                <w:szCs w:val="22"/>
              </w:rPr>
              <w:t xml:space="preserve">, and </w:t>
            </w:r>
            <w:r w:rsidR="001F2545" w:rsidRPr="00DC04C7">
              <w:rPr>
                <w:rStyle w:val="hps"/>
                <w:rFonts w:asciiTheme="majorBidi" w:hAnsiTheme="majorBidi" w:cstheme="majorBidi"/>
                <w:bCs/>
                <w:color w:val="000000"/>
                <w:sz w:val="22"/>
                <w:szCs w:val="22"/>
              </w:rPr>
              <w:t>misbehaviour</w:t>
            </w:r>
            <w:r w:rsidRPr="00DC04C7">
              <w:rPr>
                <w:rStyle w:val="hps"/>
                <w:rFonts w:asciiTheme="majorBidi" w:hAnsiTheme="majorBidi" w:cstheme="majorBidi"/>
                <w:bCs/>
                <w:color w:val="000000"/>
                <w:sz w:val="22"/>
                <w:szCs w:val="22"/>
              </w:rPr>
              <w:t>:</w:t>
            </w:r>
          </w:p>
          <w:p w:rsidR="007643B7" w:rsidRPr="00DC04C7" w:rsidRDefault="00E03049" w:rsidP="00E03049">
            <w:pPr>
              <w:spacing w:before="80" w:after="120"/>
              <w:rPr>
                <w:rStyle w:val="hps"/>
                <w:rFonts w:asciiTheme="majorBidi" w:hAnsiTheme="majorBidi" w:cstheme="majorBidi"/>
                <w:bCs/>
                <w:color w:val="000000"/>
                <w:sz w:val="22"/>
                <w:szCs w:val="22"/>
              </w:rPr>
            </w:pPr>
            <w:r w:rsidRPr="00DC04C7">
              <w:rPr>
                <w:rStyle w:val="hps"/>
                <w:rFonts w:asciiTheme="majorBidi" w:hAnsiTheme="majorBidi" w:cstheme="majorBidi"/>
                <w:bCs/>
                <w:color w:val="000000"/>
                <w:sz w:val="22"/>
                <w:szCs w:val="22"/>
              </w:rPr>
              <w:t xml:space="preserve">               C</w:t>
            </w:r>
            <w:r w:rsidR="00DF1E20" w:rsidRPr="00DC04C7">
              <w:rPr>
                <w:rStyle w:val="hps"/>
                <w:rFonts w:asciiTheme="majorBidi" w:hAnsiTheme="majorBidi" w:cstheme="majorBidi"/>
                <w:bCs/>
                <w:color w:val="000000"/>
                <w:sz w:val="22"/>
                <w:szCs w:val="22"/>
              </w:rPr>
              <w:t xml:space="preserve">heating, plagiarism, </w:t>
            </w:r>
            <w:r w:rsidR="001F2545" w:rsidRPr="00DC04C7">
              <w:rPr>
                <w:rStyle w:val="hps"/>
                <w:rFonts w:asciiTheme="majorBidi" w:hAnsiTheme="majorBidi" w:cstheme="majorBidi"/>
                <w:bCs/>
                <w:color w:val="000000"/>
                <w:sz w:val="22"/>
                <w:szCs w:val="22"/>
              </w:rPr>
              <w:t>misbehaviour</w:t>
            </w:r>
            <w:r w:rsidR="003D4CD9">
              <w:rPr>
                <w:rStyle w:val="hps"/>
                <w:rFonts w:asciiTheme="majorBidi" w:hAnsiTheme="majorBidi" w:cstheme="majorBidi"/>
                <w:bCs/>
                <w:color w:val="000000"/>
                <w:sz w:val="22"/>
                <w:szCs w:val="22"/>
              </w:rPr>
              <w:t xml:space="preserve"> </w:t>
            </w:r>
            <w:r w:rsidR="00426A22" w:rsidRPr="00DC04C7">
              <w:rPr>
                <w:rStyle w:val="hps"/>
                <w:rFonts w:asciiTheme="majorBidi" w:hAnsiTheme="majorBidi" w:cstheme="majorBidi"/>
                <w:bCs/>
                <w:color w:val="000000"/>
                <w:sz w:val="22"/>
                <w:szCs w:val="22"/>
              </w:rPr>
              <w:t>will</w:t>
            </w:r>
            <w:r w:rsidR="00DF1E20" w:rsidRPr="00DC04C7">
              <w:rPr>
                <w:rStyle w:val="hps"/>
                <w:rFonts w:asciiTheme="majorBidi" w:hAnsiTheme="majorBidi" w:cstheme="majorBidi"/>
                <w:bCs/>
                <w:color w:val="000000"/>
                <w:sz w:val="22"/>
                <w:szCs w:val="22"/>
              </w:rPr>
              <w:t xml:space="preserve"> result in zero grade</w:t>
            </w:r>
            <w:r w:rsidR="00426A22" w:rsidRPr="00DC04C7">
              <w:rPr>
                <w:rStyle w:val="hps"/>
                <w:rFonts w:asciiTheme="majorBidi" w:hAnsiTheme="majorBidi" w:cstheme="majorBidi"/>
                <w:bCs/>
                <w:color w:val="000000"/>
                <w:sz w:val="22"/>
                <w:szCs w:val="22"/>
              </w:rPr>
              <w:t xml:space="preserve"> and further disciplinary actions</w:t>
            </w:r>
            <w:r w:rsidR="004D2BE3" w:rsidRPr="00DC04C7">
              <w:rPr>
                <w:rStyle w:val="hps"/>
                <w:rFonts w:asciiTheme="majorBidi" w:hAnsiTheme="majorBidi" w:cstheme="majorBidi"/>
                <w:bCs/>
                <w:color w:val="000000"/>
                <w:sz w:val="22"/>
                <w:szCs w:val="22"/>
              </w:rPr>
              <w:t xml:space="preserve"> may</w:t>
            </w:r>
            <w:r w:rsidR="00426A22" w:rsidRPr="00DC04C7">
              <w:rPr>
                <w:rStyle w:val="hps"/>
                <w:rFonts w:asciiTheme="majorBidi" w:hAnsiTheme="majorBidi" w:cstheme="majorBidi"/>
                <w:bCs/>
                <w:color w:val="000000"/>
                <w:sz w:val="22"/>
                <w:szCs w:val="22"/>
              </w:rPr>
              <w:t xml:space="preserve"> be taken.</w:t>
            </w:r>
          </w:p>
          <w:p w:rsidR="00E03049" w:rsidRPr="00DC04C7" w:rsidRDefault="007643B7" w:rsidP="00E03049">
            <w:pPr>
              <w:spacing w:before="80" w:after="120"/>
              <w:rPr>
                <w:rStyle w:val="hps"/>
                <w:rFonts w:asciiTheme="majorBidi" w:hAnsiTheme="majorBidi" w:cstheme="majorBidi"/>
                <w:bCs/>
                <w:color w:val="000000"/>
                <w:sz w:val="22"/>
                <w:szCs w:val="22"/>
              </w:rPr>
            </w:pPr>
            <w:r w:rsidRPr="00DC04C7">
              <w:rPr>
                <w:rStyle w:val="hps"/>
                <w:rFonts w:asciiTheme="majorBidi" w:hAnsiTheme="majorBidi" w:cstheme="majorBidi"/>
                <w:bCs/>
                <w:color w:val="000000"/>
                <w:sz w:val="22"/>
                <w:szCs w:val="22"/>
              </w:rPr>
              <w:t>E- Grading policy:</w:t>
            </w:r>
          </w:p>
          <w:p w:rsidR="00997FE9" w:rsidRPr="00DC04C7" w:rsidRDefault="00DF1E20" w:rsidP="00E03049">
            <w:pPr>
              <w:numPr>
                <w:ilvl w:val="0"/>
                <w:numId w:val="18"/>
              </w:numPr>
              <w:spacing w:before="80" w:after="120"/>
              <w:rPr>
                <w:rStyle w:val="hps"/>
                <w:rFonts w:asciiTheme="majorBidi" w:hAnsiTheme="majorBidi" w:cstheme="majorBidi"/>
                <w:bCs/>
                <w:color w:val="000000"/>
                <w:sz w:val="22"/>
                <w:szCs w:val="22"/>
              </w:rPr>
            </w:pPr>
            <w:r w:rsidRPr="00DC04C7">
              <w:rPr>
                <w:rStyle w:val="hps"/>
                <w:rFonts w:asciiTheme="majorBidi" w:hAnsiTheme="majorBidi" w:cstheme="majorBidi"/>
                <w:bCs/>
                <w:color w:val="000000"/>
                <w:sz w:val="22"/>
                <w:szCs w:val="22"/>
              </w:rPr>
              <w:t xml:space="preserve">All homework </w:t>
            </w:r>
            <w:r w:rsidR="00426A22" w:rsidRPr="00DC04C7">
              <w:rPr>
                <w:rStyle w:val="hps"/>
                <w:rFonts w:asciiTheme="majorBidi" w:hAnsiTheme="majorBidi" w:cstheme="majorBidi"/>
                <w:bCs/>
                <w:color w:val="000000"/>
                <w:sz w:val="22"/>
                <w:szCs w:val="22"/>
              </w:rPr>
              <w:t>is</w:t>
            </w:r>
            <w:r w:rsidR="003D4CD9">
              <w:rPr>
                <w:rStyle w:val="hps"/>
                <w:rFonts w:asciiTheme="majorBidi" w:hAnsiTheme="majorBidi" w:cstheme="majorBidi"/>
                <w:bCs/>
                <w:color w:val="000000"/>
                <w:sz w:val="22"/>
                <w:szCs w:val="22"/>
              </w:rPr>
              <w:t xml:space="preserve"> </w:t>
            </w:r>
            <w:r w:rsidR="00426A22" w:rsidRPr="00DC04C7">
              <w:rPr>
                <w:rStyle w:val="hps"/>
                <w:rFonts w:asciiTheme="majorBidi" w:hAnsiTheme="majorBidi" w:cstheme="majorBidi"/>
                <w:bCs/>
                <w:color w:val="000000"/>
                <w:sz w:val="22"/>
                <w:szCs w:val="22"/>
              </w:rPr>
              <w:t xml:space="preserve">to be </w:t>
            </w:r>
            <w:r w:rsidRPr="00DC04C7">
              <w:rPr>
                <w:rStyle w:val="hps"/>
                <w:rFonts w:asciiTheme="majorBidi" w:hAnsiTheme="majorBidi" w:cstheme="majorBidi"/>
                <w:bCs/>
                <w:color w:val="000000"/>
                <w:sz w:val="22"/>
                <w:szCs w:val="22"/>
              </w:rPr>
              <w:t xml:space="preserve">posted </w:t>
            </w:r>
            <w:r w:rsidR="00426A22" w:rsidRPr="00DC04C7">
              <w:rPr>
                <w:rStyle w:val="hps"/>
                <w:rFonts w:asciiTheme="majorBidi" w:hAnsiTheme="majorBidi" w:cstheme="majorBidi"/>
                <w:bCs/>
                <w:color w:val="000000"/>
                <w:sz w:val="22"/>
                <w:szCs w:val="22"/>
              </w:rPr>
              <w:t>online through the e-learning system.</w:t>
            </w:r>
          </w:p>
          <w:p w:rsidR="00426A22" w:rsidRPr="00DC04C7" w:rsidRDefault="00426A22" w:rsidP="00E03049">
            <w:pPr>
              <w:numPr>
                <w:ilvl w:val="0"/>
                <w:numId w:val="18"/>
              </w:numPr>
              <w:spacing w:before="80" w:after="120"/>
              <w:rPr>
                <w:rStyle w:val="hps"/>
                <w:rFonts w:asciiTheme="majorBidi" w:hAnsiTheme="majorBidi" w:cstheme="majorBidi"/>
                <w:bCs/>
                <w:color w:val="000000"/>
                <w:sz w:val="22"/>
                <w:szCs w:val="22"/>
              </w:rPr>
            </w:pPr>
            <w:r w:rsidRPr="00DC04C7">
              <w:rPr>
                <w:rStyle w:val="hps"/>
                <w:rFonts w:asciiTheme="majorBidi" w:hAnsiTheme="majorBidi" w:cstheme="majorBidi"/>
                <w:bCs/>
                <w:color w:val="000000"/>
                <w:sz w:val="22"/>
                <w:szCs w:val="22"/>
              </w:rPr>
              <w:t>Exams will be marked within 72 hours and the marked exam papers will be handed to the students.</w:t>
            </w:r>
          </w:p>
          <w:p w:rsidR="002346F7" w:rsidRPr="00DC04C7" w:rsidRDefault="00997FE9" w:rsidP="00E03049">
            <w:pPr>
              <w:spacing w:before="80" w:after="120"/>
              <w:rPr>
                <w:rFonts w:asciiTheme="majorBidi" w:hAnsiTheme="majorBidi" w:cstheme="majorBidi"/>
                <w:bCs/>
                <w:sz w:val="22"/>
                <w:szCs w:val="22"/>
                <w:lang w:val="en-US"/>
              </w:rPr>
            </w:pPr>
            <w:r w:rsidRPr="00DC04C7">
              <w:rPr>
                <w:rFonts w:asciiTheme="majorBidi" w:hAnsiTheme="majorBidi" w:cstheme="majorBidi"/>
                <w:bCs/>
                <w:color w:val="000000"/>
                <w:sz w:val="22"/>
                <w:szCs w:val="22"/>
              </w:rPr>
              <w:t>F- Available university services that support achievement in the course:</w:t>
            </w:r>
            <w:r w:rsidR="003D4CD9">
              <w:rPr>
                <w:rFonts w:asciiTheme="majorBidi" w:hAnsiTheme="majorBidi" w:cstheme="majorBidi"/>
                <w:b/>
                <w:color w:val="000000"/>
                <w:sz w:val="22"/>
                <w:szCs w:val="22"/>
              </w:rPr>
              <w:t xml:space="preserve"> </w:t>
            </w:r>
            <w:r w:rsidR="00DF1E20" w:rsidRPr="00DC04C7">
              <w:rPr>
                <w:rFonts w:asciiTheme="majorBidi" w:hAnsiTheme="majorBidi" w:cstheme="majorBidi"/>
                <w:b/>
                <w:color w:val="000000"/>
                <w:sz w:val="22"/>
                <w:szCs w:val="22"/>
              </w:rPr>
              <w:t>Labs</w:t>
            </w:r>
            <w:r w:rsidR="00426A22" w:rsidRPr="00DC04C7">
              <w:rPr>
                <w:rFonts w:asciiTheme="majorBidi" w:hAnsiTheme="majorBidi" w:cstheme="majorBidi"/>
                <w:b/>
                <w:color w:val="000000"/>
                <w:sz w:val="22"/>
                <w:szCs w:val="22"/>
              </w:rPr>
              <w:t>, Library.</w:t>
            </w:r>
          </w:p>
        </w:tc>
      </w:tr>
    </w:tbl>
    <w:p w:rsidR="00B143AC" w:rsidRPr="00DC04C7" w:rsidRDefault="00D77409" w:rsidP="00B32278">
      <w:pPr>
        <w:pStyle w:val="ps2"/>
        <w:spacing w:before="240" w:after="120" w:line="240" w:lineRule="auto"/>
        <w:rPr>
          <w:rFonts w:asciiTheme="majorBidi" w:hAnsiTheme="majorBidi" w:cstheme="majorBidi"/>
          <w:sz w:val="22"/>
          <w:szCs w:val="22"/>
        </w:rPr>
      </w:pPr>
      <w:r w:rsidRPr="00DC04C7">
        <w:rPr>
          <w:rFonts w:asciiTheme="majorBidi" w:hAnsiTheme="majorBidi" w:cstheme="majorBidi"/>
          <w:sz w:val="22"/>
          <w:szCs w:val="22"/>
        </w:rPr>
        <w:lastRenderedPageBreak/>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DC04C7" w:rsidTr="00AD56D3">
        <w:trPr>
          <w:trHeight w:val="641"/>
        </w:trPr>
        <w:tc>
          <w:tcPr>
            <w:tcW w:w="10008" w:type="dxa"/>
            <w:tcBorders>
              <w:bottom w:val="single" w:sz="4" w:space="0" w:color="auto"/>
            </w:tcBorders>
          </w:tcPr>
          <w:p w:rsidR="00DB6081" w:rsidRPr="00DC04C7" w:rsidRDefault="00107AD9" w:rsidP="00107AD9">
            <w:pPr>
              <w:pStyle w:val="Header"/>
              <w:numPr>
                <w:ilvl w:val="0"/>
                <w:numId w:val="24"/>
              </w:numPr>
              <w:tabs>
                <w:tab w:val="clear" w:pos="4153"/>
                <w:tab w:val="clear" w:pos="8306"/>
              </w:tabs>
              <w:spacing w:after="100" w:afterAutospacing="1"/>
              <w:rPr>
                <w:rFonts w:asciiTheme="majorBidi" w:hAnsiTheme="majorBidi" w:cstheme="majorBidi"/>
                <w:b/>
                <w:sz w:val="22"/>
                <w:szCs w:val="22"/>
              </w:rPr>
            </w:pPr>
            <w:r w:rsidRPr="00DC04C7">
              <w:rPr>
                <w:rFonts w:asciiTheme="majorBidi" w:hAnsiTheme="majorBidi" w:cstheme="majorBidi"/>
                <w:b/>
                <w:sz w:val="22"/>
                <w:szCs w:val="22"/>
              </w:rPr>
              <w:t>Textbook and all course materials</w:t>
            </w:r>
          </w:p>
          <w:p w:rsidR="00107AD9" w:rsidRPr="00DC04C7" w:rsidRDefault="00A47E66" w:rsidP="00107AD9">
            <w:pPr>
              <w:pStyle w:val="Header"/>
              <w:numPr>
                <w:ilvl w:val="0"/>
                <w:numId w:val="24"/>
              </w:numPr>
              <w:tabs>
                <w:tab w:val="clear" w:pos="4153"/>
                <w:tab w:val="clear" w:pos="8306"/>
              </w:tabs>
              <w:spacing w:after="100" w:afterAutospacing="1"/>
              <w:rPr>
                <w:rFonts w:asciiTheme="majorBidi" w:hAnsiTheme="majorBidi" w:cstheme="majorBidi"/>
                <w:b/>
                <w:sz w:val="22"/>
                <w:szCs w:val="22"/>
              </w:rPr>
            </w:pPr>
            <w:r w:rsidRPr="00DC04C7">
              <w:rPr>
                <w:rFonts w:asciiTheme="majorBidi" w:hAnsiTheme="majorBidi" w:cstheme="majorBidi"/>
                <w:b/>
                <w:sz w:val="22"/>
                <w:szCs w:val="22"/>
              </w:rPr>
              <w:t>Multi-media classroom (for data-show and other technical equipment)</w:t>
            </w:r>
          </w:p>
        </w:tc>
      </w:tr>
    </w:tbl>
    <w:p w:rsidR="00473D5B" w:rsidRPr="00DC04C7" w:rsidRDefault="00473D5B" w:rsidP="00B461DD">
      <w:pPr>
        <w:pStyle w:val="ps2"/>
        <w:spacing w:before="240" w:after="120" w:line="240" w:lineRule="auto"/>
        <w:rPr>
          <w:rFonts w:asciiTheme="majorBidi" w:hAnsiTheme="majorBidi" w:cstheme="majorBidi"/>
          <w:sz w:val="22"/>
          <w:szCs w:val="22"/>
        </w:rPr>
      </w:pPr>
      <w:r w:rsidRPr="00DC04C7">
        <w:rPr>
          <w:rFonts w:asciiTheme="majorBidi" w:hAnsiTheme="majorBidi" w:cstheme="majorBidi"/>
          <w:sz w:val="22"/>
          <w:szCs w:val="22"/>
        </w:rPr>
        <w:t xml:space="preserve">Assessment </w:t>
      </w:r>
      <w:r w:rsidR="00B461DD" w:rsidRPr="00DC04C7">
        <w:rPr>
          <w:rFonts w:asciiTheme="majorBidi" w:hAnsiTheme="majorBidi" w:cstheme="majorBidi"/>
          <w:sz w:val="22"/>
          <w:szCs w:val="22"/>
        </w:rPr>
        <w:t>Tools</w:t>
      </w:r>
      <w:r w:rsidR="003D4CD9">
        <w:rPr>
          <w:rFonts w:asciiTheme="majorBidi" w:hAnsiTheme="majorBidi" w:cstheme="majorBidi"/>
          <w:sz w:val="22"/>
          <w:szCs w:val="22"/>
        </w:rPr>
        <w:t xml:space="preserve"> </w:t>
      </w:r>
      <w:r w:rsidR="00B461DD" w:rsidRPr="00DC04C7">
        <w:rPr>
          <w:rFonts w:asciiTheme="majorBidi" w:hAnsiTheme="majorBidi" w:cstheme="majorBidi"/>
          <w:sz w:val="22"/>
          <w:szCs w:val="22"/>
        </w:rPr>
        <w:t>implemented in the course</w:t>
      </w:r>
      <w:r w:rsidRPr="00DC04C7">
        <w:rPr>
          <w:rFonts w:asciiTheme="majorBidi" w:hAnsiTheme="majorBidi" w:cstheme="majorBidi"/>
          <w:sz w:val="22"/>
          <w:szCs w:val="22"/>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5"/>
      </w:tblGrid>
      <w:tr w:rsidR="00473D5B" w:rsidRPr="00DC04C7" w:rsidTr="001B0E21">
        <w:trPr>
          <w:trHeight w:val="567"/>
        </w:trPr>
        <w:tc>
          <w:tcPr>
            <w:tcW w:w="9998" w:type="dxa"/>
            <w:tcBorders>
              <w:bottom w:val="single" w:sz="4" w:space="0" w:color="auto"/>
            </w:tcBorders>
            <w:shd w:val="clear" w:color="auto" w:fill="auto"/>
            <w:vAlign w:val="center"/>
          </w:tcPr>
          <w:p w:rsidR="00473D5B" w:rsidRPr="00DC04C7" w:rsidRDefault="007C6698"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proofErr w:type="gramStart"/>
            <w:r w:rsidRPr="00DC04C7">
              <w:rPr>
                <w:rFonts w:asciiTheme="majorBidi" w:eastAsia="MS Gothic" w:hAnsiTheme="majorBidi" w:cstheme="majorBidi"/>
                <w:color w:val="0000FF"/>
                <w:sz w:val="22"/>
                <w:szCs w:val="22"/>
                <w:lang w:val="en-GB"/>
              </w:rPr>
              <w:t>x</w:t>
            </w:r>
            <w:proofErr w:type="gramEnd"/>
            <w:r w:rsidR="00473D5B" w:rsidRPr="00DC04C7">
              <w:rPr>
                <w:rFonts w:asciiTheme="majorBidi" w:hAnsiTheme="majorBidi" w:cstheme="majorBidi"/>
                <w:color w:val="0000FF"/>
                <w:sz w:val="22"/>
                <w:szCs w:val="22"/>
              </w:rPr>
              <w:tab/>
            </w:r>
            <w:r w:rsidR="00473D5B" w:rsidRPr="00DC04C7">
              <w:rPr>
                <w:rFonts w:asciiTheme="majorBidi" w:hAnsiTheme="majorBidi" w:cstheme="majorBidi"/>
                <w:sz w:val="22"/>
                <w:szCs w:val="22"/>
              </w:rPr>
              <w:t>First Written Exam.</w:t>
            </w:r>
          </w:p>
          <w:p w:rsidR="00473D5B" w:rsidRPr="00DC04C7" w:rsidRDefault="007C6698"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proofErr w:type="gramStart"/>
            <w:r w:rsidRPr="00DC04C7">
              <w:rPr>
                <w:rFonts w:asciiTheme="majorBidi" w:eastAsia="MS Gothic" w:hAnsiTheme="majorBidi" w:cstheme="majorBidi"/>
                <w:color w:val="0000FF"/>
                <w:sz w:val="22"/>
                <w:szCs w:val="22"/>
                <w:lang w:val="en-GB"/>
              </w:rPr>
              <w:t>x</w:t>
            </w:r>
            <w:proofErr w:type="gramEnd"/>
            <w:r w:rsidR="00473D5B" w:rsidRPr="00DC04C7">
              <w:rPr>
                <w:rFonts w:asciiTheme="majorBidi" w:hAnsiTheme="majorBidi" w:cstheme="majorBidi"/>
                <w:color w:val="0000FF"/>
                <w:sz w:val="22"/>
                <w:szCs w:val="22"/>
              </w:rPr>
              <w:tab/>
            </w:r>
            <w:r w:rsidR="00473D5B" w:rsidRPr="00DC04C7">
              <w:rPr>
                <w:rFonts w:asciiTheme="majorBidi" w:hAnsiTheme="majorBidi" w:cstheme="majorBidi"/>
                <w:sz w:val="22"/>
                <w:szCs w:val="22"/>
              </w:rPr>
              <w:t>Second Written Exam.</w:t>
            </w:r>
          </w:p>
          <w:p w:rsidR="00473D5B" w:rsidRPr="00DC04C7" w:rsidRDefault="007C6698"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proofErr w:type="gramStart"/>
            <w:r w:rsidRPr="00DC04C7">
              <w:rPr>
                <w:rFonts w:asciiTheme="majorBidi" w:eastAsia="MS Gothic" w:hAnsiTheme="majorBidi" w:cstheme="majorBidi"/>
                <w:color w:val="0000FF"/>
                <w:sz w:val="22"/>
                <w:szCs w:val="22"/>
                <w:lang w:val="en-GB"/>
              </w:rPr>
              <w:t>x</w:t>
            </w:r>
            <w:proofErr w:type="gramEnd"/>
            <w:r w:rsidR="00473D5B" w:rsidRPr="00DC04C7">
              <w:rPr>
                <w:rFonts w:asciiTheme="majorBidi" w:hAnsiTheme="majorBidi" w:cstheme="majorBidi"/>
                <w:color w:val="0000FF"/>
                <w:sz w:val="22"/>
                <w:szCs w:val="22"/>
              </w:rPr>
              <w:tab/>
            </w:r>
            <w:r w:rsidR="00473D5B" w:rsidRPr="00DC04C7">
              <w:rPr>
                <w:rFonts w:asciiTheme="majorBidi" w:hAnsiTheme="majorBidi" w:cstheme="majorBidi"/>
                <w:sz w:val="22"/>
                <w:szCs w:val="22"/>
              </w:rPr>
              <w:t>Final Written Exam.</w:t>
            </w:r>
          </w:p>
          <w:p w:rsidR="00473D5B" w:rsidRPr="00DC04C7" w:rsidRDefault="007C6698"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proofErr w:type="gramStart"/>
            <w:r w:rsidRPr="00DC04C7">
              <w:rPr>
                <w:rFonts w:asciiTheme="majorBidi" w:eastAsia="MS Gothic" w:hAnsiTheme="majorBidi" w:cstheme="majorBidi"/>
                <w:color w:val="0000FF"/>
                <w:sz w:val="22"/>
                <w:szCs w:val="22"/>
                <w:lang w:val="en-GB"/>
              </w:rPr>
              <w:t>x</w:t>
            </w:r>
            <w:proofErr w:type="gramEnd"/>
            <w:r w:rsidR="00473D5B" w:rsidRPr="00DC04C7">
              <w:rPr>
                <w:rFonts w:asciiTheme="majorBidi" w:hAnsiTheme="majorBidi" w:cstheme="majorBidi"/>
                <w:color w:val="0000FF"/>
                <w:sz w:val="22"/>
                <w:szCs w:val="22"/>
              </w:rPr>
              <w:tab/>
            </w:r>
            <w:r w:rsidR="00473D5B" w:rsidRPr="00DC04C7">
              <w:rPr>
                <w:rFonts w:asciiTheme="majorBidi" w:hAnsiTheme="majorBidi" w:cstheme="majorBidi"/>
                <w:sz w:val="22"/>
                <w:szCs w:val="22"/>
              </w:rPr>
              <w:t>Quizzes.</w:t>
            </w:r>
          </w:p>
          <w:p w:rsidR="00473D5B" w:rsidRPr="00DC04C7" w:rsidRDefault="007C6698"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proofErr w:type="gramStart"/>
            <w:r w:rsidRPr="00DC04C7">
              <w:rPr>
                <w:rFonts w:asciiTheme="majorBidi" w:eastAsia="MS Gothic" w:hAnsiTheme="majorBidi" w:cstheme="majorBidi"/>
                <w:color w:val="0000FF"/>
                <w:sz w:val="22"/>
                <w:szCs w:val="22"/>
                <w:lang w:val="en-GB"/>
              </w:rPr>
              <w:t>x</w:t>
            </w:r>
            <w:proofErr w:type="gramEnd"/>
            <w:r w:rsidR="00473D5B" w:rsidRPr="00DC04C7">
              <w:rPr>
                <w:rFonts w:asciiTheme="majorBidi" w:hAnsiTheme="majorBidi" w:cstheme="majorBidi"/>
                <w:color w:val="0000FF"/>
                <w:sz w:val="22"/>
                <w:szCs w:val="22"/>
              </w:rPr>
              <w:tab/>
            </w:r>
            <w:r w:rsidR="00473D5B" w:rsidRPr="00DC04C7">
              <w:rPr>
                <w:rFonts w:asciiTheme="majorBidi" w:hAnsiTheme="majorBidi" w:cstheme="majorBidi"/>
                <w:sz w:val="22"/>
                <w:szCs w:val="22"/>
              </w:rPr>
              <w:t>Homework.</w:t>
            </w:r>
          </w:p>
          <w:p w:rsidR="00473D5B" w:rsidRPr="00DC04C7"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r w:rsidRPr="00DC04C7">
              <w:rPr>
                <w:rFonts w:ascii="MS Gothic" w:eastAsia="MS Gothic" w:hAnsi="MS Gothic" w:cs="MS Gothic" w:hint="eastAsia"/>
                <w:color w:val="0000FF"/>
                <w:sz w:val="22"/>
                <w:szCs w:val="22"/>
              </w:rPr>
              <w:t>☐</w:t>
            </w:r>
            <w:r w:rsidRPr="00DC04C7">
              <w:rPr>
                <w:rFonts w:asciiTheme="majorBidi" w:hAnsiTheme="majorBidi" w:cstheme="majorBidi"/>
                <w:color w:val="0000FF"/>
                <w:sz w:val="22"/>
                <w:szCs w:val="22"/>
              </w:rPr>
              <w:tab/>
            </w:r>
            <w:r w:rsidRPr="00DC04C7">
              <w:rPr>
                <w:rFonts w:asciiTheme="majorBidi" w:hAnsiTheme="majorBidi" w:cstheme="majorBidi"/>
                <w:sz w:val="22"/>
                <w:szCs w:val="22"/>
              </w:rPr>
              <w:t>Integrative Projects.</w:t>
            </w:r>
          </w:p>
          <w:p w:rsidR="00473D5B" w:rsidRPr="00DC04C7"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r w:rsidRPr="00DC04C7">
              <w:rPr>
                <w:rFonts w:ascii="MS Gothic" w:eastAsia="MS Gothic" w:hAnsi="MS Gothic" w:cs="MS Gothic" w:hint="eastAsia"/>
                <w:color w:val="0000FF"/>
                <w:sz w:val="22"/>
                <w:szCs w:val="22"/>
              </w:rPr>
              <w:t>☐</w:t>
            </w:r>
            <w:r w:rsidRPr="00DC04C7">
              <w:rPr>
                <w:rFonts w:asciiTheme="majorBidi" w:hAnsiTheme="majorBidi" w:cstheme="majorBidi"/>
                <w:color w:val="0000FF"/>
                <w:sz w:val="22"/>
                <w:szCs w:val="22"/>
              </w:rPr>
              <w:tab/>
            </w:r>
            <w:r w:rsidRPr="00DC04C7">
              <w:rPr>
                <w:rFonts w:asciiTheme="majorBidi" w:hAnsiTheme="majorBidi" w:cstheme="majorBidi"/>
                <w:sz w:val="22"/>
                <w:szCs w:val="22"/>
              </w:rPr>
              <w:t>Case Study.</w:t>
            </w:r>
          </w:p>
          <w:p w:rsidR="00473D5B" w:rsidRPr="00DC04C7"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r w:rsidRPr="00DC04C7">
              <w:rPr>
                <w:rFonts w:ascii="MS Gothic" w:eastAsia="MS Gothic" w:hAnsi="MS Gothic" w:cs="MS Gothic" w:hint="eastAsia"/>
                <w:color w:val="0000FF"/>
                <w:sz w:val="22"/>
                <w:szCs w:val="22"/>
              </w:rPr>
              <w:t>☐</w:t>
            </w:r>
            <w:r w:rsidR="00473D5B" w:rsidRPr="00DC04C7">
              <w:rPr>
                <w:rFonts w:asciiTheme="majorBidi" w:hAnsiTheme="majorBidi" w:cstheme="majorBidi"/>
                <w:color w:val="0000FF"/>
                <w:sz w:val="22"/>
                <w:szCs w:val="22"/>
              </w:rPr>
              <w:tab/>
            </w:r>
            <w:r w:rsidR="00473D5B" w:rsidRPr="00DC04C7">
              <w:rPr>
                <w:rFonts w:asciiTheme="majorBidi" w:hAnsiTheme="majorBidi" w:cstheme="majorBidi"/>
                <w:sz w:val="22"/>
                <w:szCs w:val="22"/>
              </w:rPr>
              <w:t>Written Reports.</w:t>
            </w:r>
          </w:p>
          <w:p w:rsidR="00473D5B" w:rsidRPr="00DC04C7" w:rsidRDefault="007C6698"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proofErr w:type="gramStart"/>
            <w:r w:rsidRPr="00DC04C7">
              <w:rPr>
                <w:rFonts w:asciiTheme="majorBidi" w:eastAsia="MS Gothic" w:hAnsiTheme="majorBidi" w:cstheme="majorBidi"/>
                <w:color w:val="0000FF"/>
                <w:sz w:val="22"/>
                <w:szCs w:val="22"/>
                <w:lang w:val="en-GB"/>
              </w:rPr>
              <w:t>x</w:t>
            </w:r>
            <w:proofErr w:type="gramEnd"/>
            <w:r w:rsidR="00473D5B" w:rsidRPr="00DC04C7">
              <w:rPr>
                <w:rFonts w:asciiTheme="majorBidi" w:hAnsiTheme="majorBidi" w:cstheme="majorBidi"/>
                <w:color w:val="0000FF"/>
                <w:sz w:val="22"/>
                <w:szCs w:val="22"/>
              </w:rPr>
              <w:tab/>
            </w:r>
            <w:r w:rsidR="00473D5B" w:rsidRPr="00DC04C7">
              <w:rPr>
                <w:rFonts w:asciiTheme="majorBidi" w:hAnsiTheme="majorBidi" w:cstheme="majorBidi"/>
                <w:sz w:val="22"/>
                <w:szCs w:val="22"/>
              </w:rPr>
              <w:t>Participation in Lecture.</w:t>
            </w:r>
          </w:p>
          <w:p w:rsidR="00473D5B" w:rsidRPr="00DC04C7" w:rsidRDefault="00DB608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r w:rsidRPr="00DC04C7">
              <w:rPr>
                <w:rFonts w:ascii="MS Gothic" w:eastAsia="MS Gothic" w:hAnsi="MS Gothic" w:cs="MS Gothic" w:hint="eastAsia"/>
                <w:color w:val="0000FF"/>
                <w:sz w:val="22"/>
                <w:szCs w:val="22"/>
              </w:rPr>
              <w:t>☐</w:t>
            </w:r>
            <w:r w:rsidR="00473D5B" w:rsidRPr="00DC04C7">
              <w:rPr>
                <w:rFonts w:asciiTheme="majorBidi" w:hAnsiTheme="majorBidi" w:cstheme="majorBidi"/>
                <w:color w:val="0000FF"/>
                <w:sz w:val="22"/>
                <w:szCs w:val="22"/>
              </w:rPr>
              <w:tab/>
            </w:r>
            <w:r w:rsidR="00473D5B" w:rsidRPr="00DC04C7">
              <w:rPr>
                <w:rFonts w:asciiTheme="majorBidi" w:hAnsiTheme="majorBidi" w:cstheme="majorBidi"/>
                <w:sz w:val="22"/>
                <w:szCs w:val="22"/>
              </w:rPr>
              <w:t>Practice in the Lab.</w:t>
            </w:r>
          </w:p>
          <w:p w:rsidR="00473D5B" w:rsidRPr="00DC04C7" w:rsidRDefault="007C6698"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proofErr w:type="gramStart"/>
            <w:r w:rsidRPr="00DC04C7">
              <w:rPr>
                <w:rFonts w:asciiTheme="majorBidi" w:eastAsia="MS Gothic" w:hAnsiTheme="majorBidi" w:cstheme="majorBidi"/>
                <w:color w:val="0000FF"/>
                <w:sz w:val="22"/>
                <w:szCs w:val="22"/>
                <w:lang w:val="en-GB"/>
              </w:rPr>
              <w:t>x</w:t>
            </w:r>
            <w:proofErr w:type="gramEnd"/>
            <w:r w:rsidR="00473D5B" w:rsidRPr="00DC04C7">
              <w:rPr>
                <w:rFonts w:asciiTheme="majorBidi" w:hAnsiTheme="majorBidi" w:cstheme="majorBidi"/>
                <w:color w:val="0000FF"/>
                <w:sz w:val="22"/>
                <w:szCs w:val="22"/>
              </w:rPr>
              <w:tab/>
            </w:r>
            <w:r w:rsidR="00473D5B" w:rsidRPr="00DC04C7">
              <w:rPr>
                <w:rFonts w:asciiTheme="majorBidi" w:hAnsiTheme="majorBidi" w:cstheme="majorBidi"/>
                <w:sz w:val="22"/>
                <w:szCs w:val="22"/>
              </w:rPr>
              <w:t>Illustrative Presentations.</w:t>
            </w:r>
          </w:p>
          <w:p w:rsidR="00473D5B" w:rsidRPr="00DC04C7"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r w:rsidRPr="00DC04C7">
              <w:rPr>
                <w:rFonts w:ascii="MS Gothic" w:eastAsia="MS Gothic" w:hAnsi="MS Gothic" w:cs="MS Gothic" w:hint="eastAsia"/>
                <w:color w:val="0000FF"/>
                <w:sz w:val="22"/>
                <w:szCs w:val="22"/>
              </w:rPr>
              <w:t>☐</w:t>
            </w:r>
            <w:r w:rsidRPr="00DC04C7">
              <w:rPr>
                <w:rFonts w:asciiTheme="majorBidi" w:hAnsiTheme="majorBidi" w:cstheme="majorBidi"/>
                <w:color w:val="0000FF"/>
                <w:sz w:val="22"/>
                <w:szCs w:val="22"/>
              </w:rPr>
              <w:tab/>
            </w:r>
            <w:r w:rsidRPr="00DC04C7">
              <w:rPr>
                <w:rFonts w:asciiTheme="majorBidi" w:hAnsiTheme="majorBidi" w:cstheme="majorBidi"/>
                <w:sz w:val="22"/>
                <w:szCs w:val="22"/>
              </w:rPr>
              <w:t>Oral Exams.</w:t>
            </w:r>
          </w:p>
          <w:p w:rsidR="00473D5B" w:rsidRPr="00DC04C7"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rFonts w:asciiTheme="majorBidi" w:hAnsiTheme="majorBidi" w:cstheme="majorBidi"/>
                <w:sz w:val="22"/>
                <w:szCs w:val="22"/>
              </w:rPr>
            </w:pPr>
            <w:r w:rsidRPr="00DC04C7">
              <w:rPr>
                <w:rFonts w:ascii="MS Gothic" w:eastAsia="MS Gothic" w:hAnsi="MS Gothic" w:cs="MS Gothic" w:hint="eastAsia"/>
                <w:color w:val="0000FF"/>
                <w:sz w:val="22"/>
                <w:szCs w:val="22"/>
              </w:rPr>
              <w:t>☐</w:t>
            </w:r>
            <w:r w:rsidRPr="00DC04C7">
              <w:rPr>
                <w:rFonts w:asciiTheme="majorBidi" w:hAnsiTheme="majorBidi" w:cstheme="majorBidi"/>
                <w:color w:val="0000FF"/>
                <w:sz w:val="22"/>
                <w:szCs w:val="22"/>
              </w:rPr>
              <w:tab/>
            </w:r>
            <w:r w:rsidRPr="00DC04C7">
              <w:rPr>
                <w:rFonts w:asciiTheme="majorBidi" w:hAnsiTheme="majorBidi" w:cstheme="majorBidi"/>
                <w:sz w:val="22"/>
                <w:szCs w:val="22"/>
              </w:rPr>
              <w:t>Others (identify):</w:t>
            </w:r>
          </w:p>
        </w:tc>
      </w:tr>
    </w:tbl>
    <w:p w:rsidR="00307D57" w:rsidRPr="00DC04C7" w:rsidRDefault="00307D57" w:rsidP="00307D57">
      <w:pPr>
        <w:pStyle w:val="ps2"/>
        <w:spacing w:before="240" w:after="120" w:line="240" w:lineRule="auto"/>
        <w:rPr>
          <w:rFonts w:asciiTheme="majorBidi" w:hAnsiTheme="majorBidi" w:cstheme="majorBidi"/>
          <w:sz w:val="22"/>
          <w:szCs w:val="22"/>
        </w:rPr>
      </w:pPr>
      <w:r w:rsidRPr="00DC04C7">
        <w:rPr>
          <w:rFonts w:asciiTheme="majorBidi" w:hAnsiTheme="majorBidi" w:cstheme="majorBidi"/>
          <w:sz w:val="22"/>
          <w:szCs w:val="22"/>
        </w:rPr>
        <w:t xml:space="preserve">Program </w:t>
      </w:r>
      <w:r w:rsidR="00ED41FD" w:rsidRPr="00DC04C7">
        <w:rPr>
          <w:rFonts w:asciiTheme="majorBidi" w:hAnsiTheme="majorBidi" w:cstheme="majorBidi"/>
          <w:sz w:val="22"/>
          <w:szCs w:val="22"/>
        </w:rPr>
        <w:t>Learning</w:t>
      </w:r>
      <w:r w:rsidRPr="00DC04C7">
        <w:rPr>
          <w:rFonts w:asciiTheme="majorBidi" w:hAnsiTheme="majorBidi" w:cstheme="majorBidi"/>
          <w:sz w:val="22"/>
          <w:szCs w:val="22"/>
        </w:rPr>
        <w:t xml:space="preserve"> Outcome (</w:t>
      </w:r>
      <w:r w:rsidR="00ED41FD" w:rsidRPr="00DC04C7">
        <w:rPr>
          <w:rFonts w:asciiTheme="majorBidi" w:hAnsiTheme="majorBidi" w:cstheme="majorBidi"/>
          <w:sz w:val="22"/>
          <w:szCs w:val="22"/>
        </w:rPr>
        <w:t>PLOs</w:t>
      </w:r>
      <w:r w:rsidRPr="00DC04C7">
        <w:rPr>
          <w:rFonts w:asciiTheme="majorBidi" w:hAnsiTheme="majorBidi" w:cstheme="majorBid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9120"/>
      </w:tblGrid>
      <w:tr w:rsidR="00307D57" w:rsidRPr="00DC04C7" w:rsidTr="001B0E21">
        <w:tc>
          <w:tcPr>
            <w:tcW w:w="10106" w:type="dxa"/>
            <w:gridSpan w:val="2"/>
            <w:shd w:val="clear" w:color="auto" w:fill="F2F2F2"/>
          </w:tcPr>
          <w:p w:rsidR="00307D57" w:rsidRPr="00DC04C7" w:rsidRDefault="008C2A1E" w:rsidP="0069170B">
            <w:pPr>
              <w:pStyle w:val="ps2"/>
              <w:spacing w:before="0" w:after="120" w:line="240" w:lineRule="auto"/>
              <w:rPr>
                <w:rFonts w:asciiTheme="majorBidi" w:hAnsiTheme="majorBidi" w:cstheme="majorBidi"/>
                <w:sz w:val="22"/>
                <w:szCs w:val="22"/>
              </w:rPr>
            </w:pPr>
            <w:r w:rsidRPr="00DC04C7">
              <w:rPr>
                <w:rFonts w:asciiTheme="majorBidi" w:hAnsiTheme="majorBidi" w:cstheme="majorBidi"/>
                <w:sz w:val="22"/>
                <w:szCs w:val="22"/>
              </w:rPr>
              <w:t>Program Learning Outcomes</w:t>
            </w:r>
            <w:r w:rsidR="00307D57" w:rsidRPr="00DC04C7">
              <w:rPr>
                <w:rFonts w:asciiTheme="majorBidi" w:hAnsiTheme="majorBidi" w:cstheme="majorBidi"/>
                <w:sz w:val="22"/>
                <w:szCs w:val="22"/>
              </w:rPr>
              <w:t xml:space="preserve"> describe what students are expected to know and be able to do by the time of graduation. These relate to the knowledge, skills, and behaviours that students acquire as they progress through the program. A graduate of the (</w:t>
            </w:r>
            <w:r w:rsidR="003A73B1" w:rsidRPr="00DC04C7">
              <w:rPr>
                <w:rFonts w:asciiTheme="majorBidi" w:hAnsiTheme="majorBidi" w:cstheme="majorBidi"/>
                <w:sz w:val="22"/>
                <w:szCs w:val="22"/>
                <w:u w:val="single"/>
              </w:rPr>
              <w:t xml:space="preserve">English language </w:t>
            </w:r>
            <w:r w:rsidR="0069170B" w:rsidRPr="00DC04C7">
              <w:rPr>
                <w:rFonts w:asciiTheme="majorBidi" w:hAnsiTheme="majorBidi" w:cstheme="majorBidi"/>
                <w:sz w:val="22"/>
                <w:szCs w:val="22"/>
                <w:u w:val="single"/>
              </w:rPr>
              <w:t>/ Translation</w:t>
            </w:r>
            <w:r w:rsidR="00307D57" w:rsidRPr="00DC04C7">
              <w:rPr>
                <w:rFonts w:asciiTheme="majorBidi" w:hAnsiTheme="majorBidi" w:cstheme="majorBidi"/>
                <w:sz w:val="22"/>
                <w:szCs w:val="22"/>
              </w:rPr>
              <w:t>) program will demonstrate</w:t>
            </w:r>
          </w:p>
        </w:tc>
      </w:tr>
      <w:tr w:rsidR="00107AD9" w:rsidRPr="00DC04C7" w:rsidTr="00AD56D3">
        <w:tc>
          <w:tcPr>
            <w:tcW w:w="760" w:type="dxa"/>
            <w:shd w:val="clear" w:color="auto" w:fill="auto"/>
          </w:tcPr>
          <w:p w:rsidR="00107AD9" w:rsidRPr="00DC04C7" w:rsidRDefault="00035B29" w:rsidP="00035B29">
            <w:pPr>
              <w:pStyle w:val="ps2"/>
              <w:spacing w:before="0" w:after="0" w:line="240" w:lineRule="auto"/>
              <w:ind w:left="360"/>
              <w:rPr>
                <w:rFonts w:asciiTheme="majorBidi" w:hAnsiTheme="majorBidi" w:cstheme="majorBidi"/>
                <w:sz w:val="22"/>
                <w:szCs w:val="22"/>
              </w:rPr>
            </w:pPr>
            <w:r w:rsidRPr="00DC04C7">
              <w:rPr>
                <w:rFonts w:asciiTheme="majorBidi" w:hAnsiTheme="majorBidi" w:cstheme="majorBidi"/>
                <w:sz w:val="22"/>
                <w:szCs w:val="22"/>
              </w:rPr>
              <w:t>1-</w:t>
            </w:r>
          </w:p>
        </w:tc>
        <w:tc>
          <w:tcPr>
            <w:tcW w:w="9346" w:type="dxa"/>
            <w:shd w:val="clear" w:color="auto" w:fill="auto"/>
          </w:tcPr>
          <w:p w:rsidR="00107AD9" w:rsidRPr="00AD56D3" w:rsidRDefault="00035B29" w:rsidP="00AD56D3">
            <w:pPr>
              <w:rPr>
                <w:rFonts w:asciiTheme="majorBidi" w:hAnsiTheme="majorBidi" w:cstheme="majorBidi"/>
                <w:sz w:val="22"/>
                <w:szCs w:val="22"/>
                <w:rtl/>
                <w:lang w:bidi="ar-JO"/>
              </w:rPr>
            </w:pPr>
            <w:r w:rsidRPr="00DC04C7">
              <w:rPr>
                <w:rFonts w:asciiTheme="majorBidi" w:hAnsiTheme="majorBidi" w:cstheme="majorBidi"/>
                <w:sz w:val="22"/>
                <w:szCs w:val="22"/>
                <w:lang w:bidi="ar-JO"/>
              </w:rPr>
              <w:t>Acquiring the basic language skills in English</w:t>
            </w:r>
            <w:r w:rsidRPr="00DC04C7">
              <w:rPr>
                <w:rFonts w:asciiTheme="majorBidi" w:hAnsiTheme="majorBidi" w:cstheme="majorBidi"/>
                <w:sz w:val="22"/>
                <w:szCs w:val="22"/>
                <w:rtl/>
                <w:lang w:bidi="ar-JO"/>
              </w:rPr>
              <w:t>.</w:t>
            </w:r>
          </w:p>
        </w:tc>
      </w:tr>
      <w:tr w:rsidR="00107AD9" w:rsidRPr="00DC04C7" w:rsidTr="00AD56D3">
        <w:trPr>
          <w:trHeight w:val="296"/>
        </w:trPr>
        <w:tc>
          <w:tcPr>
            <w:tcW w:w="760" w:type="dxa"/>
            <w:shd w:val="clear" w:color="auto" w:fill="auto"/>
          </w:tcPr>
          <w:p w:rsidR="00107AD9" w:rsidRPr="00DC04C7" w:rsidRDefault="00035B29" w:rsidP="00035B29">
            <w:pPr>
              <w:pStyle w:val="ps2"/>
              <w:spacing w:before="0" w:after="0" w:line="240" w:lineRule="auto"/>
              <w:rPr>
                <w:rFonts w:asciiTheme="majorBidi" w:hAnsiTheme="majorBidi" w:cstheme="majorBidi"/>
                <w:sz w:val="22"/>
                <w:szCs w:val="22"/>
              </w:rPr>
            </w:pPr>
            <w:r w:rsidRPr="00DC04C7">
              <w:rPr>
                <w:rFonts w:asciiTheme="majorBidi" w:hAnsiTheme="majorBidi" w:cstheme="majorBidi"/>
                <w:sz w:val="22"/>
                <w:szCs w:val="22"/>
              </w:rPr>
              <w:t>2-</w:t>
            </w:r>
          </w:p>
        </w:tc>
        <w:tc>
          <w:tcPr>
            <w:tcW w:w="9346" w:type="dxa"/>
            <w:shd w:val="clear" w:color="auto" w:fill="auto"/>
          </w:tcPr>
          <w:p w:rsidR="00107AD9" w:rsidRPr="00AD56D3" w:rsidRDefault="00035B29" w:rsidP="00AD56D3">
            <w:pPr>
              <w:rPr>
                <w:rFonts w:asciiTheme="majorBidi" w:hAnsiTheme="majorBidi" w:cstheme="majorBidi"/>
                <w:sz w:val="22"/>
                <w:szCs w:val="22"/>
                <w:rtl/>
                <w:lang w:bidi="ar-JO"/>
              </w:rPr>
            </w:pPr>
            <w:r w:rsidRPr="00DC04C7">
              <w:rPr>
                <w:rFonts w:asciiTheme="majorBidi" w:hAnsiTheme="majorBidi" w:cstheme="majorBidi"/>
                <w:sz w:val="22"/>
                <w:szCs w:val="22"/>
                <w:lang w:bidi="ar-JO"/>
              </w:rPr>
              <w:t>Gaining the necessary knowledge in simultaneous &amp; consecutive interpretation.</w:t>
            </w:r>
          </w:p>
        </w:tc>
      </w:tr>
      <w:tr w:rsidR="00107AD9" w:rsidRPr="00DC04C7" w:rsidTr="00AD56D3">
        <w:tc>
          <w:tcPr>
            <w:tcW w:w="760" w:type="dxa"/>
            <w:shd w:val="clear" w:color="auto" w:fill="auto"/>
          </w:tcPr>
          <w:p w:rsidR="00107AD9" w:rsidRPr="00DC04C7" w:rsidRDefault="00035B29" w:rsidP="00035B29">
            <w:pPr>
              <w:pStyle w:val="ps2"/>
              <w:spacing w:before="0" w:after="0" w:line="240" w:lineRule="auto"/>
              <w:rPr>
                <w:rFonts w:asciiTheme="majorBidi" w:hAnsiTheme="majorBidi" w:cstheme="majorBidi"/>
                <w:sz w:val="22"/>
                <w:szCs w:val="22"/>
              </w:rPr>
            </w:pPr>
            <w:r w:rsidRPr="00DC04C7">
              <w:rPr>
                <w:rFonts w:asciiTheme="majorBidi" w:hAnsiTheme="majorBidi" w:cstheme="majorBidi"/>
                <w:sz w:val="22"/>
                <w:szCs w:val="22"/>
              </w:rPr>
              <w:t>3-</w:t>
            </w:r>
          </w:p>
        </w:tc>
        <w:tc>
          <w:tcPr>
            <w:tcW w:w="9346" w:type="dxa"/>
            <w:shd w:val="clear" w:color="auto" w:fill="auto"/>
          </w:tcPr>
          <w:p w:rsidR="00107AD9" w:rsidRPr="00DC04C7" w:rsidRDefault="00035B29" w:rsidP="00035B29">
            <w:pPr>
              <w:pStyle w:val="Heading2"/>
              <w:rPr>
                <w:rFonts w:asciiTheme="majorBidi" w:hAnsiTheme="majorBidi" w:cstheme="majorBidi"/>
                <w:color w:val="000000" w:themeColor="text1"/>
                <w:sz w:val="22"/>
                <w:szCs w:val="22"/>
                <w:rtl/>
                <w:lang w:bidi="ar-JO"/>
              </w:rPr>
            </w:pPr>
            <w:r w:rsidRPr="00DC04C7">
              <w:rPr>
                <w:rFonts w:asciiTheme="majorBidi" w:hAnsiTheme="majorBidi" w:cstheme="majorBidi"/>
                <w:sz w:val="22"/>
                <w:szCs w:val="22"/>
                <w:lang w:bidi="ar-JO"/>
              </w:rPr>
              <w:t>Understanding the different fields of knowledge.</w:t>
            </w:r>
          </w:p>
        </w:tc>
      </w:tr>
      <w:tr w:rsidR="00107AD9" w:rsidRPr="00DC04C7" w:rsidTr="00AD56D3">
        <w:tc>
          <w:tcPr>
            <w:tcW w:w="760" w:type="dxa"/>
            <w:shd w:val="clear" w:color="auto" w:fill="auto"/>
          </w:tcPr>
          <w:p w:rsidR="00107AD9" w:rsidRPr="00DC04C7" w:rsidRDefault="00035B29" w:rsidP="00035B29">
            <w:pPr>
              <w:pStyle w:val="ps2"/>
              <w:spacing w:before="0" w:after="0" w:line="240" w:lineRule="auto"/>
              <w:rPr>
                <w:rFonts w:asciiTheme="majorBidi" w:hAnsiTheme="majorBidi" w:cstheme="majorBidi"/>
                <w:sz w:val="22"/>
                <w:szCs w:val="22"/>
              </w:rPr>
            </w:pPr>
            <w:r w:rsidRPr="00DC04C7">
              <w:rPr>
                <w:rFonts w:asciiTheme="majorBidi" w:hAnsiTheme="majorBidi" w:cstheme="majorBidi"/>
                <w:sz w:val="22"/>
                <w:szCs w:val="22"/>
              </w:rPr>
              <w:t>4-</w:t>
            </w:r>
          </w:p>
        </w:tc>
        <w:tc>
          <w:tcPr>
            <w:tcW w:w="9346" w:type="dxa"/>
            <w:shd w:val="clear" w:color="auto" w:fill="auto"/>
          </w:tcPr>
          <w:p w:rsidR="00107AD9" w:rsidRPr="00DC04C7" w:rsidRDefault="00035B29" w:rsidP="00035B29">
            <w:pPr>
              <w:rPr>
                <w:rFonts w:asciiTheme="majorBidi" w:hAnsiTheme="majorBidi" w:cstheme="majorBidi"/>
                <w:sz w:val="22"/>
                <w:szCs w:val="22"/>
                <w:rtl/>
                <w:lang w:bidi="ar-JO"/>
              </w:rPr>
            </w:pPr>
            <w:r w:rsidRPr="00DC04C7">
              <w:rPr>
                <w:rFonts w:asciiTheme="majorBidi" w:hAnsiTheme="majorBidi" w:cstheme="majorBidi"/>
                <w:sz w:val="22"/>
                <w:szCs w:val="22"/>
                <w:lang w:bidi="ar-JO"/>
              </w:rPr>
              <w:t>Having the ability to adapt to various work environments and conditions.</w:t>
            </w:r>
          </w:p>
        </w:tc>
      </w:tr>
      <w:tr w:rsidR="00107AD9" w:rsidRPr="00DC04C7" w:rsidTr="00AD56D3">
        <w:tc>
          <w:tcPr>
            <w:tcW w:w="760" w:type="dxa"/>
            <w:shd w:val="clear" w:color="auto" w:fill="auto"/>
          </w:tcPr>
          <w:p w:rsidR="00107AD9" w:rsidRPr="00DC04C7" w:rsidRDefault="00035B29" w:rsidP="00035B29">
            <w:pPr>
              <w:pStyle w:val="ps2"/>
              <w:spacing w:before="0" w:after="0" w:line="240" w:lineRule="auto"/>
              <w:rPr>
                <w:rFonts w:asciiTheme="majorBidi" w:hAnsiTheme="majorBidi" w:cstheme="majorBidi"/>
                <w:sz w:val="22"/>
                <w:szCs w:val="22"/>
              </w:rPr>
            </w:pPr>
            <w:r w:rsidRPr="00DC04C7">
              <w:rPr>
                <w:rFonts w:asciiTheme="majorBidi" w:hAnsiTheme="majorBidi" w:cstheme="majorBidi"/>
                <w:sz w:val="22"/>
                <w:szCs w:val="22"/>
              </w:rPr>
              <w:t>5-</w:t>
            </w:r>
          </w:p>
        </w:tc>
        <w:tc>
          <w:tcPr>
            <w:tcW w:w="9346" w:type="dxa"/>
            <w:shd w:val="clear" w:color="auto" w:fill="auto"/>
          </w:tcPr>
          <w:p w:rsidR="00107AD9" w:rsidRPr="00DC04C7" w:rsidRDefault="00035B29" w:rsidP="00035B29">
            <w:pPr>
              <w:pStyle w:val="Heading2"/>
              <w:rPr>
                <w:rFonts w:asciiTheme="majorBidi" w:hAnsiTheme="majorBidi" w:cstheme="majorBidi"/>
                <w:color w:val="000000" w:themeColor="text1"/>
                <w:sz w:val="22"/>
                <w:szCs w:val="22"/>
                <w:rtl/>
                <w:lang w:bidi="ar-JO"/>
              </w:rPr>
            </w:pPr>
            <w:r w:rsidRPr="00DC04C7">
              <w:rPr>
                <w:rFonts w:asciiTheme="majorBidi" w:hAnsiTheme="majorBidi" w:cstheme="majorBidi"/>
                <w:sz w:val="22"/>
                <w:szCs w:val="22"/>
                <w:lang w:bidi="ar-JO"/>
              </w:rPr>
              <w:t>Using different ways of contact and communication</w:t>
            </w:r>
            <w:r w:rsidRPr="00DC04C7">
              <w:rPr>
                <w:rFonts w:asciiTheme="majorBidi" w:hAnsiTheme="majorBidi" w:cstheme="majorBidi"/>
                <w:sz w:val="22"/>
                <w:szCs w:val="22"/>
                <w:rtl/>
                <w:lang w:bidi="ar-JO"/>
              </w:rPr>
              <w:t>.</w:t>
            </w:r>
          </w:p>
        </w:tc>
      </w:tr>
      <w:tr w:rsidR="00107AD9" w:rsidRPr="00DC04C7" w:rsidTr="00AD56D3">
        <w:tc>
          <w:tcPr>
            <w:tcW w:w="760" w:type="dxa"/>
            <w:shd w:val="clear" w:color="auto" w:fill="auto"/>
          </w:tcPr>
          <w:p w:rsidR="00107AD9" w:rsidRPr="00DC04C7" w:rsidRDefault="00035B29" w:rsidP="00035B29">
            <w:pPr>
              <w:pStyle w:val="ps2"/>
              <w:spacing w:before="0" w:after="0" w:line="240" w:lineRule="auto"/>
              <w:rPr>
                <w:rFonts w:asciiTheme="majorBidi" w:hAnsiTheme="majorBidi" w:cstheme="majorBidi"/>
                <w:sz w:val="22"/>
                <w:szCs w:val="22"/>
              </w:rPr>
            </w:pPr>
            <w:r w:rsidRPr="00DC04C7">
              <w:rPr>
                <w:rFonts w:asciiTheme="majorBidi" w:hAnsiTheme="majorBidi" w:cstheme="majorBidi"/>
                <w:sz w:val="22"/>
                <w:szCs w:val="22"/>
              </w:rPr>
              <w:t>6-</w:t>
            </w:r>
          </w:p>
        </w:tc>
        <w:tc>
          <w:tcPr>
            <w:tcW w:w="9346" w:type="dxa"/>
            <w:shd w:val="clear" w:color="auto" w:fill="auto"/>
          </w:tcPr>
          <w:p w:rsidR="00107AD9" w:rsidRPr="00DC04C7" w:rsidRDefault="00035B29" w:rsidP="00035B29">
            <w:pPr>
              <w:pStyle w:val="Heading2"/>
              <w:rPr>
                <w:rFonts w:asciiTheme="majorBidi" w:hAnsiTheme="majorBidi" w:cstheme="majorBidi"/>
                <w:color w:val="000000" w:themeColor="text1"/>
                <w:sz w:val="22"/>
                <w:szCs w:val="22"/>
                <w:rtl/>
                <w:lang w:bidi="ar-JO"/>
              </w:rPr>
            </w:pPr>
            <w:r w:rsidRPr="00DC04C7">
              <w:rPr>
                <w:rFonts w:asciiTheme="majorBidi" w:hAnsiTheme="majorBidi" w:cstheme="majorBidi"/>
                <w:sz w:val="22"/>
                <w:szCs w:val="22"/>
                <w:lang w:bidi="ar-JO"/>
              </w:rPr>
              <w:t>Having the ability to solve translation problems</w:t>
            </w:r>
            <w:r w:rsidRPr="00DC04C7">
              <w:rPr>
                <w:rFonts w:asciiTheme="majorBidi" w:hAnsiTheme="majorBidi" w:cstheme="majorBidi"/>
                <w:sz w:val="22"/>
                <w:szCs w:val="22"/>
                <w:rtl/>
                <w:lang w:bidi="ar-JO"/>
              </w:rPr>
              <w:t>.</w:t>
            </w:r>
          </w:p>
        </w:tc>
      </w:tr>
      <w:tr w:rsidR="00107AD9" w:rsidRPr="00DC04C7" w:rsidTr="00AD56D3">
        <w:tc>
          <w:tcPr>
            <w:tcW w:w="760" w:type="dxa"/>
            <w:shd w:val="clear" w:color="auto" w:fill="auto"/>
          </w:tcPr>
          <w:p w:rsidR="00107AD9" w:rsidRPr="00DC04C7" w:rsidRDefault="00035B29" w:rsidP="00035B29">
            <w:pPr>
              <w:pStyle w:val="ps2"/>
              <w:spacing w:before="0" w:after="0" w:line="240" w:lineRule="auto"/>
              <w:rPr>
                <w:rFonts w:asciiTheme="majorBidi" w:hAnsiTheme="majorBidi" w:cstheme="majorBidi"/>
                <w:sz w:val="22"/>
                <w:szCs w:val="22"/>
              </w:rPr>
            </w:pPr>
            <w:r w:rsidRPr="00DC04C7">
              <w:rPr>
                <w:rFonts w:asciiTheme="majorBidi" w:hAnsiTheme="majorBidi" w:cstheme="majorBidi"/>
                <w:sz w:val="22"/>
                <w:szCs w:val="22"/>
              </w:rPr>
              <w:t>7-</w:t>
            </w:r>
          </w:p>
        </w:tc>
        <w:tc>
          <w:tcPr>
            <w:tcW w:w="9346" w:type="dxa"/>
            <w:shd w:val="clear" w:color="auto" w:fill="auto"/>
          </w:tcPr>
          <w:p w:rsidR="00107AD9" w:rsidRPr="00DC04C7" w:rsidRDefault="00035B29" w:rsidP="00035B29">
            <w:pPr>
              <w:pStyle w:val="Heading2"/>
              <w:rPr>
                <w:rFonts w:asciiTheme="majorBidi" w:hAnsiTheme="majorBidi" w:cstheme="majorBidi"/>
                <w:color w:val="000000" w:themeColor="text1"/>
                <w:sz w:val="22"/>
                <w:szCs w:val="22"/>
                <w:rtl/>
                <w:lang w:bidi="ar-JO"/>
              </w:rPr>
            </w:pPr>
            <w:r w:rsidRPr="00DC04C7">
              <w:rPr>
                <w:rFonts w:asciiTheme="majorBidi" w:hAnsiTheme="majorBidi" w:cstheme="majorBidi"/>
                <w:sz w:val="22"/>
                <w:szCs w:val="22"/>
                <w:lang w:bidi="ar-JO"/>
              </w:rPr>
              <w:t>Having the ability to analyse various texts</w:t>
            </w:r>
            <w:r w:rsidRPr="00DC04C7">
              <w:rPr>
                <w:rFonts w:asciiTheme="majorBidi" w:hAnsiTheme="majorBidi" w:cstheme="majorBidi"/>
                <w:sz w:val="22"/>
                <w:szCs w:val="22"/>
                <w:rtl/>
                <w:lang w:bidi="ar-JO"/>
              </w:rPr>
              <w:t>.</w:t>
            </w:r>
          </w:p>
        </w:tc>
      </w:tr>
      <w:tr w:rsidR="00107AD9" w:rsidRPr="00DC04C7" w:rsidTr="00AD56D3">
        <w:tc>
          <w:tcPr>
            <w:tcW w:w="760" w:type="dxa"/>
            <w:shd w:val="clear" w:color="auto" w:fill="auto"/>
          </w:tcPr>
          <w:p w:rsidR="00107AD9" w:rsidRPr="00DC04C7" w:rsidRDefault="00035B29" w:rsidP="00035B29">
            <w:pPr>
              <w:pStyle w:val="ps2"/>
              <w:spacing w:before="0" w:after="0" w:line="240" w:lineRule="auto"/>
              <w:rPr>
                <w:rFonts w:asciiTheme="majorBidi" w:hAnsiTheme="majorBidi" w:cstheme="majorBidi"/>
                <w:sz w:val="22"/>
                <w:szCs w:val="22"/>
              </w:rPr>
            </w:pPr>
            <w:r w:rsidRPr="00DC04C7">
              <w:rPr>
                <w:rFonts w:asciiTheme="majorBidi" w:hAnsiTheme="majorBidi" w:cstheme="majorBidi"/>
                <w:sz w:val="22"/>
                <w:szCs w:val="22"/>
              </w:rPr>
              <w:t>8-</w:t>
            </w:r>
          </w:p>
        </w:tc>
        <w:tc>
          <w:tcPr>
            <w:tcW w:w="9346" w:type="dxa"/>
            <w:shd w:val="clear" w:color="auto" w:fill="auto"/>
          </w:tcPr>
          <w:p w:rsidR="00107AD9" w:rsidRPr="00DC04C7" w:rsidRDefault="00035B29" w:rsidP="00035B29">
            <w:pPr>
              <w:pStyle w:val="Heading2"/>
              <w:rPr>
                <w:rFonts w:asciiTheme="majorBidi" w:hAnsiTheme="majorBidi" w:cstheme="majorBidi"/>
                <w:color w:val="000000" w:themeColor="text1"/>
                <w:sz w:val="22"/>
                <w:szCs w:val="22"/>
                <w:rtl/>
              </w:rPr>
            </w:pPr>
            <w:r w:rsidRPr="00DC04C7">
              <w:rPr>
                <w:rFonts w:asciiTheme="majorBidi" w:hAnsiTheme="majorBidi" w:cstheme="majorBidi"/>
                <w:sz w:val="22"/>
                <w:szCs w:val="22"/>
                <w:lang w:bidi="ar-JO"/>
              </w:rPr>
              <w:t>Enhancing critical thinking skills.</w:t>
            </w:r>
          </w:p>
        </w:tc>
      </w:tr>
    </w:tbl>
    <w:p w:rsidR="00B32278" w:rsidRPr="00DC04C7" w:rsidRDefault="00B32278" w:rsidP="008A5694">
      <w:pPr>
        <w:pStyle w:val="Husam1"/>
        <w:spacing w:line="360" w:lineRule="auto"/>
        <w:rPr>
          <w:rFonts w:asciiTheme="majorBidi" w:eastAsia="Times New Roman" w:hAnsiTheme="majorBidi" w:cstheme="majorBidi"/>
          <w:sz w:val="22"/>
          <w:szCs w:val="22"/>
          <w:lang w:eastAsia="en-US"/>
        </w:rPr>
      </w:pPr>
      <w:r w:rsidRPr="00DC04C7">
        <w:rPr>
          <w:rFonts w:asciiTheme="majorBidi" w:eastAsia="Times New Roman" w:hAnsiTheme="majorBidi" w:cstheme="majorBidi"/>
          <w:sz w:val="22"/>
          <w:szCs w:val="22"/>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4484"/>
        <w:gridCol w:w="1546"/>
        <w:gridCol w:w="2284"/>
      </w:tblGrid>
      <w:tr w:rsidR="00B32278" w:rsidRPr="00DC04C7" w:rsidTr="001B0E21">
        <w:trPr>
          <w:trHeight w:val="665"/>
        </w:trPr>
        <w:tc>
          <w:tcPr>
            <w:tcW w:w="1413" w:type="dxa"/>
            <w:tcBorders>
              <w:bottom w:val="single" w:sz="4" w:space="0" w:color="auto"/>
            </w:tcBorders>
            <w:shd w:val="clear" w:color="auto" w:fill="F2F2F2"/>
            <w:vAlign w:val="center"/>
          </w:tcPr>
          <w:p w:rsidR="00B32278" w:rsidRPr="00DC04C7" w:rsidRDefault="00473D5B" w:rsidP="001B0E21">
            <w:pPr>
              <w:ind w:left="-57"/>
              <w:rPr>
                <w:rFonts w:asciiTheme="majorBidi" w:hAnsiTheme="majorBidi" w:cstheme="majorBidi"/>
                <w:b/>
                <w:bCs/>
                <w:sz w:val="22"/>
                <w:szCs w:val="22"/>
              </w:rPr>
            </w:pPr>
            <w:r w:rsidRPr="00DC04C7">
              <w:rPr>
                <w:rFonts w:asciiTheme="majorBidi" w:hAnsiTheme="majorBidi" w:cstheme="majorBidi"/>
                <w:b/>
                <w:bCs/>
                <w:sz w:val="22"/>
                <w:szCs w:val="22"/>
              </w:rPr>
              <w:t xml:space="preserve">Course </w:t>
            </w:r>
          </w:p>
          <w:p w:rsidR="00473D5B" w:rsidRPr="00DC04C7" w:rsidRDefault="008B5E97" w:rsidP="001B0E21">
            <w:pPr>
              <w:ind w:left="-57"/>
              <w:rPr>
                <w:rFonts w:asciiTheme="majorBidi" w:hAnsiTheme="majorBidi" w:cstheme="majorBidi"/>
                <w:b/>
                <w:bCs/>
                <w:sz w:val="22"/>
                <w:szCs w:val="22"/>
              </w:rPr>
            </w:pPr>
            <w:r w:rsidRPr="00DC04C7">
              <w:rPr>
                <w:rFonts w:asciiTheme="majorBidi" w:hAnsiTheme="majorBidi" w:cstheme="majorBidi"/>
                <w:b/>
                <w:bCs/>
                <w:sz w:val="22"/>
                <w:szCs w:val="22"/>
              </w:rPr>
              <w:t>C</w:t>
            </w:r>
            <w:r w:rsidR="00473D5B" w:rsidRPr="00DC04C7">
              <w:rPr>
                <w:rFonts w:asciiTheme="majorBidi" w:hAnsiTheme="majorBidi" w:cstheme="majorBidi"/>
                <w:b/>
                <w:bCs/>
                <w:sz w:val="22"/>
                <w:szCs w:val="22"/>
              </w:rPr>
              <w:t>oordinator</w:t>
            </w:r>
          </w:p>
        </w:tc>
        <w:tc>
          <w:tcPr>
            <w:tcW w:w="4111" w:type="dxa"/>
            <w:tcBorders>
              <w:bottom w:val="single" w:sz="4" w:space="0" w:color="auto"/>
            </w:tcBorders>
            <w:shd w:val="clear" w:color="auto" w:fill="auto"/>
            <w:vAlign w:val="center"/>
          </w:tcPr>
          <w:p w:rsidR="00D37B3A" w:rsidRPr="00DC04C7" w:rsidRDefault="003E0655" w:rsidP="00D37B3A">
            <w:pPr>
              <w:pStyle w:val="ps1Char"/>
              <w:rPr>
                <w:rFonts w:asciiTheme="majorBidi" w:hAnsiTheme="majorBidi" w:cstheme="majorBidi"/>
                <w:b/>
                <w:bCs/>
              </w:rPr>
            </w:pPr>
            <w:r>
              <w:rPr>
                <w:rFonts w:asciiTheme="majorBidi" w:hAnsiTheme="majorBidi" w:cstheme="majorBidi"/>
                <w:b/>
                <w:bCs/>
              </w:rPr>
              <w:t xml:space="preserve">Dr. Fatima Al- </w:t>
            </w:r>
            <w:proofErr w:type="spellStart"/>
            <w:r>
              <w:rPr>
                <w:rFonts w:asciiTheme="majorBidi" w:hAnsiTheme="majorBidi" w:cstheme="majorBidi"/>
                <w:b/>
                <w:bCs/>
              </w:rPr>
              <w:t>Qeyam</w:t>
            </w:r>
            <w:proofErr w:type="spellEnd"/>
          </w:p>
          <w:p w:rsidR="00B32278" w:rsidRPr="00DC04C7" w:rsidRDefault="00B32278" w:rsidP="001B0E21">
            <w:pPr>
              <w:rPr>
                <w:rFonts w:asciiTheme="majorBidi" w:hAnsiTheme="majorBidi" w:cstheme="majorBidi"/>
                <w:b/>
                <w:bCs/>
                <w:color w:val="0033CC"/>
                <w:sz w:val="22"/>
                <w:szCs w:val="22"/>
              </w:rPr>
            </w:pPr>
          </w:p>
        </w:tc>
        <w:tc>
          <w:tcPr>
            <w:tcW w:w="1417" w:type="dxa"/>
            <w:shd w:val="clear" w:color="auto" w:fill="F2F2F2"/>
            <w:vAlign w:val="center"/>
          </w:tcPr>
          <w:p w:rsidR="00B32278" w:rsidRPr="00DC04C7" w:rsidRDefault="00B32278" w:rsidP="001B0E21">
            <w:pPr>
              <w:ind w:left="-113"/>
              <w:jc w:val="right"/>
              <w:rPr>
                <w:rFonts w:asciiTheme="majorBidi" w:hAnsiTheme="majorBidi" w:cstheme="majorBidi"/>
                <w:b/>
                <w:bCs/>
                <w:sz w:val="22"/>
                <w:szCs w:val="22"/>
              </w:rPr>
            </w:pPr>
            <w:r w:rsidRPr="00DC04C7">
              <w:rPr>
                <w:rFonts w:asciiTheme="majorBidi" w:hAnsiTheme="majorBidi" w:cstheme="majorBidi"/>
                <w:b/>
                <w:bCs/>
                <w:sz w:val="22"/>
                <w:szCs w:val="22"/>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DC04C7" w:rsidRDefault="003E0655" w:rsidP="003E0655">
            <w:pPr>
              <w:rPr>
                <w:rFonts w:asciiTheme="majorBidi" w:hAnsiTheme="majorBidi" w:cstheme="majorBidi"/>
                <w:color w:val="0033CC"/>
                <w:sz w:val="22"/>
                <w:szCs w:val="22"/>
                <w:u w:color="0000FF"/>
              </w:rPr>
            </w:pPr>
            <w:r>
              <w:rPr>
                <w:rFonts w:asciiTheme="majorBidi" w:hAnsiTheme="majorBidi" w:cstheme="majorBidi"/>
                <w:color w:val="000000"/>
                <w:sz w:val="22"/>
                <w:szCs w:val="22"/>
                <w:u w:color="0000FF"/>
              </w:rPr>
              <w:t>10</w:t>
            </w:r>
            <w:r w:rsidR="00307D57" w:rsidRPr="00DC04C7">
              <w:rPr>
                <w:rFonts w:asciiTheme="majorBidi" w:hAnsiTheme="majorBidi" w:cstheme="majorBidi"/>
                <w:color w:val="000000"/>
                <w:sz w:val="22"/>
                <w:szCs w:val="22"/>
                <w:u w:color="0000FF"/>
              </w:rPr>
              <w:t>/</w:t>
            </w:r>
            <w:r>
              <w:rPr>
                <w:rFonts w:asciiTheme="majorBidi" w:hAnsiTheme="majorBidi" w:cstheme="majorBidi"/>
                <w:color w:val="000000"/>
                <w:sz w:val="22"/>
                <w:szCs w:val="22"/>
                <w:u w:color="0000FF"/>
              </w:rPr>
              <w:t>7</w:t>
            </w:r>
            <w:r w:rsidR="00307D57" w:rsidRPr="00DC04C7">
              <w:rPr>
                <w:rFonts w:asciiTheme="majorBidi" w:hAnsiTheme="majorBidi" w:cstheme="majorBidi"/>
                <w:color w:val="000000"/>
                <w:sz w:val="22"/>
                <w:szCs w:val="22"/>
                <w:u w:color="0000FF"/>
              </w:rPr>
              <w:t xml:space="preserve"> /</w:t>
            </w:r>
            <w:r w:rsidR="00E471EF">
              <w:rPr>
                <w:rFonts w:asciiTheme="majorBidi" w:hAnsiTheme="majorBidi" w:cstheme="majorBidi"/>
                <w:color w:val="000000"/>
                <w:sz w:val="22"/>
                <w:szCs w:val="22"/>
                <w:u w:color="0000FF"/>
              </w:rPr>
              <w:t>2020</w:t>
            </w:r>
          </w:p>
        </w:tc>
      </w:tr>
      <w:tr w:rsidR="00B32278" w:rsidRPr="00DC04C7" w:rsidTr="001B0E21">
        <w:trPr>
          <w:trHeight w:val="548"/>
        </w:trPr>
        <w:tc>
          <w:tcPr>
            <w:tcW w:w="1413" w:type="dxa"/>
            <w:tcBorders>
              <w:left w:val="nil"/>
              <w:bottom w:val="nil"/>
              <w:right w:val="nil"/>
            </w:tcBorders>
            <w:shd w:val="clear" w:color="auto" w:fill="FFFFFF"/>
            <w:vAlign w:val="center"/>
          </w:tcPr>
          <w:p w:rsidR="00B32278" w:rsidRPr="00DC04C7" w:rsidRDefault="00B32278" w:rsidP="001B0E21">
            <w:pPr>
              <w:ind w:left="-57"/>
              <w:jc w:val="right"/>
              <w:rPr>
                <w:rFonts w:asciiTheme="majorBidi" w:hAnsiTheme="majorBidi" w:cstheme="majorBidi"/>
                <w:b/>
                <w:bCs/>
                <w:sz w:val="22"/>
                <w:szCs w:val="22"/>
              </w:rPr>
            </w:pPr>
          </w:p>
        </w:tc>
        <w:tc>
          <w:tcPr>
            <w:tcW w:w="4111" w:type="dxa"/>
            <w:tcBorders>
              <w:left w:val="nil"/>
              <w:bottom w:val="nil"/>
            </w:tcBorders>
            <w:shd w:val="clear" w:color="auto" w:fill="auto"/>
            <w:vAlign w:val="center"/>
          </w:tcPr>
          <w:p w:rsidR="00B32278" w:rsidRPr="00DC04C7" w:rsidRDefault="00B32278" w:rsidP="001B0E21">
            <w:pPr>
              <w:rPr>
                <w:rFonts w:asciiTheme="majorBidi" w:hAnsiTheme="majorBidi" w:cstheme="majorBidi"/>
                <w:b/>
                <w:bCs/>
                <w:color w:val="0033CC"/>
                <w:sz w:val="22"/>
                <w:szCs w:val="22"/>
              </w:rPr>
            </w:pPr>
          </w:p>
        </w:tc>
        <w:tc>
          <w:tcPr>
            <w:tcW w:w="1417" w:type="dxa"/>
            <w:shd w:val="clear" w:color="auto" w:fill="F2F2F2"/>
            <w:vAlign w:val="center"/>
          </w:tcPr>
          <w:p w:rsidR="00B32278" w:rsidRPr="00DC04C7" w:rsidRDefault="00B32278" w:rsidP="001B0E21">
            <w:pPr>
              <w:ind w:left="-113"/>
              <w:rPr>
                <w:rFonts w:asciiTheme="majorBidi" w:hAnsiTheme="majorBidi" w:cstheme="majorBidi"/>
                <w:b/>
                <w:bCs/>
                <w:sz w:val="22"/>
                <w:szCs w:val="22"/>
              </w:rPr>
            </w:pPr>
            <w:r w:rsidRPr="00DC04C7">
              <w:rPr>
                <w:rFonts w:asciiTheme="majorBidi" w:hAnsiTheme="majorBidi" w:cstheme="majorBidi"/>
                <w:b/>
                <w:bCs/>
                <w:sz w:val="22"/>
                <w:szCs w:val="22"/>
              </w:rPr>
              <w:t>Signature</w:t>
            </w:r>
          </w:p>
        </w:tc>
        <w:tc>
          <w:tcPr>
            <w:tcW w:w="2094" w:type="dxa"/>
            <w:tcBorders>
              <w:right w:val="single" w:sz="4" w:space="0" w:color="auto"/>
            </w:tcBorders>
            <w:shd w:val="clear" w:color="auto" w:fill="auto"/>
            <w:vAlign w:val="center"/>
          </w:tcPr>
          <w:p w:rsidR="00B32278" w:rsidRPr="00DC04C7" w:rsidRDefault="00B32278" w:rsidP="001B0E21">
            <w:pPr>
              <w:rPr>
                <w:rFonts w:asciiTheme="majorBidi" w:hAnsiTheme="majorBidi" w:cstheme="majorBidi"/>
                <w:color w:val="0033CC"/>
                <w:sz w:val="22"/>
                <w:szCs w:val="22"/>
                <w:u w:color="0000FF"/>
              </w:rPr>
            </w:pPr>
          </w:p>
        </w:tc>
      </w:tr>
    </w:tbl>
    <w:p w:rsidR="00B32278" w:rsidRPr="00DC04C7" w:rsidRDefault="00B32278" w:rsidP="00B32278">
      <w:pPr>
        <w:jc w:val="both"/>
        <w:rPr>
          <w:rFonts w:asciiTheme="majorBidi" w:hAnsiTheme="majorBidi" w:cstheme="majorBidi"/>
          <w:sz w:val="22"/>
          <w:szCs w:val="22"/>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4484"/>
        <w:gridCol w:w="1542"/>
        <w:gridCol w:w="2287"/>
      </w:tblGrid>
      <w:tr w:rsidR="00B32278" w:rsidRPr="00DC04C7" w:rsidTr="001B0E21">
        <w:trPr>
          <w:trHeight w:val="701"/>
        </w:trPr>
        <w:tc>
          <w:tcPr>
            <w:tcW w:w="1413" w:type="dxa"/>
            <w:tcBorders>
              <w:bottom w:val="single" w:sz="4" w:space="0" w:color="auto"/>
            </w:tcBorders>
            <w:shd w:val="clear" w:color="auto" w:fill="F2F2F2"/>
            <w:vAlign w:val="center"/>
          </w:tcPr>
          <w:p w:rsidR="00B32278" w:rsidRPr="00DC04C7" w:rsidRDefault="00B32278" w:rsidP="001B0E21">
            <w:pPr>
              <w:ind w:left="-57"/>
              <w:rPr>
                <w:rFonts w:asciiTheme="majorBidi" w:hAnsiTheme="majorBidi" w:cstheme="majorBidi"/>
                <w:b/>
                <w:bCs/>
                <w:sz w:val="22"/>
                <w:szCs w:val="22"/>
              </w:rPr>
            </w:pPr>
            <w:r w:rsidRPr="00DC04C7">
              <w:rPr>
                <w:rFonts w:asciiTheme="majorBidi" w:hAnsiTheme="majorBidi" w:cstheme="majorBidi"/>
                <w:b/>
                <w:bCs/>
                <w:sz w:val="22"/>
                <w:szCs w:val="22"/>
              </w:rPr>
              <w:t xml:space="preserve">Received by </w:t>
            </w:r>
            <w:r w:rsidRPr="00DC04C7">
              <w:rPr>
                <w:rFonts w:asciiTheme="majorBidi" w:hAnsiTheme="majorBidi" w:cstheme="majorBidi"/>
                <w:sz w:val="22"/>
                <w:szCs w:val="22"/>
              </w:rPr>
              <w:t>(Department Head)</w:t>
            </w:r>
          </w:p>
        </w:tc>
        <w:tc>
          <w:tcPr>
            <w:tcW w:w="4111" w:type="dxa"/>
            <w:tcBorders>
              <w:bottom w:val="single" w:sz="4" w:space="0" w:color="auto"/>
            </w:tcBorders>
            <w:shd w:val="clear" w:color="auto" w:fill="auto"/>
            <w:vAlign w:val="center"/>
          </w:tcPr>
          <w:p w:rsidR="00B32278" w:rsidRPr="00DC04C7" w:rsidRDefault="00AD56D3" w:rsidP="001B0E21">
            <w:pPr>
              <w:rPr>
                <w:rFonts w:asciiTheme="majorBidi" w:hAnsiTheme="majorBidi" w:cstheme="majorBidi"/>
                <w:b/>
                <w:bCs/>
                <w:color w:val="0033CC"/>
                <w:sz w:val="22"/>
                <w:szCs w:val="22"/>
              </w:rPr>
            </w:pPr>
            <w:proofErr w:type="spellStart"/>
            <w:r>
              <w:rPr>
                <w:rFonts w:asciiTheme="majorBidi" w:hAnsiTheme="majorBidi" w:cstheme="majorBidi"/>
                <w:b/>
                <w:bCs/>
                <w:color w:val="0033CC"/>
                <w:sz w:val="22"/>
                <w:szCs w:val="22"/>
              </w:rPr>
              <w:t>Dr.Baker</w:t>
            </w:r>
            <w:proofErr w:type="spellEnd"/>
            <w:r w:rsidR="00617438">
              <w:rPr>
                <w:rFonts w:asciiTheme="majorBidi" w:hAnsiTheme="majorBidi" w:cstheme="majorBidi"/>
                <w:b/>
                <w:bCs/>
                <w:color w:val="0033CC"/>
                <w:sz w:val="22"/>
                <w:szCs w:val="22"/>
              </w:rPr>
              <w:t xml:space="preserve"> </w:t>
            </w:r>
            <w:proofErr w:type="spellStart"/>
            <w:r>
              <w:rPr>
                <w:rFonts w:asciiTheme="majorBidi" w:hAnsiTheme="majorBidi" w:cstheme="majorBidi"/>
                <w:b/>
                <w:bCs/>
                <w:color w:val="0033CC"/>
                <w:sz w:val="22"/>
                <w:szCs w:val="22"/>
              </w:rPr>
              <w:t>Banikhair</w:t>
            </w:r>
            <w:proofErr w:type="spellEnd"/>
          </w:p>
        </w:tc>
        <w:tc>
          <w:tcPr>
            <w:tcW w:w="1414" w:type="dxa"/>
            <w:shd w:val="clear" w:color="auto" w:fill="F2F2F2"/>
            <w:vAlign w:val="center"/>
          </w:tcPr>
          <w:p w:rsidR="00B32278" w:rsidRPr="00DC04C7" w:rsidRDefault="00B32278" w:rsidP="001B0E21">
            <w:pPr>
              <w:ind w:left="-113"/>
              <w:rPr>
                <w:rFonts w:asciiTheme="majorBidi" w:hAnsiTheme="majorBidi" w:cstheme="majorBidi"/>
                <w:b/>
                <w:bCs/>
                <w:sz w:val="22"/>
                <w:szCs w:val="22"/>
              </w:rPr>
            </w:pPr>
            <w:r w:rsidRPr="00DC04C7">
              <w:rPr>
                <w:rFonts w:asciiTheme="majorBidi" w:hAnsiTheme="majorBidi" w:cstheme="majorBidi"/>
                <w:b/>
                <w:bCs/>
                <w:sz w:val="22"/>
                <w:szCs w:val="22"/>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DC04C7" w:rsidRDefault="00024695" w:rsidP="003E0655">
            <w:pPr>
              <w:rPr>
                <w:rFonts w:asciiTheme="majorBidi" w:hAnsiTheme="majorBidi" w:cstheme="majorBidi"/>
                <w:color w:val="000000"/>
                <w:sz w:val="22"/>
                <w:szCs w:val="22"/>
                <w:u w:color="0000FF"/>
              </w:rPr>
            </w:pPr>
            <w:r>
              <w:rPr>
                <w:rFonts w:asciiTheme="majorBidi" w:hAnsiTheme="majorBidi" w:cstheme="majorBidi"/>
                <w:color w:val="000000"/>
                <w:sz w:val="22"/>
                <w:szCs w:val="22"/>
                <w:u w:color="0000FF"/>
              </w:rPr>
              <w:t>10</w:t>
            </w:r>
            <w:r w:rsidR="00307D57" w:rsidRPr="00DC04C7">
              <w:rPr>
                <w:rFonts w:asciiTheme="majorBidi" w:hAnsiTheme="majorBidi" w:cstheme="majorBidi"/>
                <w:color w:val="000000"/>
                <w:sz w:val="22"/>
                <w:szCs w:val="22"/>
                <w:u w:color="0000FF"/>
              </w:rPr>
              <w:t xml:space="preserve">/ </w:t>
            </w:r>
            <w:r>
              <w:rPr>
                <w:rFonts w:asciiTheme="majorBidi" w:hAnsiTheme="majorBidi" w:cstheme="majorBidi"/>
                <w:color w:val="000000"/>
                <w:sz w:val="22"/>
                <w:szCs w:val="22"/>
                <w:u w:color="0000FF"/>
              </w:rPr>
              <w:t>7</w:t>
            </w:r>
            <w:r w:rsidR="00307D57" w:rsidRPr="00DC04C7">
              <w:rPr>
                <w:rFonts w:asciiTheme="majorBidi" w:hAnsiTheme="majorBidi" w:cstheme="majorBidi"/>
                <w:color w:val="000000"/>
                <w:sz w:val="22"/>
                <w:szCs w:val="22"/>
                <w:u w:color="0000FF"/>
              </w:rPr>
              <w:t>/</w:t>
            </w:r>
            <w:r w:rsidR="00E471EF">
              <w:rPr>
                <w:rFonts w:asciiTheme="majorBidi" w:hAnsiTheme="majorBidi" w:cstheme="majorBidi"/>
                <w:color w:val="000000"/>
                <w:sz w:val="22"/>
                <w:szCs w:val="22"/>
                <w:u w:color="0000FF"/>
              </w:rPr>
              <w:t>2020</w:t>
            </w:r>
          </w:p>
        </w:tc>
      </w:tr>
      <w:tr w:rsidR="00B32278" w:rsidRPr="00DC04C7" w:rsidTr="001B0E21">
        <w:trPr>
          <w:trHeight w:val="665"/>
        </w:trPr>
        <w:tc>
          <w:tcPr>
            <w:tcW w:w="1413" w:type="dxa"/>
            <w:tcBorders>
              <w:left w:val="nil"/>
              <w:bottom w:val="nil"/>
              <w:right w:val="nil"/>
            </w:tcBorders>
            <w:shd w:val="clear" w:color="auto" w:fill="FFFFFF"/>
            <w:vAlign w:val="center"/>
          </w:tcPr>
          <w:p w:rsidR="00B32278" w:rsidRPr="00DC04C7" w:rsidRDefault="00B32278" w:rsidP="001B0E21">
            <w:pPr>
              <w:ind w:left="-57"/>
              <w:jc w:val="right"/>
              <w:rPr>
                <w:rFonts w:asciiTheme="majorBidi" w:hAnsiTheme="majorBidi" w:cstheme="majorBidi"/>
                <w:b/>
                <w:bCs/>
                <w:sz w:val="22"/>
                <w:szCs w:val="22"/>
              </w:rPr>
            </w:pPr>
          </w:p>
        </w:tc>
        <w:tc>
          <w:tcPr>
            <w:tcW w:w="4111" w:type="dxa"/>
            <w:tcBorders>
              <w:left w:val="nil"/>
              <w:bottom w:val="nil"/>
            </w:tcBorders>
            <w:shd w:val="clear" w:color="auto" w:fill="auto"/>
            <w:vAlign w:val="center"/>
          </w:tcPr>
          <w:p w:rsidR="00B32278" w:rsidRPr="00DC04C7" w:rsidRDefault="00B32278" w:rsidP="001B0E21">
            <w:pPr>
              <w:rPr>
                <w:rFonts w:asciiTheme="majorBidi" w:hAnsiTheme="majorBidi" w:cstheme="majorBidi"/>
                <w:b/>
                <w:bCs/>
                <w:color w:val="0033CC"/>
                <w:sz w:val="22"/>
                <w:szCs w:val="22"/>
              </w:rPr>
            </w:pPr>
          </w:p>
        </w:tc>
        <w:tc>
          <w:tcPr>
            <w:tcW w:w="1414" w:type="dxa"/>
            <w:shd w:val="clear" w:color="auto" w:fill="F2F2F2"/>
            <w:vAlign w:val="center"/>
          </w:tcPr>
          <w:p w:rsidR="00B32278" w:rsidRPr="00DC04C7" w:rsidRDefault="00B32278" w:rsidP="001B0E21">
            <w:pPr>
              <w:ind w:left="-113"/>
              <w:rPr>
                <w:rFonts w:asciiTheme="majorBidi" w:hAnsiTheme="majorBidi" w:cstheme="majorBidi"/>
                <w:b/>
                <w:bCs/>
                <w:sz w:val="22"/>
                <w:szCs w:val="22"/>
              </w:rPr>
            </w:pPr>
            <w:r w:rsidRPr="00DC04C7">
              <w:rPr>
                <w:rFonts w:asciiTheme="majorBidi" w:hAnsiTheme="majorBidi" w:cstheme="majorBidi"/>
                <w:b/>
                <w:bCs/>
                <w:sz w:val="22"/>
                <w:szCs w:val="22"/>
              </w:rPr>
              <w:t>Signature</w:t>
            </w:r>
          </w:p>
        </w:tc>
        <w:tc>
          <w:tcPr>
            <w:tcW w:w="2097" w:type="dxa"/>
            <w:tcBorders>
              <w:right w:val="single" w:sz="4" w:space="0" w:color="auto"/>
            </w:tcBorders>
            <w:shd w:val="clear" w:color="auto" w:fill="auto"/>
            <w:vAlign w:val="center"/>
          </w:tcPr>
          <w:p w:rsidR="00B32278" w:rsidRPr="00DC04C7" w:rsidRDefault="00B32278" w:rsidP="001B0E21">
            <w:pPr>
              <w:rPr>
                <w:rFonts w:asciiTheme="majorBidi" w:hAnsiTheme="majorBidi" w:cstheme="majorBidi"/>
                <w:color w:val="0033CC"/>
                <w:sz w:val="22"/>
                <w:szCs w:val="22"/>
                <w:u w:color="0000FF"/>
              </w:rPr>
            </w:pPr>
          </w:p>
        </w:tc>
      </w:tr>
    </w:tbl>
    <w:p w:rsidR="00B32278" w:rsidRPr="00DC04C7" w:rsidRDefault="00B32278" w:rsidP="00DC04C7">
      <w:pPr>
        <w:jc w:val="both"/>
        <w:rPr>
          <w:rFonts w:asciiTheme="majorBidi" w:hAnsiTheme="majorBidi" w:cstheme="majorBidi"/>
          <w:sz w:val="22"/>
          <w:szCs w:val="22"/>
          <w:lang w:bidi="ar-JO"/>
        </w:rPr>
      </w:pPr>
    </w:p>
    <w:sectPr w:rsidR="00B32278" w:rsidRPr="00DC04C7" w:rsidSect="00003D98">
      <w:headerReference w:type="even" r:id="rId14"/>
      <w:headerReference w:type="default" r:id="rId15"/>
      <w:footerReference w:type="even" r:id="rId16"/>
      <w:footerReference w:type="default" r:id="rId17"/>
      <w:headerReference w:type="first" r:id="rId18"/>
      <w:footerReference w:type="first" r:id="rId19"/>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B01" w:rsidRDefault="00860B01">
      <w:r>
        <w:separator/>
      </w:r>
    </w:p>
  </w:endnote>
  <w:endnote w:type="continuationSeparator" w:id="0">
    <w:p w:rsidR="00860B01" w:rsidRDefault="00860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Default="00003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Pr="001500D6" w:rsidRDefault="00003D98"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w:t>
    </w:r>
    <w:proofErr w:type="gramStart"/>
    <w:r w:rsidRPr="001500D6">
      <w:rPr>
        <w:rFonts w:ascii="Calibri" w:eastAsia="Calibri" w:hAnsi="Calibri" w:cs="Arial"/>
        <w:sz w:val="16"/>
        <w:szCs w:val="16"/>
      </w:rPr>
      <w:t xml:space="preserve">( </w:t>
    </w:r>
    <w:r>
      <w:rPr>
        <w:rFonts w:eastAsia="Calibri"/>
        <w:sz w:val="16"/>
        <w:szCs w:val="16"/>
      </w:rPr>
      <w:t>1</w:t>
    </w:r>
    <w:proofErr w:type="gramEnd"/>
    <w:r w:rsidRPr="001500D6">
      <w:rPr>
        <w:rFonts w:ascii="Calibri" w:eastAsia="Calibri" w:hAnsi="Calibri" w:cs="Arial"/>
        <w:sz w:val="16"/>
        <w:szCs w:val="16"/>
      </w:rPr>
      <w:t xml:space="preserve"> ) Decision No. </w:t>
    </w:r>
    <w:proofErr w:type="gramStart"/>
    <w:r w:rsidRPr="001500D6">
      <w:rPr>
        <w:rFonts w:ascii="Calibri" w:eastAsia="Calibri" w:hAnsi="Calibri" w:cs="Arial"/>
        <w:sz w:val="16"/>
        <w:szCs w:val="16"/>
      </w:rPr>
      <w:t xml:space="preserve">( </w:t>
    </w:r>
    <w:r>
      <w:rPr>
        <w:rFonts w:eastAsia="Calibri"/>
        <w:sz w:val="16"/>
        <w:szCs w:val="16"/>
      </w:rPr>
      <w:t>31</w:t>
    </w:r>
    <w:proofErr w:type="gramEnd"/>
    <w:r>
      <w:rPr>
        <w:rFonts w:eastAsia="Calibri"/>
        <w:sz w:val="16"/>
        <w:szCs w:val="16"/>
      </w:rPr>
      <w:t xml:space="preserve">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sidR="007425BD" w:rsidRPr="005D24C1">
      <w:rPr>
        <w:sz w:val="16"/>
        <w:szCs w:val="16"/>
      </w:rPr>
      <w:t xml:space="preserve">Page </w:t>
    </w:r>
    <w:r w:rsidR="00697059" w:rsidRPr="005D24C1">
      <w:rPr>
        <w:b/>
        <w:bCs/>
        <w:sz w:val="16"/>
        <w:szCs w:val="16"/>
      </w:rPr>
      <w:fldChar w:fldCharType="begin"/>
    </w:r>
    <w:r w:rsidR="007425BD" w:rsidRPr="005D24C1">
      <w:rPr>
        <w:b/>
        <w:bCs/>
        <w:sz w:val="16"/>
        <w:szCs w:val="16"/>
      </w:rPr>
      <w:instrText xml:space="preserve"> PAGE  \* Arabic  \* MERGEFORMAT </w:instrText>
    </w:r>
    <w:r w:rsidR="00697059" w:rsidRPr="005D24C1">
      <w:rPr>
        <w:b/>
        <w:bCs/>
        <w:sz w:val="16"/>
        <w:szCs w:val="16"/>
      </w:rPr>
      <w:fldChar w:fldCharType="separate"/>
    </w:r>
    <w:r w:rsidR="00003620">
      <w:rPr>
        <w:b/>
        <w:bCs/>
        <w:noProof/>
        <w:sz w:val="16"/>
        <w:szCs w:val="16"/>
      </w:rPr>
      <w:t>4</w:t>
    </w:r>
    <w:r w:rsidR="00697059" w:rsidRPr="005D24C1">
      <w:rPr>
        <w:b/>
        <w:bCs/>
        <w:sz w:val="16"/>
        <w:szCs w:val="16"/>
      </w:rPr>
      <w:fldChar w:fldCharType="end"/>
    </w:r>
    <w:r w:rsidR="007425BD" w:rsidRPr="005D24C1">
      <w:rPr>
        <w:sz w:val="16"/>
        <w:szCs w:val="16"/>
      </w:rPr>
      <w:t xml:space="preserve"> of </w:t>
    </w:r>
    <w:r w:rsidR="00003620">
      <w:fldChar w:fldCharType="begin"/>
    </w:r>
    <w:r w:rsidR="00003620">
      <w:instrText xml:space="preserve"> NUMPAGES  \* Arabic  \* MERGEFORMAT </w:instrText>
    </w:r>
    <w:r w:rsidR="00003620">
      <w:fldChar w:fldCharType="separate"/>
    </w:r>
    <w:r w:rsidR="00003620" w:rsidRPr="00003620">
      <w:rPr>
        <w:b/>
        <w:bCs/>
        <w:noProof/>
        <w:sz w:val="16"/>
        <w:szCs w:val="16"/>
      </w:rPr>
      <w:t>5</w:t>
    </w:r>
    <w:r w:rsidR="00003620">
      <w:rPr>
        <w:b/>
        <w:bCs/>
        <w:noProof/>
        <w:sz w:val="16"/>
        <w:szCs w:val="16"/>
      </w:rPr>
      <w:fldChar w:fldCharType="end"/>
    </w:r>
    <w:r>
      <w:rPr>
        <w:rFonts w:ascii="Calibri" w:eastAsia="Calibri" w:hAnsi="Calibri" w:cs="Arial"/>
        <w:sz w:val="16"/>
        <w:szCs w:val="16"/>
      </w:rPr>
      <w:br/>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w:t>
    </w:r>
    <w:proofErr w:type="gramStart"/>
    <w:r w:rsidRPr="001500D6">
      <w:rPr>
        <w:rFonts w:ascii="Calibri" w:eastAsia="Calibri" w:hAnsi="Calibri" w:cs="Arial"/>
        <w:sz w:val="16"/>
        <w:szCs w:val="16"/>
      </w:rPr>
      <w:t xml:space="preserve">( </w:t>
    </w:r>
    <w:r>
      <w:rPr>
        <w:rFonts w:eastAsia="Calibri"/>
        <w:sz w:val="16"/>
        <w:szCs w:val="16"/>
      </w:rPr>
      <w:t>15</w:t>
    </w:r>
    <w:proofErr w:type="gramEnd"/>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3D172F" w:rsidRDefault="003D172F">
    <w:pPr>
      <w:pStyle w:val="Footer"/>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61B" w:rsidRDefault="00E17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B01" w:rsidRDefault="00860B01">
      <w:r>
        <w:separator/>
      </w:r>
    </w:p>
  </w:footnote>
  <w:footnote w:type="continuationSeparator" w:id="0">
    <w:p w:rsidR="00860B01" w:rsidRDefault="00860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D98" w:rsidRDefault="00003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05" w:rsidRPr="001A39E2" w:rsidRDefault="00192405" w:rsidP="00A41DD0">
    <w:pPr>
      <w:pStyle w:val="Header"/>
      <w:pBdr>
        <w:bottom w:val="thickThinSmallGap" w:sz="24" w:space="1" w:color="622423"/>
      </w:pBdr>
      <w:jc w:val="center"/>
      <w:rPr>
        <w:rFonts w:ascii="Cambria" w:hAnsi="Cambria"/>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1A39E2" w:rsidTr="001A39E2">
      <w:trPr>
        <w:trHeight w:val="810"/>
        <w:jc w:val="center"/>
      </w:trPr>
      <w:tc>
        <w:tcPr>
          <w:tcW w:w="3084" w:type="dxa"/>
          <w:vAlign w:val="center"/>
        </w:tcPr>
        <w:p w:rsidR="001A39E2" w:rsidRDefault="001A39E2" w:rsidP="007A1FF6">
          <w:pPr>
            <w:pStyle w:val="Header"/>
          </w:pPr>
        </w:p>
      </w:tc>
      <w:tc>
        <w:tcPr>
          <w:tcW w:w="3192" w:type="dxa"/>
          <w:vAlign w:val="center"/>
        </w:tcPr>
        <w:p w:rsidR="001A39E2" w:rsidRDefault="00B461DD" w:rsidP="007A1FF6">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1A39E2" w:rsidRPr="00F07062" w:rsidRDefault="00F07062"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1A39E2" w:rsidTr="004941F4">
      <w:trPr>
        <w:trHeight w:val="68"/>
        <w:jc w:val="center"/>
      </w:trPr>
      <w:tc>
        <w:tcPr>
          <w:tcW w:w="3084" w:type="dxa"/>
          <w:vAlign w:val="center"/>
        </w:tcPr>
        <w:p w:rsidR="001A39E2" w:rsidRPr="00FE0134" w:rsidRDefault="001A39E2" w:rsidP="001A39E2">
          <w:pPr>
            <w:pStyle w:val="Header"/>
            <w:rPr>
              <w:rFonts w:asciiTheme="majorBidi" w:hAnsiTheme="majorBidi" w:cstheme="majorBidi"/>
              <w:b/>
              <w:bCs/>
              <w:sz w:val="18"/>
              <w:szCs w:val="18"/>
            </w:rPr>
          </w:pPr>
        </w:p>
      </w:tc>
      <w:tc>
        <w:tcPr>
          <w:tcW w:w="3192" w:type="dxa"/>
          <w:vAlign w:val="center"/>
        </w:tcPr>
        <w:p w:rsidR="001A39E2" w:rsidRPr="007147BB" w:rsidRDefault="001A39E2" w:rsidP="007A1FF6">
          <w:pPr>
            <w:pStyle w:val="Header"/>
            <w:jc w:val="center"/>
          </w:pPr>
        </w:p>
      </w:tc>
      <w:tc>
        <w:tcPr>
          <w:tcW w:w="3624" w:type="dxa"/>
          <w:vAlign w:val="center"/>
        </w:tcPr>
        <w:p w:rsidR="001A39E2" w:rsidRPr="007147BB" w:rsidRDefault="001A39E2" w:rsidP="007A1FF6">
          <w:pPr>
            <w:pStyle w:val="Header"/>
            <w:jc w:val="right"/>
          </w:pPr>
        </w:p>
      </w:tc>
    </w:tr>
  </w:tbl>
  <w:p w:rsidR="009316C4" w:rsidRPr="001A39E2" w:rsidRDefault="009316C4"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0F5A05"/>
    <w:multiLevelType w:val="multilevel"/>
    <w:tmpl w:val="9110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C56AD4"/>
    <w:multiLevelType w:val="hybridMultilevel"/>
    <w:tmpl w:val="838E816C"/>
    <w:lvl w:ilvl="0" w:tplc="82102D1A">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EE554B"/>
    <w:multiLevelType w:val="hybridMultilevel"/>
    <w:tmpl w:val="6BBECAE0"/>
    <w:lvl w:ilvl="0" w:tplc="1C08C59C">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3">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708B7"/>
    <w:multiLevelType w:val="hybridMultilevel"/>
    <w:tmpl w:val="B3C0762A"/>
    <w:lvl w:ilvl="0" w:tplc="E05A8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AE1989"/>
    <w:multiLevelType w:val="hybridMultilevel"/>
    <w:tmpl w:val="9E02512E"/>
    <w:lvl w:ilvl="0" w:tplc="7C1E1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BC1F90"/>
    <w:multiLevelType w:val="hybridMultilevel"/>
    <w:tmpl w:val="B3C0762A"/>
    <w:lvl w:ilvl="0" w:tplc="E05A8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0C4C32"/>
    <w:multiLevelType w:val="multilevel"/>
    <w:tmpl w:val="D0D8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E72C3B"/>
    <w:multiLevelType w:val="hybridMultilevel"/>
    <w:tmpl w:val="B3C0762A"/>
    <w:lvl w:ilvl="0" w:tplc="E05A8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644607"/>
    <w:multiLevelType w:val="hybridMultilevel"/>
    <w:tmpl w:val="CE0E7746"/>
    <w:lvl w:ilvl="0" w:tplc="CC6E3E9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0"/>
  </w:num>
  <w:num w:numId="2">
    <w:abstractNumId w:val="1"/>
  </w:num>
  <w:num w:numId="3">
    <w:abstractNumId w:val="3"/>
  </w:num>
  <w:num w:numId="4">
    <w:abstractNumId w:val="7"/>
  </w:num>
  <w:num w:numId="5">
    <w:abstractNumId w:val="16"/>
  </w:num>
  <w:num w:numId="6">
    <w:abstractNumId w:val="9"/>
  </w:num>
  <w:num w:numId="7">
    <w:abstractNumId w:val="29"/>
  </w:num>
  <w:num w:numId="8">
    <w:abstractNumId w:val="6"/>
  </w:num>
  <w:num w:numId="9">
    <w:abstractNumId w:val="11"/>
  </w:num>
  <w:num w:numId="10">
    <w:abstractNumId w:val="4"/>
  </w:num>
  <w:num w:numId="11">
    <w:abstractNumId w:val="0"/>
  </w:num>
  <w:num w:numId="12">
    <w:abstractNumId w:val="30"/>
  </w:num>
  <w:num w:numId="13">
    <w:abstractNumId w:val="15"/>
  </w:num>
  <w:num w:numId="14">
    <w:abstractNumId w:val="14"/>
  </w:num>
  <w:num w:numId="15">
    <w:abstractNumId w:val="19"/>
  </w:num>
  <w:num w:numId="16">
    <w:abstractNumId w:val="23"/>
  </w:num>
  <w:num w:numId="17">
    <w:abstractNumId w:val="13"/>
  </w:num>
  <w:num w:numId="18">
    <w:abstractNumId w:val="28"/>
  </w:num>
  <w:num w:numId="19">
    <w:abstractNumId w:val="5"/>
  </w:num>
  <w:num w:numId="20">
    <w:abstractNumId w:val="8"/>
  </w:num>
  <w:num w:numId="21">
    <w:abstractNumId w:val="18"/>
  </w:num>
  <w:num w:numId="22">
    <w:abstractNumId w:val="25"/>
  </w:num>
  <w:num w:numId="23">
    <w:abstractNumId w:val="24"/>
  </w:num>
  <w:num w:numId="24">
    <w:abstractNumId w:val="27"/>
  </w:num>
  <w:num w:numId="25">
    <w:abstractNumId w:val="2"/>
  </w:num>
  <w:num w:numId="26">
    <w:abstractNumId w:val="17"/>
  </w:num>
  <w:num w:numId="27">
    <w:abstractNumId w:val="21"/>
  </w:num>
  <w:num w:numId="28">
    <w:abstractNumId w:val="26"/>
  </w:num>
  <w:num w:numId="29">
    <w:abstractNumId w:val="12"/>
  </w:num>
  <w:num w:numId="30">
    <w:abstractNumId w:val="22"/>
  </w:num>
  <w:num w:numId="31">
    <w:abstractNumId w:val="20"/>
  </w:num>
  <w:num w:numId="3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DA"/>
    <w:rsid w:val="00002735"/>
    <w:rsid w:val="00003620"/>
    <w:rsid w:val="00003D98"/>
    <w:rsid w:val="00004C72"/>
    <w:rsid w:val="000165F1"/>
    <w:rsid w:val="00016899"/>
    <w:rsid w:val="0002388B"/>
    <w:rsid w:val="00024695"/>
    <w:rsid w:val="00024732"/>
    <w:rsid w:val="00033D7F"/>
    <w:rsid w:val="00035167"/>
    <w:rsid w:val="00035B29"/>
    <w:rsid w:val="00047D5D"/>
    <w:rsid w:val="0005715B"/>
    <w:rsid w:val="000700F3"/>
    <w:rsid w:val="00084955"/>
    <w:rsid w:val="00085047"/>
    <w:rsid w:val="00086993"/>
    <w:rsid w:val="000A62F6"/>
    <w:rsid w:val="000B1F68"/>
    <w:rsid w:val="000C17DB"/>
    <w:rsid w:val="000C47AB"/>
    <w:rsid w:val="000E10C1"/>
    <w:rsid w:val="000F3831"/>
    <w:rsid w:val="000F6AE2"/>
    <w:rsid w:val="00100132"/>
    <w:rsid w:val="00107AD9"/>
    <w:rsid w:val="001128D9"/>
    <w:rsid w:val="001143B0"/>
    <w:rsid w:val="00121183"/>
    <w:rsid w:val="0012294E"/>
    <w:rsid w:val="00150244"/>
    <w:rsid w:val="00150C7F"/>
    <w:rsid w:val="001570F9"/>
    <w:rsid w:val="001711B8"/>
    <w:rsid w:val="00172634"/>
    <w:rsid w:val="001731B3"/>
    <w:rsid w:val="00177B53"/>
    <w:rsid w:val="00177FDB"/>
    <w:rsid w:val="001876F5"/>
    <w:rsid w:val="00192405"/>
    <w:rsid w:val="00193589"/>
    <w:rsid w:val="001A39E2"/>
    <w:rsid w:val="001B0E21"/>
    <w:rsid w:val="001C5385"/>
    <w:rsid w:val="001D1E9F"/>
    <w:rsid w:val="001D5714"/>
    <w:rsid w:val="001E1F32"/>
    <w:rsid w:val="001F2545"/>
    <w:rsid w:val="001F26BA"/>
    <w:rsid w:val="001F31EA"/>
    <w:rsid w:val="00201381"/>
    <w:rsid w:val="002026E9"/>
    <w:rsid w:val="002226E7"/>
    <w:rsid w:val="00230E0E"/>
    <w:rsid w:val="002313CC"/>
    <w:rsid w:val="002346F7"/>
    <w:rsid w:val="002445EA"/>
    <w:rsid w:val="00244867"/>
    <w:rsid w:val="00266E80"/>
    <w:rsid w:val="00267C61"/>
    <w:rsid w:val="002863FD"/>
    <w:rsid w:val="00291693"/>
    <w:rsid w:val="00291E8D"/>
    <w:rsid w:val="002A0626"/>
    <w:rsid w:val="002A092A"/>
    <w:rsid w:val="002A2D2B"/>
    <w:rsid w:val="002A754A"/>
    <w:rsid w:val="002C418B"/>
    <w:rsid w:val="002E659B"/>
    <w:rsid w:val="002F0B3A"/>
    <w:rsid w:val="002F7F1E"/>
    <w:rsid w:val="0030145C"/>
    <w:rsid w:val="00307D57"/>
    <w:rsid w:val="00310A24"/>
    <w:rsid w:val="00314838"/>
    <w:rsid w:val="00320BFA"/>
    <w:rsid w:val="003259AF"/>
    <w:rsid w:val="00334B3E"/>
    <w:rsid w:val="0033559A"/>
    <w:rsid w:val="003411E7"/>
    <w:rsid w:val="00365852"/>
    <w:rsid w:val="00373FBD"/>
    <w:rsid w:val="003843EA"/>
    <w:rsid w:val="003A7055"/>
    <w:rsid w:val="003A73B1"/>
    <w:rsid w:val="003A7A5F"/>
    <w:rsid w:val="003B64AF"/>
    <w:rsid w:val="003D172F"/>
    <w:rsid w:val="003D4CD9"/>
    <w:rsid w:val="003E0655"/>
    <w:rsid w:val="003E08E7"/>
    <w:rsid w:val="003E1014"/>
    <w:rsid w:val="003E44CE"/>
    <w:rsid w:val="003E64FB"/>
    <w:rsid w:val="003F3EDD"/>
    <w:rsid w:val="0040165E"/>
    <w:rsid w:val="004202C0"/>
    <w:rsid w:val="0042205B"/>
    <w:rsid w:val="00426A22"/>
    <w:rsid w:val="00426C84"/>
    <w:rsid w:val="004335DB"/>
    <w:rsid w:val="00437ECB"/>
    <w:rsid w:val="004434B1"/>
    <w:rsid w:val="0045110D"/>
    <w:rsid w:val="00453BFA"/>
    <w:rsid w:val="004715ED"/>
    <w:rsid w:val="00473D5B"/>
    <w:rsid w:val="004941F4"/>
    <w:rsid w:val="004A2839"/>
    <w:rsid w:val="004A707E"/>
    <w:rsid w:val="004B0563"/>
    <w:rsid w:val="004B08D7"/>
    <w:rsid w:val="004C39CD"/>
    <w:rsid w:val="004D2BE3"/>
    <w:rsid w:val="004F493F"/>
    <w:rsid w:val="004F4967"/>
    <w:rsid w:val="005303D7"/>
    <w:rsid w:val="005472E9"/>
    <w:rsid w:val="00553F0D"/>
    <w:rsid w:val="00556B3F"/>
    <w:rsid w:val="0055778E"/>
    <w:rsid w:val="00572F9A"/>
    <w:rsid w:val="00583F44"/>
    <w:rsid w:val="00591FC5"/>
    <w:rsid w:val="00592640"/>
    <w:rsid w:val="00597EAF"/>
    <w:rsid w:val="005A57A1"/>
    <w:rsid w:val="005B05A9"/>
    <w:rsid w:val="005B1749"/>
    <w:rsid w:val="005B3B00"/>
    <w:rsid w:val="005B5414"/>
    <w:rsid w:val="005C3CE3"/>
    <w:rsid w:val="005E01B7"/>
    <w:rsid w:val="005E3811"/>
    <w:rsid w:val="00601FBD"/>
    <w:rsid w:val="006050B8"/>
    <w:rsid w:val="00612738"/>
    <w:rsid w:val="00616DF2"/>
    <w:rsid w:val="00617438"/>
    <w:rsid w:val="00620096"/>
    <w:rsid w:val="006259D2"/>
    <w:rsid w:val="00627DDC"/>
    <w:rsid w:val="00633B76"/>
    <w:rsid w:val="006457F7"/>
    <w:rsid w:val="0064628C"/>
    <w:rsid w:val="006476D9"/>
    <w:rsid w:val="00650FA6"/>
    <w:rsid w:val="006642A2"/>
    <w:rsid w:val="00666CA0"/>
    <w:rsid w:val="00666F28"/>
    <w:rsid w:val="00671D3D"/>
    <w:rsid w:val="006742A9"/>
    <w:rsid w:val="0067568D"/>
    <w:rsid w:val="00676685"/>
    <w:rsid w:val="00683A68"/>
    <w:rsid w:val="0069170B"/>
    <w:rsid w:val="00693873"/>
    <w:rsid w:val="00697059"/>
    <w:rsid w:val="006A5EFA"/>
    <w:rsid w:val="006B022D"/>
    <w:rsid w:val="006B4DA5"/>
    <w:rsid w:val="006C2C6F"/>
    <w:rsid w:val="006F70C6"/>
    <w:rsid w:val="00700C7B"/>
    <w:rsid w:val="007113E3"/>
    <w:rsid w:val="0071196D"/>
    <w:rsid w:val="00715328"/>
    <w:rsid w:val="007156BD"/>
    <w:rsid w:val="0072246E"/>
    <w:rsid w:val="007425BD"/>
    <w:rsid w:val="0075066C"/>
    <w:rsid w:val="00753DE0"/>
    <w:rsid w:val="0075627D"/>
    <w:rsid w:val="00761E80"/>
    <w:rsid w:val="007643B7"/>
    <w:rsid w:val="007652F9"/>
    <w:rsid w:val="00775228"/>
    <w:rsid w:val="00793011"/>
    <w:rsid w:val="007A2BC7"/>
    <w:rsid w:val="007B266D"/>
    <w:rsid w:val="007B31BF"/>
    <w:rsid w:val="007C6698"/>
    <w:rsid w:val="007D5C4F"/>
    <w:rsid w:val="007D6082"/>
    <w:rsid w:val="007D744E"/>
    <w:rsid w:val="007D76F3"/>
    <w:rsid w:val="007E0741"/>
    <w:rsid w:val="007E4658"/>
    <w:rsid w:val="007F5E78"/>
    <w:rsid w:val="007F629D"/>
    <w:rsid w:val="007F72A0"/>
    <w:rsid w:val="00800C80"/>
    <w:rsid w:val="008016F7"/>
    <w:rsid w:val="00804135"/>
    <w:rsid w:val="00817346"/>
    <w:rsid w:val="00824627"/>
    <w:rsid w:val="00832227"/>
    <w:rsid w:val="00832EDA"/>
    <w:rsid w:val="00837576"/>
    <w:rsid w:val="00840524"/>
    <w:rsid w:val="00852826"/>
    <w:rsid w:val="00860B01"/>
    <w:rsid w:val="00867DED"/>
    <w:rsid w:val="00877AE3"/>
    <w:rsid w:val="008833FE"/>
    <w:rsid w:val="008931AC"/>
    <w:rsid w:val="008A555F"/>
    <w:rsid w:val="008A5694"/>
    <w:rsid w:val="008B05EA"/>
    <w:rsid w:val="008B5E97"/>
    <w:rsid w:val="008B7B39"/>
    <w:rsid w:val="008C2A1E"/>
    <w:rsid w:val="008D502E"/>
    <w:rsid w:val="008E5330"/>
    <w:rsid w:val="008F2A28"/>
    <w:rsid w:val="008F32BC"/>
    <w:rsid w:val="008F7108"/>
    <w:rsid w:val="008F7791"/>
    <w:rsid w:val="00901A04"/>
    <w:rsid w:val="00905EDF"/>
    <w:rsid w:val="00920768"/>
    <w:rsid w:val="009310E1"/>
    <w:rsid w:val="009316C4"/>
    <w:rsid w:val="00934132"/>
    <w:rsid w:val="00937D25"/>
    <w:rsid w:val="00955553"/>
    <w:rsid w:val="00956EC6"/>
    <w:rsid w:val="00962D1B"/>
    <w:rsid w:val="00965D7E"/>
    <w:rsid w:val="00966F21"/>
    <w:rsid w:val="009777FC"/>
    <w:rsid w:val="00990C57"/>
    <w:rsid w:val="0099241C"/>
    <w:rsid w:val="00997FE9"/>
    <w:rsid w:val="009A550F"/>
    <w:rsid w:val="009A7C82"/>
    <w:rsid w:val="009B6777"/>
    <w:rsid w:val="009C6D3F"/>
    <w:rsid w:val="009E5872"/>
    <w:rsid w:val="009E6C5C"/>
    <w:rsid w:val="009F02E9"/>
    <w:rsid w:val="009F38DA"/>
    <w:rsid w:val="009F7B84"/>
    <w:rsid w:val="00A01E24"/>
    <w:rsid w:val="00A1666C"/>
    <w:rsid w:val="00A2419F"/>
    <w:rsid w:val="00A41DD0"/>
    <w:rsid w:val="00A42EC1"/>
    <w:rsid w:val="00A43982"/>
    <w:rsid w:val="00A44F3D"/>
    <w:rsid w:val="00A45946"/>
    <w:rsid w:val="00A462FD"/>
    <w:rsid w:val="00A47E66"/>
    <w:rsid w:val="00A623BB"/>
    <w:rsid w:val="00A62B44"/>
    <w:rsid w:val="00A76B27"/>
    <w:rsid w:val="00A90D1D"/>
    <w:rsid w:val="00A96193"/>
    <w:rsid w:val="00AA3BA1"/>
    <w:rsid w:val="00AD1543"/>
    <w:rsid w:val="00AD56D3"/>
    <w:rsid w:val="00AF1F63"/>
    <w:rsid w:val="00AF4303"/>
    <w:rsid w:val="00B016DA"/>
    <w:rsid w:val="00B04B7D"/>
    <w:rsid w:val="00B10A55"/>
    <w:rsid w:val="00B143AC"/>
    <w:rsid w:val="00B20BF7"/>
    <w:rsid w:val="00B32278"/>
    <w:rsid w:val="00B45831"/>
    <w:rsid w:val="00B461DD"/>
    <w:rsid w:val="00B51B69"/>
    <w:rsid w:val="00B53C33"/>
    <w:rsid w:val="00B57157"/>
    <w:rsid w:val="00B65831"/>
    <w:rsid w:val="00B73973"/>
    <w:rsid w:val="00B818EA"/>
    <w:rsid w:val="00B87030"/>
    <w:rsid w:val="00B91B1A"/>
    <w:rsid w:val="00BA0368"/>
    <w:rsid w:val="00BA34C9"/>
    <w:rsid w:val="00BB27F7"/>
    <w:rsid w:val="00BC4EBF"/>
    <w:rsid w:val="00BE3D27"/>
    <w:rsid w:val="00BF0CBC"/>
    <w:rsid w:val="00BF7BC2"/>
    <w:rsid w:val="00C0209C"/>
    <w:rsid w:val="00C06816"/>
    <w:rsid w:val="00C32ACE"/>
    <w:rsid w:val="00C40086"/>
    <w:rsid w:val="00C67D03"/>
    <w:rsid w:val="00C71919"/>
    <w:rsid w:val="00C72E8B"/>
    <w:rsid w:val="00C8024C"/>
    <w:rsid w:val="00C87B41"/>
    <w:rsid w:val="00CA5A23"/>
    <w:rsid w:val="00CC4F1F"/>
    <w:rsid w:val="00CC5A78"/>
    <w:rsid w:val="00CD0E7E"/>
    <w:rsid w:val="00CD6B52"/>
    <w:rsid w:val="00CF4B5C"/>
    <w:rsid w:val="00D012E8"/>
    <w:rsid w:val="00D04E27"/>
    <w:rsid w:val="00D05C7C"/>
    <w:rsid w:val="00D11748"/>
    <w:rsid w:val="00D15F67"/>
    <w:rsid w:val="00D206A9"/>
    <w:rsid w:val="00D22CDA"/>
    <w:rsid w:val="00D37B3A"/>
    <w:rsid w:val="00D64E98"/>
    <w:rsid w:val="00D6536F"/>
    <w:rsid w:val="00D66E33"/>
    <w:rsid w:val="00D73DA5"/>
    <w:rsid w:val="00D75241"/>
    <w:rsid w:val="00D75D37"/>
    <w:rsid w:val="00D77409"/>
    <w:rsid w:val="00D806F9"/>
    <w:rsid w:val="00D928AB"/>
    <w:rsid w:val="00DA6135"/>
    <w:rsid w:val="00DB2064"/>
    <w:rsid w:val="00DB6081"/>
    <w:rsid w:val="00DC04C7"/>
    <w:rsid w:val="00DD25CD"/>
    <w:rsid w:val="00DD2F3B"/>
    <w:rsid w:val="00DE41C6"/>
    <w:rsid w:val="00DF1E20"/>
    <w:rsid w:val="00E03049"/>
    <w:rsid w:val="00E15C93"/>
    <w:rsid w:val="00E1761B"/>
    <w:rsid w:val="00E25B21"/>
    <w:rsid w:val="00E27632"/>
    <w:rsid w:val="00E37080"/>
    <w:rsid w:val="00E40BA7"/>
    <w:rsid w:val="00E471EF"/>
    <w:rsid w:val="00E546E1"/>
    <w:rsid w:val="00E55E19"/>
    <w:rsid w:val="00E60635"/>
    <w:rsid w:val="00E73622"/>
    <w:rsid w:val="00E77EE6"/>
    <w:rsid w:val="00E92F3E"/>
    <w:rsid w:val="00EA4756"/>
    <w:rsid w:val="00EB0AF9"/>
    <w:rsid w:val="00EC0C0B"/>
    <w:rsid w:val="00EC2745"/>
    <w:rsid w:val="00EC2E93"/>
    <w:rsid w:val="00EC794D"/>
    <w:rsid w:val="00ED2558"/>
    <w:rsid w:val="00ED41FD"/>
    <w:rsid w:val="00EE0CDE"/>
    <w:rsid w:val="00EE6BEC"/>
    <w:rsid w:val="00EF38BD"/>
    <w:rsid w:val="00EF54DE"/>
    <w:rsid w:val="00F06879"/>
    <w:rsid w:val="00F07062"/>
    <w:rsid w:val="00F10982"/>
    <w:rsid w:val="00F137AB"/>
    <w:rsid w:val="00F159FF"/>
    <w:rsid w:val="00F248B9"/>
    <w:rsid w:val="00F24D05"/>
    <w:rsid w:val="00F318D9"/>
    <w:rsid w:val="00F438C1"/>
    <w:rsid w:val="00F50625"/>
    <w:rsid w:val="00F51120"/>
    <w:rsid w:val="00F514AB"/>
    <w:rsid w:val="00F57F5A"/>
    <w:rsid w:val="00F65973"/>
    <w:rsid w:val="00FA6305"/>
    <w:rsid w:val="00FC5969"/>
    <w:rsid w:val="00FD43EB"/>
    <w:rsid w:val="00FE439E"/>
    <w:rsid w:val="00FF46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270C11A-3E52-4567-806E-0CC172D6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link w:val="Heading2Char"/>
    <w:uiPriority w:val="9"/>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8A5694"/>
    <w:pPr>
      <w:tabs>
        <w:tab w:val="left" w:pos="1440"/>
      </w:tabs>
      <w:spacing w:line="276" w:lineRule="auto"/>
      <w:jc w:val="both"/>
    </w:pPr>
    <w:rPr>
      <w:rFonts w:ascii="Times New Roman" w:hAnsi="Times New Roman"/>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8A5694"/>
    <w:rPr>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
    <w:name w:val="Unresolved Mention"/>
    <w:basedOn w:val="DefaultParagraphFont"/>
    <w:uiPriority w:val="99"/>
    <w:semiHidden/>
    <w:unhideWhenUsed/>
    <w:rsid w:val="002A092A"/>
    <w:rPr>
      <w:color w:val="605E5C"/>
      <w:shd w:val="clear" w:color="auto" w:fill="E1DFDD"/>
    </w:rPr>
  </w:style>
  <w:style w:type="character" w:customStyle="1" w:styleId="Heading2Char">
    <w:name w:val="Heading 2 Char"/>
    <w:basedOn w:val="DefaultParagraphFont"/>
    <w:link w:val="Heading2"/>
    <w:uiPriority w:val="9"/>
    <w:rsid w:val="00107AD9"/>
    <w:rPr>
      <w:rFonts w:ascii="Arial" w:hAnsi="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3606225">
      <w:bodyDiv w:val="1"/>
      <w:marLeft w:val="0"/>
      <w:marRight w:val="0"/>
      <w:marTop w:val="0"/>
      <w:marBottom w:val="0"/>
      <w:divBdr>
        <w:top w:val="none" w:sz="0" w:space="0" w:color="auto"/>
        <w:left w:val="none" w:sz="0" w:space="0" w:color="auto"/>
        <w:bottom w:val="none" w:sz="0" w:space="0" w:color="auto"/>
        <w:right w:val="none" w:sz="0" w:space="0" w:color="auto"/>
      </w:divBdr>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150792">
      <w:bodyDiv w:val="1"/>
      <w:marLeft w:val="0"/>
      <w:marRight w:val="0"/>
      <w:marTop w:val="0"/>
      <w:marBottom w:val="0"/>
      <w:divBdr>
        <w:top w:val="none" w:sz="0" w:space="0" w:color="auto"/>
        <w:left w:val="none" w:sz="0" w:space="0" w:color="auto"/>
        <w:bottom w:val="none" w:sz="0" w:space="0" w:color="auto"/>
        <w:right w:val="none" w:sz="0" w:space="0" w:color="auto"/>
      </w:divBdr>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270119654">
      <w:bodyDiv w:val="1"/>
      <w:marLeft w:val="0"/>
      <w:marRight w:val="0"/>
      <w:marTop w:val="0"/>
      <w:marBottom w:val="0"/>
      <w:divBdr>
        <w:top w:val="none" w:sz="0" w:space="0" w:color="auto"/>
        <w:left w:val="none" w:sz="0" w:space="0" w:color="auto"/>
        <w:bottom w:val="none" w:sz="0" w:space="0" w:color="auto"/>
        <w:right w:val="none" w:sz="0" w:space="0" w:color="auto"/>
      </w:divBdr>
    </w:div>
    <w:div w:id="1393770094">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atima.al-qeyam@iu.edu.j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2.xml><?xml version="1.0" encoding="utf-8"?>
<ds:datastoreItem xmlns:ds="http://schemas.openxmlformats.org/officeDocument/2006/customXml" ds:itemID="{D092DEA7-DCDF-4858-8592-3A4726EB8C61}">
  <ds:schemaRefs>
    <ds:schemaRef ds:uri="4c854669-c37d-4e1c-9895-ff9cd39da670"/>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45804768-7f68-44ad-8493-733ff8c0415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4.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6.xml><?xml version="1.0" encoding="utf-8"?>
<ds:datastoreItem xmlns:ds="http://schemas.openxmlformats.org/officeDocument/2006/customXml" ds:itemID="{2362234E-2AF0-4051-8801-3E4DB895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20</TotalTime>
  <Pages>5</Pages>
  <Words>855</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6140</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Mariam</cp:lastModifiedBy>
  <cp:revision>6</cp:revision>
  <cp:lastPrinted>2020-10-19T11:43:00Z</cp:lastPrinted>
  <dcterms:created xsi:type="dcterms:W3CDTF">2020-07-10T11:51:00Z</dcterms:created>
  <dcterms:modified xsi:type="dcterms:W3CDTF">2020-10-19T11:43:00Z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