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0D7" w:rsidRPr="000B04CD" w:rsidRDefault="000760D7" w:rsidP="000760D7">
      <w:pPr>
        <w:shd w:val="clear" w:color="auto" w:fill="D9D9D9" w:themeFill="background1" w:themeFillShade="D9"/>
        <w:spacing w:line="240" w:lineRule="auto"/>
        <w:contextualSpacing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 xml:space="preserve">Lexicography and Dictionary Making 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        </w:t>
      </w:r>
      <w:r w:rsidRPr="000B04CD">
        <w:rPr>
          <w:rFonts w:asciiTheme="majorBidi" w:eastAsia="Calibri" w:hAnsiTheme="majorBidi" w:cstheme="majorBidi"/>
          <w:sz w:val="28"/>
          <w:szCs w:val="28"/>
        </w:rPr>
        <w:t xml:space="preserve">01082241 </w:t>
      </w:r>
      <w:r>
        <w:rPr>
          <w:rFonts w:asciiTheme="majorBidi" w:eastAsia="Calibri" w:hAnsiTheme="majorBidi" w:cstheme="majorBidi"/>
          <w:sz w:val="28"/>
          <w:szCs w:val="28"/>
        </w:rPr>
        <w:t xml:space="preserve">      </w:t>
      </w:r>
      <w:bookmarkStart w:id="0" w:name="_GoBack"/>
      <w:bookmarkEnd w:id="0"/>
      <w:r>
        <w:rPr>
          <w:rFonts w:asciiTheme="majorBidi" w:eastAsia="Calibri" w:hAnsiTheme="majorBidi" w:cstheme="majorBidi"/>
          <w:sz w:val="28"/>
          <w:szCs w:val="28"/>
        </w:rPr>
        <w:t xml:space="preserve">     (3 CHs</w:t>
      </w: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)</w:t>
      </w:r>
    </w:p>
    <w:p w:rsidR="000760D7" w:rsidRPr="000B04CD" w:rsidRDefault="000760D7" w:rsidP="000760D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Studying the distinction between lexicography and lexicology.</w:t>
      </w:r>
    </w:p>
    <w:p w:rsidR="000760D7" w:rsidRPr="000B04CD" w:rsidRDefault="000760D7" w:rsidP="000760D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Dictionary typology</w:t>
      </w:r>
      <w:proofErr w:type="gramStart"/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;</w:t>
      </w:r>
      <w:proofErr w:type="gramEnd"/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Studying idioms, phrasal verbs, collocations and word formation Processes.</w:t>
      </w:r>
    </w:p>
    <w:p w:rsidR="000760D7" w:rsidRPr="000B04CD" w:rsidRDefault="000760D7" w:rsidP="000760D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The processes of </w:t>
      </w:r>
      <w:proofErr w:type="gramStart"/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>dictionary-making</w:t>
      </w:r>
      <w:proofErr w:type="gramEnd"/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and dictionary use issues.</w:t>
      </w:r>
    </w:p>
    <w:p w:rsidR="000760D7" w:rsidRPr="000B04CD" w:rsidRDefault="000760D7" w:rsidP="000760D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Times New Roman" w:hAnsiTheme="majorBidi" w:cstheme="majorBidi"/>
          <w:sz w:val="28"/>
          <w:szCs w:val="28"/>
          <w:lang w:bidi="ar-JO"/>
        </w:rPr>
        <w:t xml:space="preserve"> Linguistic and extra- Linguistic lexical relations, etymology and componential analysis.</w:t>
      </w:r>
    </w:p>
    <w:p w:rsidR="000760D7" w:rsidRPr="00264583" w:rsidRDefault="000760D7" w:rsidP="000760D7">
      <w:pPr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General </w:t>
      </w:r>
      <w:r w:rsidRPr="00264583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>Outcomes:</w:t>
      </w:r>
    </w:p>
    <w:p w:rsidR="000760D7" w:rsidRPr="000B04CD" w:rsidRDefault="000760D7" w:rsidP="000760D7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Demonstrate sound understanding of the basic concepts in lexicology and lexicography.</w:t>
      </w:r>
    </w:p>
    <w:p w:rsidR="000760D7" w:rsidRPr="000B04CD" w:rsidRDefault="000760D7" w:rsidP="000760D7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Describe common words correctly and reflect awareness of a variety of theoretical perspectives on lexicography.</w:t>
      </w:r>
    </w:p>
    <w:p w:rsidR="000760D7" w:rsidRPr="000B04CD" w:rsidRDefault="000760D7" w:rsidP="000760D7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Understand types of dictionaries that exist, and understand the basic structures and features of dictionaries.</w:t>
      </w:r>
    </w:p>
    <w:p w:rsidR="000760D7" w:rsidRPr="000B04CD" w:rsidRDefault="000760D7" w:rsidP="000760D7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0B04CD">
        <w:rPr>
          <w:rFonts w:asciiTheme="majorBidi" w:eastAsia="Calibri" w:hAnsiTheme="majorBidi" w:cstheme="majorBidi"/>
          <w:sz w:val="28"/>
          <w:szCs w:val="28"/>
        </w:rPr>
        <w:t>Learn how these reference works serve translators in their study and work.</w:t>
      </w: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772BAE"/>
    <w:multiLevelType w:val="hybridMultilevel"/>
    <w:tmpl w:val="38F0B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B16BB0"/>
    <w:multiLevelType w:val="hybridMultilevel"/>
    <w:tmpl w:val="1242E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9E"/>
    <w:rsid w:val="000760D7"/>
    <w:rsid w:val="00274FE9"/>
    <w:rsid w:val="002E6A9E"/>
    <w:rsid w:val="0035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6CCB7B-CDD6-463D-8E6A-134AB5C5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0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2020-10-20T08:40:00Z</cp:lastPrinted>
  <dcterms:created xsi:type="dcterms:W3CDTF">2020-10-20T08:40:00Z</dcterms:created>
  <dcterms:modified xsi:type="dcterms:W3CDTF">2020-10-20T08:40:00Z</dcterms:modified>
</cp:coreProperties>
</file>