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7D" w:rsidRPr="001D3594" w:rsidRDefault="00842D7D" w:rsidP="00842D7D">
      <w:pPr>
        <w:shd w:val="clear" w:color="auto" w:fill="D9D9D9" w:themeFill="background1" w:themeFillShade="D9"/>
        <w:bidi/>
        <w:spacing w:after="200" w:line="240" w:lineRule="auto"/>
        <w:jc w:val="both"/>
        <w:rPr>
          <w:rFonts w:ascii="Simplified Arabic" w:eastAsia="Times New Roman" w:hAnsi="Simplified Arabic" w:cs="Khalid Art bold"/>
          <w:b/>
          <w:bCs/>
          <w:sz w:val="24"/>
          <w:szCs w:val="24"/>
          <w:lang w:bidi="ar-JO"/>
        </w:rPr>
      </w:pP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مختارات من الأدب العالمي المترجم           رقم المادة: 01084114        </w:t>
      </w:r>
      <w:r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  </w:t>
      </w:r>
      <w:proofErr w:type="gramStart"/>
      <w:r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</w:t>
      </w:r>
      <w:bookmarkStart w:id="0" w:name="_GoBack"/>
      <w:bookmarkEnd w:id="0"/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 (</w:t>
      </w:r>
      <w:proofErr w:type="gramEnd"/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3 ساعات معتمدة)                       </w:t>
      </w:r>
    </w:p>
    <w:p w:rsidR="00842D7D" w:rsidRPr="001D3594" w:rsidRDefault="00842D7D" w:rsidP="00842D7D">
      <w:pPr>
        <w:pStyle w:val="ListParagraph"/>
        <w:numPr>
          <w:ilvl w:val="0"/>
          <w:numId w:val="2"/>
        </w:numPr>
        <w:bidi/>
        <w:spacing w:after="200" w:line="240" w:lineRule="auto"/>
        <w:jc w:val="both"/>
        <w:rPr>
          <w:rFonts w:ascii="Simplified Arabic" w:eastAsia="Times New Roman" w:hAnsi="Simplified Arabic" w:cs="Khalid Art bold"/>
          <w:sz w:val="24"/>
          <w:szCs w:val="24"/>
          <w:lang w:bidi="ar-JO"/>
        </w:rPr>
      </w:pPr>
      <w:r w:rsidRPr="001D3594">
        <w:rPr>
          <w:rFonts w:ascii="Simplified Arabic" w:eastAsia="Times New Roman" w:hAnsi="Simplified Arabic" w:cs="Khalid Art bold"/>
          <w:sz w:val="24"/>
          <w:szCs w:val="24"/>
          <w:rtl/>
          <w:lang w:bidi="ar-JO"/>
        </w:rPr>
        <w:t>دراسة مختارات من الأدب العالمي من العصور المختلفة: القديمة والوسطى والحديثة.</w:t>
      </w:r>
    </w:p>
    <w:p w:rsidR="00842D7D" w:rsidRPr="001D3594" w:rsidRDefault="00842D7D" w:rsidP="00842D7D">
      <w:pPr>
        <w:pStyle w:val="ListParagraph"/>
        <w:numPr>
          <w:ilvl w:val="0"/>
          <w:numId w:val="2"/>
        </w:numPr>
        <w:bidi/>
        <w:spacing w:after="200" w:line="240" w:lineRule="auto"/>
        <w:jc w:val="both"/>
        <w:rPr>
          <w:rFonts w:ascii="Simplified Arabic" w:eastAsia="Times New Roman" w:hAnsi="Simplified Arabic" w:cs="Khalid Art bold"/>
          <w:sz w:val="24"/>
          <w:szCs w:val="24"/>
          <w:lang w:bidi="ar-JO"/>
        </w:rPr>
      </w:pPr>
      <w:r>
        <w:rPr>
          <w:rFonts w:ascii="Simplified Arabic" w:eastAsia="Times New Roman" w:hAnsi="Simplified Arabic" w:cs="Khalid Art bold"/>
          <w:sz w:val="24"/>
          <w:szCs w:val="24"/>
          <w:rtl/>
          <w:lang w:bidi="ar-JO"/>
        </w:rPr>
        <w:t>البحث في الأهمية ال</w:t>
      </w:r>
      <w:r>
        <w:rPr>
          <w:rFonts w:ascii="Simplified Arabic" w:eastAsia="Times New Roman" w:hAnsi="Simplified Arabic" w:cs="Khalid Art bold" w:hint="cs"/>
          <w:sz w:val="24"/>
          <w:szCs w:val="24"/>
          <w:rtl/>
          <w:lang w:bidi="ar-JO"/>
        </w:rPr>
        <w:t>إ</w:t>
      </w:r>
      <w:r w:rsidRPr="001D3594">
        <w:rPr>
          <w:rFonts w:ascii="Simplified Arabic" w:eastAsia="Times New Roman" w:hAnsi="Simplified Arabic" w:cs="Khalid Art bold"/>
          <w:sz w:val="24"/>
          <w:szCs w:val="24"/>
          <w:rtl/>
          <w:lang w:bidi="ar-JO"/>
        </w:rPr>
        <w:t>نسانية والثقافية والأدبية للأعمال الأدبية المختارة من مختلف الآداب الغربية وغيرها.</w:t>
      </w:r>
    </w:p>
    <w:p w:rsidR="00842D7D" w:rsidRPr="001D3594" w:rsidRDefault="00842D7D" w:rsidP="00842D7D">
      <w:pPr>
        <w:bidi/>
        <w:spacing w:line="240" w:lineRule="auto"/>
        <w:ind w:left="360"/>
        <w:jc w:val="both"/>
        <w:rPr>
          <w:rFonts w:ascii="Simplified Arabic" w:hAnsi="Simplified Arabic" w:cs="Khalid Art bold"/>
          <w:b/>
          <w:bCs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b/>
          <w:bCs/>
          <w:sz w:val="24"/>
          <w:szCs w:val="24"/>
          <w:highlight w:val="yellow"/>
          <w:rtl/>
          <w:lang w:bidi="ar-JO"/>
        </w:rPr>
        <w:t>مخرجات التعلم:</w:t>
      </w:r>
      <w:r w:rsidRPr="001D3594">
        <w:rPr>
          <w:rFonts w:ascii="Simplified Arabic" w:hAnsi="Simplified Arabic" w:cs="Khalid Art bold"/>
          <w:b/>
          <w:bCs/>
          <w:sz w:val="24"/>
          <w:szCs w:val="24"/>
          <w:rtl/>
          <w:lang w:bidi="ar-JO"/>
        </w:rPr>
        <w:t xml:space="preserve"> </w:t>
      </w:r>
    </w:p>
    <w:p w:rsidR="00842D7D" w:rsidRPr="001D3594" w:rsidRDefault="00842D7D" w:rsidP="00842D7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imes New Roman" w:hAnsi="Simplified Arabic" w:cs="Khalid Art bold"/>
          <w:sz w:val="24"/>
          <w:szCs w:val="24"/>
          <w:lang w:val="en-GB" w:bidi="ar-JO"/>
        </w:rPr>
      </w:pPr>
      <w:r w:rsidRPr="001D3594">
        <w:rPr>
          <w:rFonts w:ascii="Simplified Arabic" w:eastAsia="Times New Roman" w:hAnsi="Simplified Arabic" w:cs="Khalid Art bold"/>
          <w:sz w:val="24"/>
          <w:szCs w:val="24"/>
          <w:rtl/>
          <w:lang w:val="en-GB" w:bidi="ar-JO"/>
        </w:rPr>
        <w:t>القدرة على قراءة النصوص الأدبية وسياقاتها</w:t>
      </w:r>
      <w:r>
        <w:rPr>
          <w:rFonts w:ascii="Simplified Arabic" w:eastAsia="Times New Roman" w:hAnsi="Simplified Arabic" w:cs="Khalid Art bold" w:hint="cs"/>
          <w:sz w:val="24"/>
          <w:szCs w:val="24"/>
          <w:rtl/>
          <w:lang w:val="en-GB" w:bidi="ar-JO"/>
        </w:rPr>
        <w:t xml:space="preserve"> وفهمها.</w:t>
      </w:r>
    </w:p>
    <w:p w:rsidR="00842D7D" w:rsidRPr="001D3594" w:rsidRDefault="00842D7D" w:rsidP="00842D7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imes New Roman" w:hAnsi="Simplified Arabic" w:cs="Khalid Art bold"/>
          <w:sz w:val="24"/>
          <w:szCs w:val="24"/>
          <w:lang w:val="en-GB" w:bidi="ar-JO"/>
        </w:rPr>
      </w:pPr>
      <w:r w:rsidRPr="001D3594">
        <w:rPr>
          <w:rFonts w:ascii="Simplified Arabic" w:eastAsia="Times New Roman" w:hAnsi="Simplified Arabic" w:cs="Khalid Art bold"/>
          <w:sz w:val="24"/>
          <w:szCs w:val="24"/>
          <w:rtl/>
          <w:lang w:val="en-GB" w:bidi="ar-JO"/>
        </w:rPr>
        <w:t>القدر</w:t>
      </w:r>
      <w:r>
        <w:rPr>
          <w:rFonts w:ascii="Simplified Arabic" w:eastAsia="Times New Roman" w:hAnsi="Simplified Arabic" w:cs="Khalid Art bold"/>
          <w:sz w:val="24"/>
          <w:szCs w:val="24"/>
          <w:rtl/>
          <w:lang w:val="en-GB" w:bidi="ar-JO"/>
        </w:rPr>
        <w:t xml:space="preserve">ة على ترجمة النصوص الأدبية من </w:t>
      </w:r>
      <w:r w:rsidRPr="001D3594">
        <w:rPr>
          <w:rFonts w:ascii="Simplified Arabic" w:eastAsia="Times New Roman" w:hAnsi="Simplified Arabic" w:cs="Khalid Art bold"/>
          <w:sz w:val="24"/>
          <w:szCs w:val="24"/>
          <w:rtl/>
          <w:lang w:val="en-GB" w:bidi="ar-JO"/>
        </w:rPr>
        <w:t>اللغة الأم</w:t>
      </w:r>
      <w:r>
        <w:rPr>
          <w:rFonts w:ascii="Simplified Arabic" w:eastAsia="Times New Roman" w:hAnsi="Simplified Arabic" w:cs="Khalid Art bold" w:hint="cs"/>
          <w:sz w:val="24"/>
          <w:szCs w:val="24"/>
          <w:rtl/>
          <w:lang w:val="en-GB" w:bidi="ar-JO"/>
        </w:rPr>
        <w:t xml:space="preserve"> وإليها.</w:t>
      </w:r>
    </w:p>
    <w:p w:rsidR="00842D7D" w:rsidRPr="001D3594" w:rsidRDefault="00842D7D" w:rsidP="00842D7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imes New Roman" w:hAnsi="Simplified Arabic" w:cs="Khalid Art bold"/>
          <w:sz w:val="24"/>
          <w:szCs w:val="24"/>
          <w:lang w:val="en-GB" w:bidi="ar-JO"/>
        </w:rPr>
      </w:pPr>
      <w:r w:rsidRPr="001D3594">
        <w:rPr>
          <w:rFonts w:ascii="Simplified Arabic" w:eastAsia="Times New Roman" w:hAnsi="Simplified Arabic" w:cs="Khalid Art bold"/>
          <w:sz w:val="24"/>
          <w:szCs w:val="24"/>
          <w:rtl/>
          <w:lang w:val="en-GB" w:bidi="ar-JO"/>
        </w:rPr>
        <w:t>تعلم مختلف المفردات والتعابير الأدبية</w:t>
      </w:r>
      <w:r>
        <w:rPr>
          <w:rFonts w:ascii="Simplified Arabic" w:eastAsia="Times New Roman" w:hAnsi="Simplified Arabic" w:cs="Khalid Art bold" w:hint="cs"/>
          <w:sz w:val="24"/>
          <w:szCs w:val="24"/>
          <w:rtl/>
          <w:lang w:val="en-GB" w:bidi="ar-JO"/>
        </w:rPr>
        <w:t>.</w:t>
      </w:r>
      <w:r w:rsidRPr="001D3594">
        <w:rPr>
          <w:rFonts w:ascii="Simplified Arabic" w:eastAsia="Times New Roman" w:hAnsi="Simplified Arabic" w:cs="Khalid Art bold"/>
          <w:sz w:val="24"/>
          <w:szCs w:val="24"/>
          <w:rtl/>
          <w:lang w:val="en-GB" w:bidi="ar-JO"/>
        </w:rPr>
        <w:t xml:space="preserve"> </w:t>
      </w:r>
    </w:p>
    <w:p w:rsidR="00842D7D" w:rsidRDefault="00842D7D" w:rsidP="00842D7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imes New Roman" w:hAnsi="Simplified Arabic" w:cs="Khalid Art bold"/>
          <w:sz w:val="24"/>
          <w:szCs w:val="24"/>
          <w:lang w:val="en-GB" w:bidi="ar-JO"/>
        </w:rPr>
      </w:pPr>
      <w:r>
        <w:rPr>
          <w:rFonts w:ascii="Simplified Arabic" w:eastAsia="Times New Roman" w:hAnsi="Simplified Arabic" w:cs="Khalid Art bold"/>
          <w:sz w:val="24"/>
          <w:szCs w:val="24"/>
          <w:rtl/>
          <w:lang w:val="en-GB" w:bidi="ar-JO"/>
        </w:rPr>
        <w:t>ال</w:t>
      </w:r>
      <w:r>
        <w:rPr>
          <w:rFonts w:ascii="Simplified Arabic" w:eastAsia="Times New Roman" w:hAnsi="Simplified Arabic" w:cs="Khalid Art bold" w:hint="cs"/>
          <w:sz w:val="24"/>
          <w:szCs w:val="24"/>
          <w:rtl/>
          <w:lang w:val="en-GB" w:bidi="ar-JO"/>
        </w:rPr>
        <w:t>إ</w:t>
      </w:r>
      <w:r>
        <w:rPr>
          <w:rFonts w:ascii="Simplified Arabic" w:eastAsia="Times New Roman" w:hAnsi="Simplified Arabic" w:cs="Khalid Art bold"/>
          <w:sz w:val="24"/>
          <w:szCs w:val="24"/>
          <w:rtl/>
          <w:lang w:val="en-GB" w:bidi="ar-JO"/>
        </w:rPr>
        <w:t>عداد ل</w:t>
      </w:r>
      <w:r w:rsidRPr="001D3594">
        <w:rPr>
          <w:rFonts w:ascii="Simplified Arabic" w:eastAsia="Times New Roman" w:hAnsi="Simplified Arabic" w:cs="Khalid Art bold"/>
          <w:sz w:val="24"/>
          <w:szCs w:val="24"/>
          <w:rtl/>
          <w:lang w:val="en-GB" w:bidi="ar-JO"/>
        </w:rPr>
        <w:t>فهم ونقل التراث الأدبي والثقافي الوطني والعالمي</w:t>
      </w:r>
      <w:r>
        <w:rPr>
          <w:rFonts w:ascii="Simplified Arabic" w:eastAsia="Times New Roman" w:hAnsi="Simplified Arabic" w:cs="Khalid Art bold" w:hint="cs"/>
          <w:sz w:val="24"/>
          <w:szCs w:val="24"/>
          <w:rtl/>
          <w:lang w:val="en-GB" w:bidi="ar-JO"/>
        </w:rPr>
        <w:t xml:space="preserve"> ونقله</w:t>
      </w:r>
      <w:r w:rsidRPr="001D3594">
        <w:rPr>
          <w:rFonts w:ascii="Simplified Arabic" w:eastAsia="Times New Roman" w:hAnsi="Simplified Arabic" w:cs="Khalid Art bold"/>
          <w:sz w:val="24"/>
          <w:szCs w:val="24"/>
          <w:rtl/>
          <w:lang w:val="en-GB" w:bidi="ar-JO"/>
        </w:rPr>
        <w:t>.</w:t>
      </w:r>
    </w:p>
    <w:p w:rsidR="00842D7D" w:rsidRDefault="00842D7D" w:rsidP="00842D7D">
      <w:pPr>
        <w:bidi/>
        <w:spacing w:after="0" w:line="240" w:lineRule="auto"/>
        <w:jc w:val="both"/>
        <w:rPr>
          <w:rFonts w:ascii="Simplified Arabic" w:eastAsia="Times New Roman" w:hAnsi="Simplified Arabic" w:cs="Khalid Art bold"/>
          <w:sz w:val="24"/>
          <w:szCs w:val="24"/>
          <w:rtl/>
          <w:lang w:val="en-GB" w:bidi="ar-JO"/>
        </w:rPr>
      </w:pPr>
    </w:p>
    <w:p w:rsidR="0088436F" w:rsidRDefault="0088436F">
      <w:pPr>
        <w:rPr>
          <w:lang w:bidi="ar-JO"/>
        </w:rPr>
      </w:pPr>
    </w:p>
    <w:sectPr w:rsidR="0088436F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253FD"/>
    <w:multiLevelType w:val="hybridMultilevel"/>
    <w:tmpl w:val="4A0AE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77276"/>
    <w:multiLevelType w:val="hybridMultilevel"/>
    <w:tmpl w:val="DC346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C8"/>
    <w:rsid w:val="00274FE9"/>
    <w:rsid w:val="00842D7D"/>
    <w:rsid w:val="0088436F"/>
    <w:rsid w:val="00D6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3D2026-FCE6-4049-80A5-A13B51D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2020-10-19T12:06:00Z</cp:lastPrinted>
  <dcterms:created xsi:type="dcterms:W3CDTF">2020-10-19T12:05:00Z</dcterms:created>
  <dcterms:modified xsi:type="dcterms:W3CDTF">2020-10-19T12:06:00Z</dcterms:modified>
</cp:coreProperties>
</file>