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06" w:rsidRPr="00AA6193" w:rsidRDefault="001B0206" w:rsidP="001B0206">
      <w:pPr>
        <w:shd w:val="clear" w:color="auto" w:fill="D9D9D9" w:themeFill="background1" w:themeFillShade="D9"/>
        <w:bidi/>
        <w:spacing w:after="200"/>
        <w:ind w:left="-143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علم النحو الإنجليزي                    رقم المادة: 01023224      </w:t>
      </w:r>
      <w:bookmarkStart w:id="0" w:name="_GoBack"/>
      <w:bookmarkEnd w:id="0"/>
      <w:r>
        <w:rPr>
          <w:rFonts w:ascii="Simplified Arabic" w:hAnsi="Simplified Arabic" w:cs="Khalid Art bold" w:hint="cs"/>
          <w:b/>
          <w:bCs/>
          <w:rtl/>
        </w:rPr>
        <w:t xml:space="preserve">             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  (3 ساعات معتمدة)                       </w:t>
      </w:r>
    </w:p>
    <w:p w:rsidR="001B0206" w:rsidRPr="00AA6193" w:rsidRDefault="001B0206" w:rsidP="001B0206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نظريات النحو.</w:t>
      </w:r>
    </w:p>
    <w:p w:rsidR="001B0206" w:rsidRPr="00AA6193" w:rsidRDefault="001B0206" w:rsidP="001B0206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النحو التوليدي في اللغة الإنجليزية.</w:t>
      </w:r>
    </w:p>
    <w:p w:rsidR="001B0206" w:rsidRPr="00AA6193" w:rsidRDefault="001B0206" w:rsidP="001B0206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تحل</w:t>
      </w:r>
      <w:r>
        <w:rPr>
          <w:rFonts w:ascii="Simplified Arabic" w:hAnsi="Simplified Arabic" w:cs="Khalid Art bold"/>
          <w:rtl/>
        </w:rPr>
        <w:t>يل مكونات الجمل: أشباه الجمل ال</w:t>
      </w:r>
      <w:r>
        <w:rPr>
          <w:rFonts w:ascii="Simplified Arabic" w:hAnsi="Simplified Arabic" w:cs="Khalid Art bold" w:hint="cs"/>
          <w:rtl/>
        </w:rPr>
        <w:t>ا</w:t>
      </w:r>
      <w:r w:rsidRPr="00AA6193">
        <w:rPr>
          <w:rFonts w:ascii="Simplified Arabic" w:hAnsi="Simplified Arabic" w:cs="Khalid Art bold"/>
          <w:rtl/>
        </w:rPr>
        <w:t>سمية، والفعلية، والصفة، والظرف.</w:t>
      </w:r>
    </w:p>
    <w:p w:rsidR="001B0206" w:rsidRPr="00AA6193" w:rsidRDefault="001B0206" w:rsidP="001B0206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تراكيب الجملة، ومتغيراتها.</w:t>
      </w:r>
    </w:p>
    <w:p w:rsidR="001B0206" w:rsidRPr="00AA6193" w:rsidRDefault="001B0206" w:rsidP="001B0206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تقديم النظرية التبسيطية (</w:t>
      </w:r>
      <w:r w:rsidRPr="00AA6193">
        <w:rPr>
          <w:rFonts w:ascii="Simplified Arabic" w:hAnsi="Simplified Arabic" w:cs="Khalid Art bold"/>
        </w:rPr>
        <w:t>minimalist</w:t>
      </w:r>
      <w:r w:rsidRPr="00AA6193">
        <w:rPr>
          <w:rFonts w:ascii="Simplified Arabic" w:hAnsi="Simplified Arabic" w:cs="Khalid Art bold"/>
          <w:rtl/>
        </w:rPr>
        <w:t>).</w:t>
      </w:r>
    </w:p>
    <w:p w:rsidR="001B0206" w:rsidRPr="00AA6193" w:rsidRDefault="001B0206" w:rsidP="001B0206">
      <w:pPr>
        <w:bidi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  <w:r w:rsidRPr="00AA6193">
        <w:rPr>
          <w:rFonts w:ascii="Simplified Arabic" w:hAnsi="Simplified Arabic" w:cs="Khalid Art bold"/>
          <w:b/>
          <w:bCs/>
          <w:rtl/>
        </w:rPr>
        <w:t xml:space="preserve">  </w:t>
      </w:r>
    </w:p>
    <w:p w:rsidR="001B0206" w:rsidRPr="00AA6193" w:rsidRDefault="001B0206" w:rsidP="001B0206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تقديم النحو التوليدي في اللغة الإنجليزية.</w:t>
      </w:r>
    </w:p>
    <w:p w:rsidR="001B0206" w:rsidRPr="00AA6193" w:rsidRDefault="001B0206" w:rsidP="001B0206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تحليل مكونات الجمل بمختلف أنواعها</w:t>
      </w:r>
      <w:r>
        <w:rPr>
          <w:rFonts w:ascii="Simplified Arabic" w:hAnsi="Simplified Arabic" w:cs="Khalid Art bold" w:hint="cs"/>
          <w:rtl/>
        </w:rPr>
        <w:t xml:space="preserve"> وتصنيفها</w:t>
      </w:r>
      <w:r w:rsidRPr="00AA6193">
        <w:rPr>
          <w:rFonts w:ascii="Simplified Arabic" w:hAnsi="Simplified Arabic" w:cs="Khalid Art bold"/>
          <w:rtl/>
        </w:rPr>
        <w:t>.</w:t>
      </w:r>
    </w:p>
    <w:p w:rsidR="001B0206" w:rsidRPr="00AA6193" w:rsidRDefault="001B0206" w:rsidP="001B0206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تصنيف أشباه ا</w:t>
      </w:r>
      <w:r>
        <w:rPr>
          <w:rFonts w:ascii="Simplified Arabic" w:hAnsi="Simplified Arabic" w:cs="Khalid Art bold"/>
          <w:rtl/>
        </w:rPr>
        <w:t xml:space="preserve">لجمل بناءً على الكلمة الرئيسة: </w:t>
      </w:r>
      <w:r>
        <w:rPr>
          <w:rFonts w:ascii="Simplified Arabic" w:hAnsi="Simplified Arabic" w:cs="Khalid Art bold" w:hint="cs"/>
          <w:rtl/>
        </w:rPr>
        <w:t>ا</w:t>
      </w:r>
      <w:r w:rsidRPr="00AA6193">
        <w:rPr>
          <w:rFonts w:ascii="Simplified Arabic" w:hAnsi="Simplified Arabic" w:cs="Khalid Art bold"/>
          <w:rtl/>
        </w:rPr>
        <w:t>سمية، وفعلية، وصفة، وظرف.</w:t>
      </w:r>
    </w:p>
    <w:p w:rsidR="001B0206" w:rsidRPr="00AA6193" w:rsidRDefault="001B0206" w:rsidP="001B0206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التمييز بين الوظائف القواعدية المختلفة التي تؤديها أشباه الجمل داخل الجملة.</w:t>
      </w:r>
    </w:p>
    <w:p w:rsidR="001B0206" w:rsidRPr="00AA6193" w:rsidRDefault="001B0206" w:rsidP="001B0206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مقارنة أشباه الجمل بالنظر إلى الوظيفة القواعدية التي تؤديها في الجمل المختلفة.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803C4"/>
    <w:multiLevelType w:val="hybridMultilevel"/>
    <w:tmpl w:val="2E2CA9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1B07B9"/>
    <w:multiLevelType w:val="hybridMultilevel"/>
    <w:tmpl w:val="CA688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B8"/>
    <w:rsid w:val="001B0206"/>
    <w:rsid w:val="00274FE9"/>
    <w:rsid w:val="003577DD"/>
    <w:rsid w:val="0042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D42974-6C44-4CD5-AFA7-B9AF1636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2020-10-20T10:47:00Z</cp:lastPrinted>
  <dcterms:created xsi:type="dcterms:W3CDTF">2020-10-20T10:46:00Z</dcterms:created>
  <dcterms:modified xsi:type="dcterms:W3CDTF">2020-10-20T10:47:00Z</dcterms:modified>
</cp:coreProperties>
</file>