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120" w:rsidRPr="00FC5969" w:rsidRDefault="00F51120" w:rsidP="001876F5">
      <w:pPr>
        <w:autoSpaceDE w:val="0"/>
        <w:autoSpaceDN w:val="0"/>
        <w:adjustRightInd w:val="0"/>
        <w:jc w:val="center"/>
        <w:rPr>
          <w:rFonts w:ascii="Cambria" w:hAnsi="Cambria" w:cs="Arial"/>
          <w:b/>
          <w:bCs/>
          <w:color w:val="000000"/>
          <w:sz w:val="22"/>
          <w:szCs w:val="22"/>
          <w:lang w:val="en-US"/>
        </w:rPr>
      </w:pPr>
      <w:bookmarkStart w:id="0" w:name="_GoBack"/>
      <w:bookmarkEnd w:id="0"/>
    </w:p>
    <w:p w:rsidR="00E27632" w:rsidRPr="001B0E21" w:rsidRDefault="00E27632" w:rsidP="00E27632">
      <w:pPr>
        <w:spacing w:line="276" w:lineRule="auto"/>
        <w:rPr>
          <w:rFonts w:ascii="Times New Roman" w:hAnsi="Times New Roman"/>
          <w:b/>
          <w:color w:val="000000"/>
          <w:sz w:val="32"/>
          <w:szCs w:val="32"/>
          <w:lang w:val="en-US"/>
        </w:rPr>
      </w:pPr>
    </w:p>
    <w:p w:rsidR="00E27632" w:rsidRPr="001B0E21" w:rsidRDefault="00E27632" w:rsidP="00E27632">
      <w:pPr>
        <w:spacing w:line="276" w:lineRule="auto"/>
        <w:rPr>
          <w:rFonts w:ascii="Times New Roman" w:hAnsi="Times New Roman"/>
          <w:b/>
          <w:color w:val="000000"/>
          <w:sz w:val="32"/>
          <w:szCs w:val="32"/>
          <w:lang w:val="en-US"/>
        </w:rPr>
      </w:pPr>
    </w:p>
    <w:p w:rsidR="00B32278" w:rsidRDefault="00B32278" w:rsidP="00B32278">
      <w:pPr>
        <w:pStyle w:val="ps2"/>
        <w:tabs>
          <w:tab w:val="clear" w:pos="576"/>
          <w:tab w:val="left" w:pos="0"/>
        </w:tabs>
        <w:spacing w:before="120" w:after="120" w:line="240" w:lineRule="auto"/>
        <w:rPr>
          <w:rFonts w:ascii="Cambria" w:hAnsi="Cambria"/>
          <w:b w:val="0"/>
          <w:bCs w:val="0"/>
          <w:sz w:val="32"/>
          <w:szCs w:val="32"/>
        </w:rPr>
      </w:pPr>
    </w:p>
    <w:p w:rsidR="00E27632" w:rsidRDefault="00E27632" w:rsidP="00B32278">
      <w:pPr>
        <w:pStyle w:val="ps2"/>
        <w:tabs>
          <w:tab w:val="clear" w:pos="576"/>
          <w:tab w:val="left" w:pos="0"/>
        </w:tabs>
        <w:spacing w:before="120" w:after="120" w:line="240" w:lineRule="auto"/>
        <w:rPr>
          <w:rFonts w:ascii="Cambria" w:hAnsi="Cambria"/>
          <w:b w:val="0"/>
          <w:bCs w:val="0"/>
          <w:sz w:val="32"/>
          <w:szCs w:val="32"/>
        </w:rPr>
      </w:pPr>
    </w:p>
    <w:p w:rsidR="00E27632" w:rsidRDefault="00E27632" w:rsidP="00B32278">
      <w:pPr>
        <w:pStyle w:val="ps2"/>
        <w:tabs>
          <w:tab w:val="clear" w:pos="576"/>
          <w:tab w:val="left" w:pos="0"/>
        </w:tabs>
        <w:spacing w:before="120" w:after="120" w:line="240" w:lineRule="auto"/>
        <w:rPr>
          <w:rFonts w:ascii="Cambria" w:hAnsi="Cambria"/>
          <w:b w:val="0"/>
          <w:bCs w:val="0"/>
          <w:sz w:val="32"/>
          <w:szCs w:val="32"/>
        </w:rPr>
      </w:pPr>
    </w:p>
    <w:p w:rsidR="00B32278" w:rsidRPr="008A5694" w:rsidRDefault="00B32278" w:rsidP="00B32278">
      <w:pPr>
        <w:pStyle w:val="ps2"/>
        <w:tabs>
          <w:tab w:val="clear" w:pos="576"/>
          <w:tab w:val="left" w:pos="0"/>
        </w:tabs>
        <w:spacing w:before="120" w:after="120" w:line="240" w:lineRule="auto"/>
        <w:rPr>
          <w:rFonts w:ascii="Cambria" w:hAnsi="Cambria"/>
          <w:b w:val="0"/>
          <w:bCs w:val="0"/>
          <w:sz w:val="32"/>
          <w:szCs w:val="32"/>
          <w:lang w:val="en-US"/>
        </w:rPr>
      </w:pPr>
    </w:p>
    <w:p w:rsidR="00B32278" w:rsidRPr="00B32278" w:rsidRDefault="0061168C" w:rsidP="00B32278">
      <w:pPr>
        <w:pStyle w:val="ps2"/>
        <w:tabs>
          <w:tab w:val="clear" w:pos="576"/>
          <w:tab w:val="left" w:pos="0"/>
        </w:tabs>
        <w:spacing w:before="120" w:after="120" w:line="240" w:lineRule="auto"/>
      </w:pPr>
      <w:r>
        <w:rPr>
          <w:noProof/>
          <w:sz w:val="32"/>
          <w:szCs w:val="32"/>
        </w:rPr>
        <w:pict>
          <v:shapetype id="_x0000_t202" coordsize="21600,21600" o:spt="202" path="m,l,21600r21600,l21600,xe">
            <v:stroke joinstyle="miter"/>
            <v:path gradientshapeok="t" o:connecttype="rect"/>
          </v:shapetype>
          <v:shape id="Text Box 2" o:spid="_x0000_s1036" type="#_x0000_t202" style="position:absolute;margin-left:117.65pt;margin-top:78.9pt;width:237.15pt;height:40.9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white" strokeweight="1pt">
            <v:fill color2="#999" focusposition="1" focussize="" focus="100%" type="gradient"/>
            <v:shadow on="t" type="perspective" color="#7f7f7f" opacity=".5" offset="1pt" offset2="-3pt"/>
            <v:textbox style="mso-next-textbox:#Text Box 2">
              <w:txbxContent>
                <w:p w:rsidR="003D172F" w:rsidRPr="0002388B" w:rsidRDefault="003D172F" w:rsidP="00F51120">
                  <w:pPr>
                    <w:rPr>
                      <w:rFonts w:ascii="Cambria" w:hAnsi="Cambria" w:cs="Andalu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E Syllabus</w:t>
                  </w: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txbxContent>
            </v:textbox>
          </v:shape>
        </w:pict>
      </w:r>
    </w:p>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61168C" w:rsidP="00B32278">
      <w:r>
        <w:rPr>
          <w:noProof/>
          <w:sz w:val="32"/>
          <w:szCs w:val="32"/>
          <w:lang w:val="en-US"/>
        </w:rPr>
        <w:pict>
          <v:shape id="_x0000_s1037" type="#_x0000_t202" style="position:absolute;margin-left:.75pt;margin-top:.85pt;width:492.45pt;height:49.3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white" strokeweight="1pt">
            <v:fill color2="#999" focusposition="1" focussize="" focus="100%" type="gradient"/>
            <v:shadow on="t" type="perspective" color="#7f7f7f" opacity=".5" offset="1pt" offset2="-3pt"/>
            <v:textbox style="mso-next-textbox:#_x0000_s1037">
              <w:txbxContent>
                <w:p w:rsidR="003D172F" w:rsidRPr="007F7702" w:rsidRDefault="003D172F" w:rsidP="00F07062">
                  <w:pPr>
                    <w:rPr>
                      <w:rFonts w:ascii="Cambria" w:hAnsi="Cambria" w:cs="Andalus"/>
                      <w:b/>
                      <w:bCs/>
                      <w:sz w:val="28"/>
                      <w:szCs w:val="28"/>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rPr>
                    <w:t>Name</w:t>
                  </w:r>
                  <w:r w:rsidRPr="00177B53">
                    <w:rPr>
                      <w:rFonts w:ascii="Cambria" w:hAnsi="Cambria" w:cs="Andalus"/>
                      <w:b/>
                      <w:bCs/>
                      <w:sz w:val="56"/>
                      <w:szCs w:val="56"/>
                    </w:rPr>
                    <w:t xml:space="preserve">: </w:t>
                  </w:r>
                  <w:r w:rsidR="007F7702" w:rsidRPr="007F7702">
                    <w:rPr>
                      <w:rFonts w:ascii="Cambria" w:hAnsi="Cambria" w:cs="Andalus"/>
                      <w:b/>
                      <w:bCs/>
                      <w:sz w:val="28"/>
                      <w:szCs w:val="28"/>
                    </w:rPr>
                    <w:t>American Literature from Beginnings to 1900</w:t>
                  </w: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txbxContent>
            </v:textbox>
          </v:shape>
        </w:pict>
      </w:r>
    </w:p>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61168C" w:rsidP="00B32278">
      <w:r>
        <w:rPr>
          <w:noProof/>
          <w:lang w:val="en-US"/>
        </w:rPr>
        <w:pict>
          <v:shape id="_x0000_s1040" type="#_x0000_t202" style="position:absolute;margin-left:53.55pt;margin-top:4pt;width:370.65pt;height:49.3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white" strokeweight="1pt">
            <v:fill color2="#999" focusposition="1" focussize="" focus="100%" type="gradient"/>
            <v:shadow on="t" type="perspective" color="#7f7f7f" opacity=".5" offset="1pt" offset2="-3pt"/>
            <v:textbox style="mso-next-textbox:#_x0000_s1040">
              <w:txbxContent>
                <w:p w:rsidR="004941F4" w:rsidRPr="00A1666C" w:rsidRDefault="004941F4" w:rsidP="00F07062">
                  <w:pPr>
                    <w:rPr>
                      <w:rFonts w:ascii="Cambria" w:hAnsi="Cambria" w:cs="Andalus"/>
                      <w:b/>
                      <w:bCs/>
                      <w:sz w:val="44"/>
                      <w:szCs w:val="44"/>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lang w:val="en-US"/>
                    </w:rPr>
                    <w:t>Number</w:t>
                  </w:r>
                  <w:r w:rsidRPr="00177B53">
                    <w:rPr>
                      <w:rFonts w:ascii="Cambria" w:hAnsi="Cambria" w:cs="Andalus"/>
                      <w:b/>
                      <w:bCs/>
                      <w:sz w:val="56"/>
                      <w:szCs w:val="56"/>
                    </w:rPr>
                    <w:t>:</w:t>
                  </w:r>
                  <w:r w:rsidR="007F7702">
                    <w:rPr>
                      <w:rFonts w:ascii="Cambria" w:hAnsi="Cambria" w:cs="Andalus"/>
                      <w:b/>
                      <w:bCs/>
                      <w:sz w:val="56"/>
                      <w:szCs w:val="56"/>
                    </w:rPr>
                    <w:t xml:space="preserve"> 01023131</w:t>
                  </w: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txbxContent>
            </v:textbox>
          </v:shape>
        </w:pict>
      </w:r>
    </w:p>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Default="00B32278" w:rsidP="00B32278">
      <w:pPr>
        <w:pStyle w:val="ps2"/>
        <w:tabs>
          <w:tab w:val="clear" w:pos="576"/>
          <w:tab w:val="clear" w:pos="1152"/>
          <w:tab w:val="clear" w:pos="1728"/>
          <w:tab w:val="clear" w:pos="2304"/>
          <w:tab w:val="left" w:pos="0"/>
          <w:tab w:val="left" w:pos="4092"/>
        </w:tabs>
        <w:spacing w:before="120" w:after="120" w:line="240" w:lineRule="auto"/>
      </w:pPr>
      <w:r>
        <w:tab/>
      </w:r>
    </w:p>
    <w:p w:rsidR="009316C4" w:rsidRPr="009316C4" w:rsidRDefault="00F51120" w:rsidP="00B32278">
      <w:pPr>
        <w:pStyle w:val="ps2"/>
        <w:tabs>
          <w:tab w:val="clear" w:pos="576"/>
          <w:tab w:val="left" w:pos="0"/>
        </w:tabs>
        <w:spacing w:before="120" w:after="120" w:line="240" w:lineRule="auto"/>
        <w:rPr>
          <w:rFonts w:ascii="Times New Roman" w:hAnsi="Times New Roman" w:cs="Times New Roman"/>
          <w:sz w:val="4"/>
          <w:szCs w:val="4"/>
        </w:rPr>
      </w:pPr>
      <w:r w:rsidRPr="00B32278">
        <w:br w:type="page"/>
      </w:r>
    </w:p>
    <w:p w:rsidR="001A39E2" w:rsidRPr="001A39E2" w:rsidRDefault="001A39E2" w:rsidP="001A39E2">
      <w:pPr>
        <w:pStyle w:val="ps2"/>
        <w:spacing w:before="240" w:after="120" w:line="240" w:lineRule="auto"/>
        <w:rPr>
          <w:rFonts w:ascii="Cambria" w:hAnsi="Cambria"/>
          <w:sz w:val="2"/>
          <w:szCs w:val="2"/>
        </w:rPr>
      </w:pPr>
    </w:p>
    <w:p w:rsidR="009F38DA" w:rsidRPr="00B32278" w:rsidRDefault="00FA6305" w:rsidP="001A39E2">
      <w:pPr>
        <w:pStyle w:val="ps2"/>
        <w:spacing w:before="240" w:after="120" w:line="240" w:lineRule="auto"/>
        <w:rPr>
          <w:rFonts w:ascii="Cambria" w:hAnsi="Cambria"/>
          <w:sz w:val="24"/>
        </w:rPr>
      </w:pPr>
      <w:r w:rsidRPr="00B32278">
        <w:rPr>
          <w:rFonts w:ascii="Cambria" w:hAnsi="Cambria"/>
          <w:sz w:val="24"/>
        </w:rPr>
        <w:t>G</w:t>
      </w:r>
      <w:r w:rsidR="009F38DA" w:rsidRPr="00B32278">
        <w:rPr>
          <w:rFonts w:ascii="Cambria" w:hAnsi="Cambria"/>
          <w:sz w:val="24"/>
        </w:rPr>
        <w:t xml:space="preserve">eneral </w:t>
      </w:r>
      <w:r w:rsidR="001E1F32">
        <w:rPr>
          <w:rFonts w:ascii="Cambria" w:hAnsi="Cambria"/>
          <w:sz w:val="24"/>
        </w:rPr>
        <w:t>Course Information</w:t>
      </w:r>
      <w:r w:rsidRPr="00B32278">
        <w:rPr>
          <w:rFonts w:ascii="Cambria" w:hAnsi="Cambria"/>
          <w:sz w:val="24"/>
        </w:rPr>
        <w:t>:</w:t>
      </w:r>
    </w:p>
    <w:tbl>
      <w:tblPr>
        <w:tblW w:w="8046"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366"/>
        <w:gridCol w:w="4680"/>
      </w:tblGrid>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Pr>
                <w:rFonts w:ascii="Cambria" w:hAnsi="Cambria"/>
                <w:b w:val="0"/>
                <w:bCs w:val="0"/>
                <w:sz w:val="22"/>
                <w:szCs w:val="22"/>
              </w:rPr>
              <w:t>Course title</w:t>
            </w:r>
          </w:p>
        </w:tc>
        <w:tc>
          <w:tcPr>
            <w:tcW w:w="4680" w:type="dxa"/>
          </w:tcPr>
          <w:p w:rsidR="009F38DA" w:rsidRPr="00A1666C" w:rsidRDefault="00E75E78" w:rsidP="008A5694">
            <w:pPr>
              <w:pStyle w:val="ps1Char"/>
            </w:pPr>
            <w:r>
              <w:t>American Literature from Beginnings to 1900</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Pr>
                <w:rFonts w:ascii="Cambria" w:hAnsi="Cambria"/>
                <w:b w:val="0"/>
                <w:bCs w:val="0"/>
                <w:sz w:val="22"/>
                <w:szCs w:val="22"/>
              </w:rPr>
              <w:t>Course number</w:t>
            </w:r>
          </w:p>
        </w:tc>
        <w:tc>
          <w:tcPr>
            <w:tcW w:w="4680" w:type="dxa"/>
          </w:tcPr>
          <w:p w:rsidR="009F38DA" w:rsidRPr="00A1666C" w:rsidRDefault="00E75E78" w:rsidP="008A5694">
            <w:pPr>
              <w:pStyle w:val="ps1Char"/>
            </w:pPr>
            <w:r>
              <w:t>01023131</w:t>
            </w:r>
          </w:p>
        </w:tc>
      </w:tr>
      <w:tr w:rsidR="009F38DA" w:rsidRPr="00FC5969" w:rsidTr="001A39E2">
        <w:trPr>
          <w:trHeight w:val="307"/>
        </w:trPr>
        <w:tc>
          <w:tcPr>
            <w:tcW w:w="3366" w:type="dxa"/>
            <w:shd w:val="clear" w:color="auto" w:fill="D9D9D9"/>
          </w:tcPr>
          <w:p w:rsidR="009F38DA" w:rsidRPr="00BA34C9" w:rsidRDefault="009F38DA" w:rsidP="008A5694">
            <w:pPr>
              <w:pStyle w:val="ps1Char"/>
            </w:pPr>
            <w:r w:rsidRPr="00BA34C9">
              <w:t>Credit hours (theory, practical)</w:t>
            </w:r>
          </w:p>
        </w:tc>
        <w:tc>
          <w:tcPr>
            <w:tcW w:w="4680" w:type="dxa"/>
          </w:tcPr>
          <w:p w:rsidR="009F38DA" w:rsidRPr="00A1666C" w:rsidRDefault="007F7702" w:rsidP="008A5694">
            <w:pPr>
              <w:pStyle w:val="ps1Char"/>
            </w:pPr>
            <w:r>
              <w:t>(3 CHs) theory</w:t>
            </w:r>
          </w:p>
        </w:tc>
      </w:tr>
      <w:tr w:rsidR="009F38DA" w:rsidRPr="00FC5969" w:rsidTr="001A39E2">
        <w:trPr>
          <w:trHeight w:val="307"/>
        </w:trPr>
        <w:tc>
          <w:tcPr>
            <w:tcW w:w="3366" w:type="dxa"/>
            <w:shd w:val="clear" w:color="auto" w:fill="D9D9D9"/>
          </w:tcPr>
          <w:p w:rsidR="009F38DA" w:rsidRPr="00BA34C9" w:rsidRDefault="009F38DA" w:rsidP="008A5694">
            <w:pPr>
              <w:pStyle w:val="ps1Char"/>
            </w:pPr>
            <w:r w:rsidRPr="00BA34C9">
              <w:t>Contact hours (theory, practical)</w:t>
            </w:r>
          </w:p>
        </w:tc>
        <w:tc>
          <w:tcPr>
            <w:tcW w:w="4680" w:type="dxa"/>
          </w:tcPr>
          <w:p w:rsidR="009F38DA" w:rsidRPr="00A1666C" w:rsidRDefault="007F7702" w:rsidP="008A5694">
            <w:pPr>
              <w:pStyle w:val="ps1Char"/>
            </w:pPr>
            <w:r>
              <w:t>9.30-11.00 (theory)</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Pr>
                <w:rFonts w:ascii="Cambria" w:hAnsi="Cambria"/>
                <w:b w:val="0"/>
                <w:bCs w:val="0"/>
                <w:sz w:val="22"/>
                <w:szCs w:val="22"/>
              </w:rPr>
              <w:t>Prerequisites/corequisites</w:t>
            </w:r>
          </w:p>
        </w:tc>
        <w:tc>
          <w:tcPr>
            <w:tcW w:w="4680" w:type="dxa"/>
            <w:vAlign w:val="center"/>
          </w:tcPr>
          <w:p w:rsidR="009F38DA" w:rsidRPr="00A1666C" w:rsidRDefault="009F38DA" w:rsidP="008A5694">
            <w:pPr>
              <w:pStyle w:val="ps1Char"/>
            </w:pPr>
          </w:p>
        </w:tc>
      </w:tr>
      <w:tr w:rsidR="009F38DA" w:rsidRPr="00FC5969" w:rsidTr="001A39E2">
        <w:trPr>
          <w:trHeight w:val="307"/>
        </w:trPr>
        <w:tc>
          <w:tcPr>
            <w:tcW w:w="3366" w:type="dxa"/>
            <w:shd w:val="clear" w:color="auto" w:fill="D9D9D9"/>
            <w:vAlign w:val="center"/>
          </w:tcPr>
          <w:p w:rsidR="009F38DA" w:rsidRPr="00A45946" w:rsidRDefault="00B461DD" w:rsidP="00B461DD">
            <w:pPr>
              <w:pStyle w:val="ps2"/>
              <w:spacing w:before="40" w:after="40" w:line="240" w:lineRule="auto"/>
              <w:rPr>
                <w:rFonts w:ascii="Cambria" w:hAnsi="Cambria"/>
                <w:b w:val="0"/>
                <w:bCs w:val="0"/>
                <w:sz w:val="22"/>
                <w:szCs w:val="22"/>
              </w:rPr>
            </w:pPr>
            <w:r>
              <w:rPr>
                <w:rFonts w:ascii="Cambria" w:hAnsi="Cambria"/>
                <w:b w:val="0"/>
                <w:bCs w:val="0"/>
                <w:sz w:val="22"/>
                <w:szCs w:val="22"/>
              </w:rPr>
              <w:t xml:space="preserve">Academic </w:t>
            </w:r>
            <w:r w:rsidR="009F38DA">
              <w:rPr>
                <w:rFonts w:ascii="Cambria" w:hAnsi="Cambria"/>
                <w:b w:val="0"/>
                <w:bCs w:val="0"/>
                <w:sz w:val="22"/>
                <w:szCs w:val="22"/>
              </w:rPr>
              <w:t>Program</w:t>
            </w:r>
          </w:p>
        </w:tc>
        <w:tc>
          <w:tcPr>
            <w:tcW w:w="4680" w:type="dxa"/>
          </w:tcPr>
          <w:p w:rsidR="009F38DA" w:rsidRPr="00A1666C" w:rsidRDefault="007F7702" w:rsidP="008A5694">
            <w:pPr>
              <w:pStyle w:val="ps1Char"/>
            </w:pPr>
            <w:r>
              <w:t>B.A (English)</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Pr>
                <w:rFonts w:ascii="Cambria" w:hAnsi="Cambria"/>
                <w:b w:val="0"/>
                <w:bCs w:val="0"/>
                <w:sz w:val="22"/>
                <w:szCs w:val="22"/>
              </w:rPr>
              <w:t>Programc</w:t>
            </w:r>
            <w:r w:rsidRPr="00A45946">
              <w:rPr>
                <w:rFonts w:ascii="Cambria" w:hAnsi="Cambria"/>
                <w:b w:val="0"/>
                <w:bCs w:val="0"/>
                <w:sz w:val="22"/>
                <w:szCs w:val="22"/>
              </w:rPr>
              <w:t>ode</w:t>
            </w:r>
          </w:p>
        </w:tc>
        <w:tc>
          <w:tcPr>
            <w:tcW w:w="4680" w:type="dxa"/>
          </w:tcPr>
          <w:p w:rsidR="009F38DA" w:rsidRPr="00A1666C" w:rsidRDefault="007F7702" w:rsidP="008A5694">
            <w:pPr>
              <w:pStyle w:val="ps1Char"/>
            </w:pPr>
            <w:r>
              <w:t>102-</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 xml:space="preserve">Awarding </w:t>
            </w:r>
            <w:r>
              <w:rPr>
                <w:rFonts w:ascii="Cambria" w:hAnsi="Cambria"/>
                <w:b w:val="0"/>
                <w:bCs w:val="0"/>
                <w:sz w:val="22"/>
                <w:szCs w:val="22"/>
              </w:rPr>
              <w:t>i</w:t>
            </w:r>
            <w:r w:rsidRPr="00A45946">
              <w:rPr>
                <w:rFonts w:ascii="Cambria" w:hAnsi="Cambria"/>
                <w:b w:val="0"/>
                <w:bCs w:val="0"/>
                <w:sz w:val="22"/>
                <w:szCs w:val="22"/>
              </w:rPr>
              <w:t>nstitution</w:t>
            </w:r>
          </w:p>
        </w:tc>
        <w:tc>
          <w:tcPr>
            <w:tcW w:w="4680" w:type="dxa"/>
          </w:tcPr>
          <w:p w:rsidR="009F38DA" w:rsidRPr="00A1666C" w:rsidRDefault="00E75E78" w:rsidP="008A5694">
            <w:pPr>
              <w:pStyle w:val="ps1Char"/>
            </w:pPr>
            <w:proofErr w:type="spellStart"/>
            <w:r>
              <w:t>Isra</w:t>
            </w:r>
            <w:proofErr w:type="spellEnd"/>
            <w:r>
              <w:t xml:space="preserve"> University</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Faculty</w:t>
            </w:r>
          </w:p>
        </w:tc>
        <w:tc>
          <w:tcPr>
            <w:tcW w:w="4680" w:type="dxa"/>
          </w:tcPr>
          <w:p w:rsidR="009F38DA" w:rsidRPr="00A1666C" w:rsidRDefault="00E75E78" w:rsidP="008A5694">
            <w:pPr>
              <w:pStyle w:val="ps1Char"/>
            </w:pPr>
            <w:r>
              <w:t>Arts</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Department</w:t>
            </w:r>
          </w:p>
        </w:tc>
        <w:tc>
          <w:tcPr>
            <w:tcW w:w="4680" w:type="dxa"/>
          </w:tcPr>
          <w:p w:rsidR="009F38DA" w:rsidRPr="00A1666C" w:rsidRDefault="00E75E78" w:rsidP="008A5694">
            <w:pPr>
              <w:pStyle w:val="ps1Char"/>
            </w:pPr>
            <w:r>
              <w:t>English literature and language</w:t>
            </w:r>
          </w:p>
        </w:tc>
      </w:tr>
      <w:tr w:rsidR="009F38DA" w:rsidRPr="00FC5969" w:rsidTr="001A39E2">
        <w:trPr>
          <w:trHeight w:val="399"/>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 xml:space="preserve">Level of </w:t>
            </w:r>
            <w:r>
              <w:rPr>
                <w:rFonts w:ascii="Cambria" w:hAnsi="Cambria"/>
                <w:b w:val="0"/>
                <w:bCs w:val="0"/>
                <w:sz w:val="22"/>
                <w:szCs w:val="22"/>
              </w:rPr>
              <w:t xml:space="preserve">course </w:t>
            </w:r>
          </w:p>
        </w:tc>
        <w:tc>
          <w:tcPr>
            <w:tcW w:w="4680" w:type="dxa"/>
          </w:tcPr>
          <w:p w:rsidR="009F38DA" w:rsidRPr="00A1666C" w:rsidRDefault="007F7702" w:rsidP="008A5694">
            <w:pPr>
              <w:pStyle w:val="ps1Char"/>
            </w:pPr>
            <w:r>
              <w:t>3</w:t>
            </w:r>
            <w:r w:rsidRPr="007F7702">
              <w:rPr>
                <w:vertAlign w:val="superscript"/>
              </w:rPr>
              <w:t>rd</w:t>
            </w:r>
            <w:r>
              <w:t xml:space="preserve"> year/</w:t>
            </w:r>
            <w:r w:rsidR="009448BF">
              <w:t>1</w:t>
            </w:r>
            <w:r w:rsidR="009448BF" w:rsidRPr="009448BF">
              <w:rPr>
                <w:vertAlign w:val="superscript"/>
              </w:rPr>
              <w:t>st</w:t>
            </w:r>
            <w:r w:rsidR="009448BF">
              <w:t xml:space="preserve"> Semester</w:t>
            </w:r>
          </w:p>
        </w:tc>
      </w:tr>
      <w:tr w:rsidR="009F38DA" w:rsidRPr="00FC5969" w:rsidTr="001A39E2">
        <w:trPr>
          <w:trHeight w:val="307"/>
        </w:trPr>
        <w:tc>
          <w:tcPr>
            <w:tcW w:w="3366" w:type="dxa"/>
            <w:shd w:val="clear" w:color="auto" w:fill="D9D9D9"/>
          </w:tcPr>
          <w:p w:rsidR="009F38DA" w:rsidRPr="00F57F5A" w:rsidRDefault="00B461DD" w:rsidP="00B461DD">
            <w:pPr>
              <w:tabs>
                <w:tab w:val="left" w:pos="900"/>
              </w:tabs>
              <w:rPr>
                <w:rFonts w:ascii="Cambria" w:hAnsi="Cambria" w:cs="Calibri"/>
                <w:bCs/>
                <w:sz w:val="22"/>
                <w:szCs w:val="22"/>
              </w:rPr>
            </w:pPr>
            <w:r w:rsidRPr="00B461DD">
              <w:rPr>
                <w:rFonts w:ascii="Cambria" w:hAnsi="Cambria"/>
                <w:sz w:val="22"/>
                <w:szCs w:val="22"/>
              </w:rPr>
              <w:t xml:space="preserve">Academic </w:t>
            </w:r>
            <w:r>
              <w:rPr>
                <w:rFonts w:ascii="Cambria" w:hAnsi="Cambria"/>
                <w:sz w:val="22"/>
                <w:szCs w:val="22"/>
              </w:rPr>
              <w:t>y</w:t>
            </w:r>
            <w:r w:rsidR="009F38DA" w:rsidRPr="00D75241">
              <w:rPr>
                <w:rFonts w:ascii="Cambria" w:hAnsi="Cambria"/>
                <w:sz w:val="22"/>
                <w:szCs w:val="22"/>
              </w:rPr>
              <w:t xml:space="preserve">ear </w:t>
            </w:r>
            <w:r>
              <w:rPr>
                <w:rFonts w:ascii="Cambria" w:hAnsi="Cambria" w:cs="Calibri"/>
                <w:bCs/>
                <w:sz w:val="22"/>
                <w:szCs w:val="22"/>
              </w:rPr>
              <w:t>/</w:t>
            </w:r>
            <w:r w:rsidR="009F38DA" w:rsidRPr="00F57F5A">
              <w:rPr>
                <w:rFonts w:ascii="Cambria" w:hAnsi="Cambria" w:cs="Calibri"/>
                <w:bCs/>
                <w:sz w:val="22"/>
                <w:szCs w:val="22"/>
              </w:rPr>
              <w:t xml:space="preserve">semester </w:t>
            </w:r>
          </w:p>
        </w:tc>
        <w:tc>
          <w:tcPr>
            <w:tcW w:w="4680" w:type="dxa"/>
          </w:tcPr>
          <w:p w:rsidR="009F38DA" w:rsidRPr="00A1666C" w:rsidRDefault="00B552A4" w:rsidP="008A5694">
            <w:pPr>
              <w:pStyle w:val="ps1Char"/>
            </w:pPr>
            <w:r>
              <w:t>Second</w:t>
            </w:r>
            <w:r w:rsidR="00E75E78">
              <w:t xml:space="preserve"> Semester/2019-2020/</w:t>
            </w:r>
          </w:p>
        </w:tc>
      </w:tr>
      <w:tr w:rsidR="009F38DA" w:rsidRPr="00FC5969" w:rsidTr="001A39E2">
        <w:trPr>
          <w:trHeight w:val="307"/>
        </w:trPr>
        <w:tc>
          <w:tcPr>
            <w:tcW w:w="3366" w:type="dxa"/>
            <w:shd w:val="clear" w:color="auto" w:fill="D9D9D9"/>
            <w:vAlign w:val="center"/>
          </w:tcPr>
          <w:p w:rsidR="009F38DA" w:rsidRPr="00A45946" w:rsidRDefault="00B461DD" w:rsidP="00B461DD">
            <w:pPr>
              <w:pStyle w:val="ps2"/>
              <w:spacing w:before="40" w:after="40" w:line="240" w:lineRule="auto"/>
              <w:rPr>
                <w:rFonts w:ascii="Cambria" w:hAnsi="Cambria"/>
                <w:b w:val="0"/>
                <w:bCs w:val="0"/>
                <w:sz w:val="22"/>
                <w:szCs w:val="22"/>
              </w:rPr>
            </w:pPr>
            <w:r>
              <w:rPr>
                <w:rFonts w:ascii="Cambria" w:hAnsi="Cambria"/>
                <w:b w:val="0"/>
                <w:bCs w:val="0"/>
                <w:sz w:val="22"/>
                <w:szCs w:val="22"/>
              </w:rPr>
              <w:t>Awarded q</w:t>
            </w:r>
            <w:r w:rsidR="009F38DA" w:rsidRPr="00A45946">
              <w:rPr>
                <w:rFonts w:ascii="Cambria" w:hAnsi="Cambria"/>
                <w:b w:val="0"/>
                <w:bCs w:val="0"/>
                <w:sz w:val="22"/>
                <w:szCs w:val="22"/>
              </w:rPr>
              <w:t>ualification</w:t>
            </w:r>
          </w:p>
        </w:tc>
        <w:tc>
          <w:tcPr>
            <w:tcW w:w="4680" w:type="dxa"/>
          </w:tcPr>
          <w:p w:rsidR="009F38DA" w:rsidRPr="00A1666C" w:rsidRDefault="00E75E78" w:rsidP="008A5694">
            <w:pPr>
              <w:pStyle w:val="ps1Char"/>
            </w:pPr>
            <w:r>
              <w:t>Bachelor of Arts</w:t>
            </w:r>
          </w:p>
        </w:tc>
      </w:tr>
      <w:tr w:rsidR="009F38DA" w:rsidRPr="00FC5969" w:rsidTr="001A39E2">
        <w:trPr>
          <w:trHeight w:val="307"/>
        </w:trPr>
        <w:tc>
          <w:tcPr>
            <w:tcW w:w="3366" w:type="dxa"/>
            <w:shd w:val="clear" w:color="auto" w:fill="D9D9D9"/>
            <w:vAlign w:val="center"/>
          </w:tcPr>
          <w:p w:rsidR="009F38DA" w:rsidRPr="00DD25CD" w:rsidRDefault="009F38DA" w:rsidP="001A39E2">
            <w:pPr>
              <w:pStyle w:val="Default"/>
              <w:rPr>
                <w:rFonts w:ascii="Cambria" w:hAnsi="Cambria"/>
                <w:sz w:val="22"/>
                <w:szCs w:val="22"/>
              </w:rPr>
            </w:pPr>
            <w:r w:rsidRPr="00DD25CD">
              <w:rPr>
                <w:rFonts w:ascii="Cambria" w:hAnsi="Cambria"/>
                <w:sz w:val="22"/>
                <w:szCs w:val="22"/>
              </w:rPr>
              <w:t xml:space="preserve">Other </w:t>
            </w:r>
            <w:r>
              <w:rPr>
                <w:rFonts w:ascii="Cambria" w:hAnsi="Cambria"/>
                <w:sz w:val="22"/>
                <w:szCs w:val="22"/>
              </w:rPr>
              <w:t>d</w:t>
            </w:r>
            <w:r w:rsidRPr="00DD25CD">
              <w:rPr>
                <w:rFonts w:ascii="Cambria" w:hAnsi="Cambria"/>
                <w:sz w:val="22"/>
                <w:szCs w:val="22"/>
              </w:rPr>
              <w:t>epartment(s) involved in teaching the course</w:t>
            </w:r>
          </w:p>
        </w:tc>
        <w:tc>
          <w:tcPr>
            <w:tcW w:w="4680" w:type="dxa"/>
          </w:tcPr>
          <w:p w:rsidR="009F38DA" w:rsidRPr="00A1666C" w:rsidDel="000E10C1" w:rsidRDefault="009448BF" w:rsidP="008A5694">
            <w:pPr>
              <w:pStyle w:val="ps1Char"/>
            </w:pPr>
            <w:r>
              <w:t>Department of English/Translation</w:t>
            </w:r>
          </w:p>
        </w:tc>
      </w:tr>
      <w:tr w:rsidR="009F38DA" w:rsidRPr="00FC5969" w:rsidTr="001A39E2">
        <w:trPr>
          <w:trHeight w:val="399"/>
        </w:trPr>
        <w:tc>
          <w:tcPr>
            <w:tcW w:w="3366" w:type="dxa"/>
            <w:shd w:val="clear" w:color="auto" w:fill="D9D9D9"/>
            <w:vAlign w:val="center"/>
          </w:tcPr>
          <w:p w:rsidR="009F38DA" w:rsidRPr="00047D5D" w:rsidRDefault="009F38DA" w:rsidP="00B461DD">
            <w:pPr>
              <w:pStyle w:val="ps2"/>
              <w:spacing w:before="40" w:after="40" w:line="240" w:lineRule="auto"/>
              <w:rPr>
                <w:rFonts w:ascii="Cambria" w:hAnsi="Cambria"/>
                <w:b w:val="0"/>
                <w:bCs w:val="0"/>
                <w:sz w:val="22"/>
                <w:szCs w:val="22"/>
              </w:rPr>
            </w:pPr>
            <w:r w:rsidRPr="00047D5D">
              <w:rPr>
                <w:rFonts w:ascii="Cambria" w:hAnsi="Cambria"/>
                <w:b w:val="0"/>
                <w:bCs w:val="0"/>
                <w:sz w:val="22"/>
                <w:szCs w:val="22"/>
              </w:rPr>
              <w:t xml:space="preserve">Language of </w:t>
            </w:r>
            <w:r w:rsidR="00B461DD">
              <w:rPr>
                <w:rFonts w:ascii="Cambria" w:hAnsi="Cambria"/>
                <w:b w:val="0"/>
                <w:bCs w:val="0"/>
                <w:sz w:val="22"/>
                <w:szCs w:val="22"/>
              </w:rPr>
              <w:t>i</w:t>
            </w:r>
            <w:r w:rsidRPr="00047D5D">
              <w:rPr>
                <w:rFonts w:ascii="Cambria" w:hAnsi="Cambria"/>
                <w:b w:val="0"/>
                <w:bCs w:val="0"/>
                <w:sz w:val="22"/>
                <w:szCs w:val="22"/>
              </w:rPr>
              <w:t>nstruction</w:t>
            </w:r>
          </w:p>
        </w:tc>
        <w:tc>
          <w:tcPr>
            <w:tcW w:w="4680" w:type="dxa"/>
            <w:vAlign w:val="center"/>
          </w:tcPr>
          <w:p w:rsidR="009F38DA" w:rsidRPr="00A1666C" w:rsidRDefault="00E75E78" w:rsidP="008A5694">
            <w:pPr>
              <w:pStyle w:val="ps1Char"/>
            </w:pPr>
            <w:r>
              <w:t>English</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Date of production/revision</w:t>
            </w:r>
          </w:p>
        </w:tc>
        <w:tc>
          <w:tcPr>
            <w:tcW w:w="4680" w:type="dxa"/>
          </w:tcPr>
          <w:p w:rsidR="009F38DA" w:rsidRPr="00A1666C" w:rsidRDefault="00B552A4" w:rsidP="008A5694">
            <w:pPr>
              <w:pStyle w:val="ps1Char"/>
            </w:pPr>
            <w:r>
              <w:t>1/3/2020</w:t>
            </w:r>
          </w:p>
        </w:tc>
      </w:tr>
    </w:tbl>
    <w:p w:rsidR="00B143AC" w:rsidRPr="00B32278" w:rsidRDefault="00DD25CD" w:rsidP="00B32278">
      <w:pPr>
        <w:pStyle w:val="ps2"/>
        <w:spacing w:before="240" w:after="120" w:line="240" w:lineRule="auto"/>
        <w:rPr>
          <w:rFonts w:ascii="Cambria" w:hAnsi="Cambria"/>
          <w:sz w:val="24"/>
        </w:rPr>
      </w:pPr>
      <w:r w:rsidRPr="00B32278">
        <w:rPr>
          <w:rFonts w:ascii="Cambria" w:hAnsi="Cambria"/>
          <w:sz w:val="24"/>
        </w:rPr>
        <w:t xml:space="preserve">Course </w:t>
      </w:r>
      <w:r w:rsidR="00453BFA" w:rsidRPr="00B32278">
        <w:rPr>
          <w:rFonts w:ascii="Cambria" w:hAnsi="Cambria"/>
          <w:sz w:val="24"/>
        </w:rPr>
        <w:t>Coordinator</w:t>
      </w:r>
      <w:r w:rsidR="0033559A" w:rsidRPr="00B32278">
        <w:rPr>
          <w:rFonts w:ascii="Cambria" w:hAnsi="Cambria"/>
          <w:sz w:val="24"/>
        </w:rPr>
        <w:t>:</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80"/>
      </w:tblGrid>
      <w:tr w:rsidR="00B143AC" w:rsidRPr="00FC5969" w:rsidTr="00002735">
        <w:trPr>
          <w:trHeight w:val="1043"/>
        </w:trPr>
        <w:tc>
          <w:tcPr>
            <w:tcW w:w="10080" w:type="dxa"/>
          </w:tcPr>
          <w:p w:rsidR="005C3CE3" w:rsidRPr="003A7A5F" w:rsidRDefault="00B461DD" w:rsidP="00F07062">
            <w:pPr>
              <w:pStyle w:val="ps1Char"/>
              <w:rPr>
                <w:b/>
                <w:bCs/>
              </w:rPr>
            </w:pPr>
            <w:r w:rsidRPr="00B461DD">
              <w:rPr>
                <w:b/>
                <w:bCs/>
              </w:rPr>
              <w:t>Coordinator</w:t>
            </w:r>
            <w:r>
              <w:rPr>
                <w:b/>
                <w:bCs/>
              </w:rPr>
              <w:t>'s</w:t>
            </w:r>
            <w:r w:rsidR="005C3CE3" w:rsidRPr="003A7A5F">
              <w:rPr>
                <w:b/>
                <w:bCs/>
              </w:rPr>
              <w:t xml:space="preserve">Name:  </w:t>
            </w:r>
            <w:r w:rsidR="009448BF">
              <w:rPr>
                <w:b/>
                <w:bCs/>
              </w:rPr>
              <w:t xml:space="preserve">Dr. </w:t>
            </w:r>
            <w:proofErr w:type="spellStart"/>
            <w:r w:rsidR="009448BF">
              <w:rPr>
                <w:b/>
                <w:bCs/>
              </w:rPr>
              <w:t>Majed</w:t>
            </w:r>
            <w:proofErr w:type="spellEnd"/>
            <w:r w:rsidR="009448BF">
              <w:rPr>
                <w:b/>
                <w:bCs/>
              </w:rPr>
              <w:t xml:space="preserve"> </w:t>
            </w:r>
            <w:proofErr w:type="spellStart"/>
            <w:r w:rsidR="009448BF">
              <w:rPr>
                <w:b/>
                <w:bCs/>
              </w:rPr>
              <w:t>Abdulkarim</w:t>
            </w:r>
            <w:proofErr w:type="spellEnd"/>
          </w:p>
          <w:p w:rsidR="003B64AF" w:rsidRPr="003A7A5F" w:rsidRDefault="003B64AF" w:rsidP="00F07062">
            <w:pPr>
              <w:pStyle w:val="ps1Char"/>
              <w:rPr>
                <w:b/>
                <w:bCs/>
              </w:rPr>
            </w:pPr>
            <w:r w:rsidRPr="003A7A5F">
              <w:rPr>
                <w:b/>
                <w:bCs/>
              </w:rPr>
              <w:t xml:space="preserve">Office No.: </w:t>
            </w:r>
            <w:r w:rsidR="009448BF">
              <w:rPr>
                <w:b/>
                <w:bCs/>
              </w:rPr>
              <w:t>2304</w:t>
            </w:r>
          </w:p>
          <w:p w:rsidR="005C3CE3" w:rsidRPr="003A7A5F" w:rsidRDefault="005C3CE3" w:rsidP="00B461DD">
            <w:pPr>
              <w:pStyle w:val="ps1Char"/>
              <w:rPr>
                <w:b/>
                <w:bCs/>
                <w:i/>
                <w:iCs/>
              </w:rPr>
            </w:pPr>
            <w:r w:rsidRPr="003A7A5F">
              <w:rPr>
                <w:b/>
                <w:bCs/>
              </w:rPr>
              <w:t xml:space="preserve"> Office Phone:  </w:t>
            </w:r>
            <w:r w:rsidR="009448BF">
              <w:rPr>
                <w:b/>
                <w:bCs/>
              </w:rPr>
              <w:t>2411</w:t>
            </w:r>
          </w:p>
          <w:p w:rsidR="003B64AF" w:rsidRPr="003A7A5F" w:rsidRDefault="003B64AF" w:rsidP="00F07062">
            <w:pPr>
              <w:pStyle w:val="ps1Char"/>
              <w:rPr>
                <w:b/>
                <w:bCs/>
              </w:rPr>
            </w:pPr>
            <w:r w:rsidRPr="003A7A5F">
              <w:rPr>
                <w:b/>
                <w:bCs/>
              </w:rPr>
              <w:t xml:space="preserve">Office Hours:  </w:t>
            </w:r>
            <w:r w:rsidR="009448BF">
              <w:rPr>
                <w:b/>
                <w:bCs/>
              </w:rPr>
              <w:t>9.30-11.00</w:t>
            </w:r>
          </w:p>
          <w:p w:rsidR="004C39CD" w:rsidRPr="00BA34C9" w:rsidRDefault="003B64AF" w:rsidP="00F07062">
            <w:pPr>
              <w:pStyle w:val="ps1Char"/>
            </w:pPr>
            <w:r w:rsidRPr="003A7A5F">
              <w:rPr>
                <w:b/>
                <w:bCs/>
              </w:rPr>
              <w:t xml:space="preserve">Email:  </w:t>
            </w:r>
            <w:hyperlink r:id="rId13" w:history="1">
              <w:r w:rsidR="00E50312" w:rsidRPr="00A932E9">
                <w:rPr>
                  <w:rStyle w:val="Hyperlink"/>
                  <w:rFonts w:ascii="Times New Roman" w:hAnsi="Times New Roman" w:cs="Times New Roman"/>
                  <w:b/>
                  <w:bCs/>
                </w:rPr>
                <w:t>majedabdulkarim@hotmail.com</w:t>
              </w:r>
            </w:hyperlink>
          </w:p>
        </w:tc>
      </w:tr>
    </w:tbl>
    <w:p w:rsidR="009310E1" w:rsidRPr="00B32278" w:rsidRDefault="00FA6305" w:rsidP="00B32278">
      <w:pPr>
        <w:pStyle w:val="ps2"/>
        <w:spacing w:before="240" w:after="120" w:line="240" w:lineRule="auto"/>
        <w:rPr>
          <w:rFonts w:ascii="Cambria" w:hAnsi="Cambria"/>
          <w:sz w:val="24"/>
        </w:rPr>
      </w:pPr>
      <w:r w:rsidRPr="00B32278">
        <w:rPr>
          <w:rFonts w:ascii="Cambria" w:hAnsi="Cambria"/>
          <w:sz w:val="24"/>
        </w:rPr>
        <w:t>Other I</w:t>
      </w:r>
      <w:r w:rsidR="00002735" w:rsidRPr="00B32278">
        <w:rPr>
          <w:rFonts w:ascii="Cambria" w:hAnsi="Cambria"/>
          <w:sz w:val="24"/>
        </w:rPr>
        <w:t>nstructors</w:t>
      </w:r>
      <w:r w:rsidRPr="00B32278">
        <w:rPr>
          <w:rFonts w:ascii="Cambria" w:hAnsi="Cambria"/>
          <w:sz w:val="24"/>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9310E1" w:rsidRPr="004D2BE3" w:rsidTr="008A5694">
        <w:trPr>
          <w:trHeight w:val="944"/>
        </w:trPr>
        <w:tc>
          <w:tcPr>
            <w:tcW w:w="9990" w:type="dxa"/>
            <w:tcBorders>
              <w:top w:val="single" w:sz="4" w:space="0" w:color="auto"/>
              <w:left w:val="single" w:sz="4" w:space="0" w:color="auto"/>
              <w:bottom w:val="single" w:sz="4" w:space="0" w:color="auto"/>
              <w:right w:val="single" w:sz="4" w:space="0" w:color="auto"/>
            </w:tcBorders>
            <w:shd w:val="clear" w:color="auto" w:fill="auto"/>
            <w:vAlign w:val="center"/>
          </w:tcPr>
          <w:p w:rsidR="00B461DD" w:rsidRPr="003A7A5F" w:rsidRDefault="00B461DD" w:rsidP="004D2BE3">
            <w:pPr>
              <w:pStyle w:val="ps1Char"/>
              <w:rPr>
                <w:b/>
                <w:bCs/>
              </w:rPr>
            </w:pPr>
            <w:r w:rsidRPr="003A7A5F">
              <w:rPr>
                <w:b/>
                <w:bCs/>
              </w:rPr>
              <w:t xml:space="preserve">Instructor’s Name:  </w:t>
            </w:r>
          </w:p>
          <w:p w:rsidR="00B461DD" w:rsidRPr="003A7A5F" w:rsidRDefault="00B461DD" w:rsidP="004D2BE3">
            <w:pPr>
              <w:pStyle w:val="ps1Char"/>
              <w:rPr>
                <w:b/>
                <w:bCs/>
              </w:rPr>
            </w:pPr>
            <w:r w:rsidRPr="003A7A5F">
              <w:rPr>
                <w:b/>
                <w:bCs/>
              </w:rPr>
              <w:t xml:space="preserve">Office No.: </w:t>
            </w:r>
          </w:p>
          <w:p w:rsidR="00B461DD" w:rsidRPr="004D2BE3" w:rsidRDefault="00B461DD" w:rsidP="004D2BE3">
            <w:pPr>
              <w:pStyle w:val="ps1Char"/>
              <w:rPr>
                <w:b/>
                <w:bCs/>
              </w:rPr>
            </w:pPr>
            <w:r w:rsidRPr="003A7A5F">
              <w:rPr>
                <w:b/>
                <w:bCs/>
              </w:rPr>
              <w:t xml:space="preserve">Office Phone:  </w:t>
            </w:r>
          </w:p>
          <w:p w:rsidR="00B461DD" w:rsidRPr="003A7A5F" w:rsidRDefault="00B461DD" w:rsidP="004D2BE3">
            <w:pPr>
              <w:pStyle w:val="ps1Char"/>
              <w:rPr>
                <w:b/>
                <w:bCs/>
              </w:rPr>
            </w:pPr>
            <w:r w:rsidRPr="003A7A5F">
              <w:rPr>
                <w:b/>
                <w:bCs/>
              </w:rPr>
              <w:t xml:space="preserve">Office Hours:  </w:t>
            </w:r>
          </w:p>
          <w:p w:rsidR="00597EAF" w:rsidRPr="004D2BE3" w:rsidRDefault="00B461DD" w:rsidP="004D2BE3">
            <w:pPr>
              <w:pStyle w:val="ps1Char"/>
              <w:rPr>
                <w:b/>
                <w:bCs/>
              </w:rPr>
            </w:pPr>
            <w:r w:rsidRPr="003A7A5F">
              <w:rPr>
                <w:b/>
                <w:bCs/>
              </w:rPr>
              <w:t>Em</w:t>
            </w:r>
            <w:r w:rsidRPr="00B461DD">
              <w:rPr>
                <w:b/>
                <w:bCs/>
              </w:rPr>
              <w:t>a</w:t>
            </w:r>
            <w:r w:rsidRPr="003A7A5F">
              <w:rPr>
                <w:b/>
                <w:bCs/>
              </w:rPr>
              <w:t xml:space="preserve">il:  </w:t>
            </w:r>
          </w:p>
        </w:tc>
      </w:tr>
    </w:tbl>
    <w:p w:rsidR="00F50625" w:rsidRPr="00B32278" w:rsidRDefault="00002735" w:rsidP="004D2BE3">
      <w:pPr>
        <w:pStyle w:val="ps2"/>
        <w:spacing w:before="240" w:after="120" w:line="240" w:lineRule="auto"/>
        <w:rPr>
          <w:rFonts w:ascii="Cambria" w:hAnsi="Cambria"/>
          <w:sz w:val="24"/>
        </w:rPr>
      </w:pPr>
      <w:r w:rsidRPr="004D2BE3">
        <w:rPr>
          <w:rFonts w:ascii="Cambria" w:hAnsi="Cambria"/>
          <w:sz w:val="24"/>
        </w:rPr>
        <w:t>Cours</w:t>
      </w:r>
      <w:r w:rsidRPr="00B32278">
        <w:rPr>
          <w:rFonts w:ascii="Cambria" w:hAnsi="Cambria"/>
          <w:sz w:val="24"/>
        </w:rPr>
        <w:t>e Description</w:t>
      </w:r>
      <w:r w:rsidR="00FA6305" w:rsidRPr="00B32278">
        <w:rPr>
          <w:rFonts w:ascii="Cambria" w:hAnsi="Cambria"/>
          <w:sz w:val="24"/>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F50625" w:rsidRPr="00FC5969" w:rsidTr="008833FE">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143207" w:rsidRDefault="00143207" w:rsidP="00143207">
            <w:pPr>
              <w:pStyle w:val="ListParagraph"/>
              <w:widowControl w:val="0"/>
              <w:numPr>
                <w:ilvl w:val="0"/>
                <w:numId w:val="24"/>
              </w:numPr>
              <w:spacing w:after="160" w:line="321" w:lineRule="exact"/>
              <w:rPr>
                <w:rFonts w:asciiTheme="majorBidi" w:hAnsiTheme="majorBidi" w:cstheme="majorBidi"/>
              </w:rPr>
            </w:pPr>
            <w:r w:rsidRPr="009D136E">
              <w:rPr>
                <w:rFonts w:asciiTheme="majorBidi" w:hAnsiTheme="majorBidi" w:cstheme="majorBidi"/>
              </w:rPr>
              <w:t>Offering a panoramic view of American literature from the colonial period till 1900</w:t>
            </w:r>
          </w:p>
          <w:p w:rsidR="00143207" w:rsidRDefault="00143207" w:rsidP="00143207">
            <w:pPr>
              <w:pStyle w:val="ListParagraph"/>
              <w:widowControl w:val="0"/>
              <w:numPr>
                <w:ilvl w:val="0"/>
                <w:numId w:val="24"/>
              </w:numPr>
              <w:spacing w:after="160" w:line="321" w:lineRule="exact"/>
              <w:rPr>
                <w:rFonts w:asciiTheme="majorBidi" w:hAnsiTheme="majorBidi" w:cstheme="majorBidi"/>
              </w:rPr>
            </w:pPr>
            <w:r w:rsidRPr="009D136E">
              <w:rPr>
                <w:rFonts w:asciiTheme="majorBidi" w:hAnsiTheme="majorBidi" w:cstheme="majorBidi"/>
              </w:rPr>
              <w:t>Exposure to the main developments of American literature: Native American literature, Colonial literature, Southern literature, Revolution literature, literature during the American Enlightenment and the Romantic Era, and literature during the rise of Naturalism and Realism</w:t>
            </w:r>
          </w:p>
          <w:p w:rsidR="00143207" w:rsidRPr="009D136E" w:rsidRDefault="00143207" w:rsidP="00143207">
            <w:pPr>
              <w:pStyle w:val="ListParagraph"/>
              <w:widowControl w:val="0"/>
              <w:numPr>
                <w:ilvl w:val="0"/>
                <w:numId w:val="24"/>
              </w:numPr>
              <w:spacing w:after="160" w:line="321" w:lineRule="exact"/>
              <w:rPr>
                <w:rFonts w:asciiTheme="majorBidi" w:hAnsiTheme="majorBidi" w:cstheme="majorBidi"/>
              </w:rPr>
            </w:pPr>
            <w:r w:rsidRPr="009D136E">
              <w:rPr>
                <w:rFonts w:asciiTheme="majorBidi" w:hAnsiTheme="majorBidi" w:cstheme="majorBidi"/>
              </w:rPr>
              <w:t>Focus on the main literary movements of the period: Puritanism, Transcendentalism, Romanticism, Naturalism, and Realism</w:t>
            </w:r>
          </w:p>
          <w:p w:rsidR="00426A22" w:rsidRPr="00143207" w:rsidRDefault="00426A22" w:rsidP="00426A22">
            <w:pPr>
              <w:jc w:val="lowKashida"/>
              <w:rPr>
                <w:lang w:val="en-US"/>
              </w:rPr>
            </w:pPr>
          </w:p>
          <w:p w:rsidR="00683A68" w:rsidRPr="00426A22" w:rsidRDefault="00683A68" w:rsidP="00426A22">
            <w:pPr>
              <w:jc w:val="lowKashida"/>
              <w:rPr>
                <w:rFonts w:ascii="Times New Roman" w:hAnsi="Times New Roman"/>
                <w:lang w:val="en-US"/>
              </w:rPr>
            </w:pPr>
          </w:p>
        </w:tc>
      </w:tr>
    </w:tbl>
    <w:p w:rsidR="00EE0CDE" w:rsidRPr="00DB6081" w:rsidRDefault="00192405" w:rsidP="00B32278">
      <w:pPr>
        <w:pStyle w:val="ps2"/>
        <w:spacing w:before="240" w:after="120" w:line="240" w:lineRule="auto"/>
        <w:rPr>
          <w:rFonts w:ascii="Cambria" w:hAnsi="Cambria"/>
          <w:i/>
          <w:iCs/>
          <w:szCs w:val="20"/>
        </w:rPr>
      </w:pPr>
      <w:r w:rsidRPr="00B32278">
        <w:rPr>
          <w:rFonts w:ascii="Cambria" w:hAnsi="Cambria"/>
          <w:sz w:val="24"/>
        </w:rPr>
        <w:lastRenderedPageBreak/>
        <w:t>Text Book</w:t>
      </w:r>
      <w:r w:rsidR="00EE0CDE" w:rsidRPr="00B32278">
        <w:rPr>
          <w:rFonts w:ascii="Cambria" w:hAnsi="Cambria"/>
          <w:sz w:val="24"/>
        </w:rPr>
        <w:t xml:space="preserve">: </w:t>
      </w:r>
      <w:r w:rsidRPr="00DB6081">
        <w:rPr>
          <w:rFonts w:ascii="Cambria" w:hAnsi="Cambria"/>
          <w:i/>
          <w:iCs/>
          <w:szCs w:val="20"/>
        </w:rPr>
        <w:t>Author(s), Title, Publisher, Edition, Year, Book website.</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EE0CDE" w:rsidRPr="00FC5969" w:rsidTr="00E27632">
        <w:trPr>
          <w:trHeight w:val="53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192405" w:rsidRPr="003F3EDD" w:rsidRDefault="00192405" w:rsidP="00192405">
            <w:pPr>
              <w:rPr>
                <w:rFonts w:ascii="Times New Roman" w:hAnsi="Times New Roman"/>
                <w:b/>
                <w:bCs/>
                <w:color w:val="333333"/>
                <w:sz w:val="12"/>
                <w:szCs w:val="12"/>
                <w:shd w:val="clear" w:color="auto" w:fill="FFFFFF"/>
                <w:lang w:val="en-US"/>
              </w:rPr>
            </w:pPr>
          </w:p>
          <w:p w:rsidR="00EE0CDE" w:rsidRPr="00143207" w:rsidRDefault="00143207" w:rsidP="00143207">
            <w:pPr>
              <w:pStyle w:val="ListParagraph"/>
              <w:numPr>
                <w:ilvl w:val="0"/>
                <w:numId w:val="25"/>
              </w:numPr>
              <w:rPr>
                <w:color w:val="333333"/>
                <w:szCs w:val="20"/>
                <w:shd w:val="clear" w:color="auto" w:fill="FFFFFF"/>
              </w:rPr>
            </w:pPr>
            <w:r>
              <w:rPr>
                <w:color w:val="333333"/>
                <w:szCs w:val="20"/>
                <w:shd w:val="clear" w:color="auto" w:fill="FFFFFF"/>
              </w:rPr>
              <w:t xml:space="preserve">Peter B. High, </w:t>
            </w:r>
            <w:r w:rsidRPr="00143207">
              <w:rPr>
                <w:i/>
                <w:iCs/>
                <w:color w:val="333333"/>
                <w:szCs w:val="20"/>
                <w:shd w:val="clear" w:color="auto" w:fill="FFFFFF"/>
              </w:rPr>
              <w:t>An Outline of American Literature</w:t>
            </w:r>
            <w:r>
              <w:rPr>
                <w:color w:val="333333"/>
                <w:szCs w:val="20"/>
                <w:shd w:val="clear" w:color="auto" w:fill="FFFFFF"/>
              </w:rPr>
              <w:t>, Longman, 2004.</w:t>
            </w:r>
          </w:p>
        </w:tc>
      </w:tr>
    </w:tbl>
    <w:p w:rsidR="00192405" w:rsidRPr="00192405" w:rsidRDefault="00192405" w:rsidP="00192405">
      <w:pPr>
        <w:pStyle w:val="ps2"/>
        <w:tabs>
          <w:tab w:val="clear" w:pos="576"/>
          <w:tab w:val="left" w:pos="270"/>
        </w:tabs>
        <w:spacing w:before="120" w:after="120" w:line="240" w:lineRule="auto"/>
        <w:rPr>
          <w:rFonts w:ascii="Times New Roman" w:hAnsi="Times New Roman" w:cs="Times New Roman"/>
          <w:sz w:val="2"/>
          <w:szCs w:val="2"/>
          <w:lang w:val="en-US"/>
        </w:rPr>
      </w:pPr>
    </w:p>
    <w:p w:rsidR="00192405" w:rsidRPr="00DB6081" w:rsidRDefault="00192405" w:rsidP="00B32278">
      <w:pPr>
        <w:pStyle w:val="ps2"/>
        <w:spacing w:before="240" w:after="120" w:line="240" w:lineRule="auto"/>
        <w:rPr>
          <w:rFonts w:ascii="Cambria" w:hAnsi="Cambria"/>
          <w:i/>
          <w:iCs/>
          <w:szCs w:val="20"/>
        </w:rPr>
      </w:pPr>
      <w:r w:rsidRPr="00B32278">
        <w:rPr>
          <w:rFonts w:ascii="Cambria" w:hAnsi="Cambria"/>
          <w:sz w:val="24"/>
        </w:rPr>
        <w:t xml:space="preserve">References: </w:t>
      </w:r>
      <w:r w:rsidR="009316C4" w:rsidRPr="00DB6081">
        <w:rPr>
          <w:rFonts w:ascii="Cambria" w:hAnsi="Cambria"/>
          <w:i/>
          <w:iCs/>
          <w:szCs w:val="20"/>
        </w:rPr>
        <w:t>Author(s), Title, Publisher, Edition, Year, Book website.</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192405" w:rsidRPr="00FC5969" w:rsidTr="001B0E21">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DB6081" w:rsidRPr="003F3EDD" w:rsidRDefault="00192405" w:rsidP="00DB6081">
            <w:pPr>
              <w:spacing w:after="120"/>
              <w:ind w:left="720"/>
              <w:rPr>
                <w:rFonts w:ascii="Times New Roman" w:hAnsi="Times New Roman"/>
                <w:color w:val="333333"/>
                <w:sz w:val="24"/>
                <w:shd w:val="clear" w:color="auto" w:fill="FFFFFF"/>
              </w:rPr>
            </w:pPr>
            <w:r w:rsidRPr="003F3EDD">
              <w:rPr>
                <w:rFonts w:ascii="Cambria" w:hAnsi="Cambria"/>
                <w:sz w:val="24"/>
              </w:rPr>
              <w:t xml:space="preserve">Required </w:t>
            </w:r>
            <w:r w:rsidRPr="003F3EDD">
              <w:rPr>
                <w:rFonts w:ascii="Cambria" w:hAnsi="Cambria"/>
                <w:sz w:val="24"/>
                <w:lang w:val="en-US"/>
              </w:rPr>
              <w:t>book (</w:t>
            </w:r>
            <w:r w:rsidRPr="003F3EDD">
              <w:rPr>
                <w:rFonts w:ascii="Cambria" w:hAnsi="Cambria"/>
                <w:sz w:val="24"/>
              </w:rPr>
              <w:t>s), assigned reading and audio-visuals:</w:t>
            </w:r>
          </w:p>
          <w:p w:rsidR="001B2629" w:rsidRPr="00431D7A" w:rsidRDefault="001B2629" w:rsidP="001B2629">
            <w:pPr>
              <w:rPr>
                <w:rFonts w:asciiTheme="majorBidi" w:hAnsiTheme="majorBidi" w:cstheme="majorBidi"/>
              </w:rPr>
            </w:pPr>
            <w:r w:rsidRPr="00431D7A">
              <w:rPr>
                <w:rFonts w:asciiTheme="majorBidi" w:hAnsiTheme="majorBidi" w:cstheme="majorBidi"/>
              </w:rPr>
              <w:t>1.Boris Ford, ed</w:t>
            </w:r>
            <w:r w:rsidRPr="00431D7A">
              <w:rPr>
                <w:rFonts w:asciiTheme="majorBidi" w:hAnsiTheme="majorBidi" w:cstheme="majorBidi"/>
                <w:i/>
                <w:iCs/>
              </w:rPr>
              <w:t>. The New pelican Guide to English Literature: American Literature</w:t>
            </w:r>
            <w:r w:rsidRPr="00431D7A">
              <w:rPr>
                <w:rFonts w:asciiTheme="majorBidi" w:hAnsiTheme="majorBidi" w:cstheme="majorBidi"/>
              </w:rPr>
              <w:t xml:space="preserve"> (London: Penguin Books) 1991.</w:t>
            </w:r>
          </w:p>
          <w:p w:rsidR="001B2629" w:rsidRPr="00431D7A" w:rsidRDefault="001B2629" w:rsidP="001B2629">
            <w:pPr>
              <w:rPr>
                <w:rFonts w:asciiTheme="majorBidi" w:hAnsiTheme="majorBidi" w:cstheme="majorBidi"/>
              </w:rPr>
            </w:pPr>
            <w:r w:rsidRPr="00431D7A">
              <w:rPr>
                <w:rFonts w:asciiTheme="majorBidi" w:hAnsiTheme="majorBidi" w:cstheme="majorBidi"/>
              </w:rPr>
              <w:t xml:space="preserve">2.MosesCoit Tyler, </w:t>
            </w:r>
            <w:r w:rsidRPr="00431D7A">
              <w:rPr>
                <w:rFonts w:asciiTheme="majorBidi" w:hAnsiTheme="majorBidi" w:cstheme="majorBidi"/>
                <w:i/>
                <w:iCs/>
              </w:rPr>
              <w:t>History of American Literature During the Colonial Period</w:t>
            </w:r>
            <w:r w:rsidRPr="00431D7A">
              <w:rPr>
                <w:rFonts w:asciiTheme="majorBidi" w:hAnsiTheme="majorBidi" w:cstheme="majorBidi"/>
              </w:rPr>
              <w:t xml:space="preserve"> (New York: Putnam) 1878.</w:t>
            </w:r>
          </w:p>
          <w:p w:rsidR="001B2629" w:rsidRPr="00431D7A" w:rsidRDefault="001B2629" w:rsidP="001B2629">
            <w:pPr>
              <w:rPr>
                <w:rFonts w:asciiTheme="majorBidi" w:hAnsiTheme="majorBidi" w:cstheme="majorBidi"/>
              </w:rPr>
            </w:pPr>
            <w:r w:rsidRPr="00431D7A">
              <w:rPr>
                <w:rFonts w:asciiTheme="majorBidi" w:hAnsiTheme="majorBidi" w:cstheme="majorBidi"/>
              </w:rPr>
              <w:t xml:space="preserve">3.LeneJohannessen, </w:t>
            </w:r>
            <w:r w:rsidRPr="00431D7A">
              <w:rPr>
                <w:rFonts w:asciiTheme="majorBidi" w:hAnsiTheme="majorBidi" w:cstheme="majorBidi"/>
                <w:i/>
                <w:iCs/>
              </w:rPr>
              <w:t>Horizons of Enchantment: Essay in the American Imagination (Hanover: Dartmouth College Press) 2011.</w:t>
            </w:r>
          </w:p>
          <w:p w:rsidR="001B2629" w:rsidRPr="00431D7A" w:rsidRDefault="001B2629" w:rsidP="001B2629">
            <w:pPr>
              <w:rPr>
                <w:rFonts w:asciiTheme="majorBidi" w:hAnsiTheme="majorBidi" w:cstheme="majorBidi"/>
              </w:rPr>
            </w:pPr>
            <w:r w:rsidRPr="00431D7A">
              <w:rPr>
                <w:rFonts w:asciiTheme="majorBidi" w:hAnsiTheme="majorBidi" w:cstheme="majorBidi"/>
              </w:rPr>
              <w:t>4.Robert E. Burkholder</w:t>
            </w:r>
            <w:r w:rsidRPr="00431D7A">
              <w:rPr>
                <w:rFonts w:asciiTheme="majorBidi" w:hAnsiTheme="majorBidi" w:cstheme="majorBidi"/>
                <w:i/>
                <w:iCs/>
              </w:rPr>
              <w:t>, Critical Essay on Ralph Waldo Emerson</w:t>
            </w:r>
            <w:r w:rsidRPr="00431D7A">
              <w:rPr>
                <w:rFonts w:asciiTheme="majorBidi" w:hAnsiTheme="majorBidi" w:cstheme="majorBidi"/>
              </w:rPr>
              <w:t xml:space="preserve"> (Boston. Mass: </w:t>
            </w:r>
            <w:proofErr w:type="spellStart"/>
            <w:r w:rsidRPr="00431D7A">
              <w:rPr>
                <w:rFonts w:asciiTheme="majorBidi" w:hAnsiTheme="majorBidi" w:cstheme="majorBidi"/>
              </w:rPr>
              <w:t>G.K.Hall</w:t>
            </w:r>
            <w:proofErr w:type="spellEnd"/>
            <w:r w:rsidRPr="00431D7A">
              <w:rPr>
                <w:rFonts w:asciiTheme="majorBidi" w:hAnsiTheme="majorBidi" w:cstheme="majorBidi"/>
              </w:rPr>
              <w:t>) 1983.</w:t>
            </w:r>
          </w:p>
          <w:p w:rsidR="001B2629" w:rsidRPr="00431D7A" w:rsidRDefault="001B2629" w:rsidP="001B2629">
            <w:pPr>
              <w:rPr>
                <w:rFonts w:asciiTheme="majorBidi" w:hAnsiTheme="majorBidi" w:cstheme="majorBidi"/>
              </w:rPr>
            </w:pPr>
            <w:r w:rsidRPr="00431D7A">
              <w:rPr>
                <w:rFonts w:asciiTheme="majorBidi" w:hAnsiTheme="majorBidi" w:cstheme="majorBidi"/>
              </w:rPr>
              <w:t xml:space="preserve">5.Jack Lynch, ed., </w:t>
            </w:r>
            <w:r w:rsidRPr="00431D7A">
              <w:rPr>
                <w:rFonts w:asciiTheme="majorBidi" w:hAnsiTheme="majorBidi" w:cstheme="majorBidi"/>
                <w:i/>
                <w:iCs/>
              </w:rPr>
              <w:t>Critical Insights: Nathaniel Hawthorne</w:t>
            </w:r>
            <w:r w:rsidRPr="00431D7A">
              <w:rPr>
                <w:rFonts w:asciiTheme="majorBidi" w:hAnsiTheme="majorBidi" w:cstheme="majorBidi"/>
              </w:rPr>
              <w:t xml:space="preserve"> (Boston, Mass: Salem Press) 2009.</w:t>
            </w:r>
          </w:p>
          <w:p w:rsidR="001B2629" w:rsidRPr="00431D7A" w:rsidRDefault="001B2629" w:rsidP="001B2629">
            <w:pPr>
              <w:rPr>
                <w:rFonts w:asciiTheme="majorBidi" w:hAnsiTheme="majorBidi" w:cstheme="majorBidi"/>
              </w:rPr>
            </w:pPr>
            <w:r w:rsidRPr="00431D7A">
              <w:rPr>
                <w:rFonts w:asciiTheme="majorBidi" w:hAnsiTheme="majorBidi" w:cstheme="majorBidi"/>
              </w:rPr>
              <w:t xml:space="preserve">6.Roy Harvey Pearce, </w:t>
            </w:r>
            <w:r w:rsidRPr="00431D7A">
              <w:rPr>
                <w:rFonts w:asciiTheme="majorBidi" w:hAnsiTheme="majorBidi" w:cstheme="majorBidi"/>
                <w:i/>
                <w:iCs/>
              </w:rPr>
              <w:t>Whitman: A collection of Critical Essays</w:t>
            </w:r>
            <w:r w:rsidRPr="00431D7A">
              <w:rPr>
                <w:rFonts w:asciiTheme="majorBidi" w:hAnsiTheme="majorBidi" w:cstheme="majorBidi"/>
              </w:rPr>
              <w:t xml:space="preserve"> (Englewood Cliffs, N. J: Prentice-Hall) 1962.</w:t>
            </w:r>
          </w:p>
          <w:p w:rsidR="001B2629" w:rsidRPr="00431D7A" w:rsidRDefault="001B2629" w:rsidP="001B2629">
            <w:pPr>
              <w:ind w:left="-540"/>
              <w:rPr>
                <w:rFonts w:asciiTheme="majorBidi" w:hAnsiTheme="majorBidi" w:cstheme="majorBidi"/>
                <w:b/>
                <w:bCs/>
                <w:lang w:bidi="ar-JO"/>
              </w:rPr>
            </w:pPr>
          </w:p>
          <w:p w:rsidR="00DB6081" w:rsidRPr="002A092A" w:rsidRDefault="00DB6081" w:rsidP="00143207">
            <w:pPr>
              <w:spacing w:after="120"/>
              <w:ind w:left="720"/>
              <w:rPr>
                <w:rFonts w:ascii="Times New Roman" w:hAnsi="Times New Roman"/>
                <w:color w:val="333333"/>
                <w:szCs w:val="20"/>
                <w:shd w:val="clear" w:color="auto" w:fill="FFFFFF"/>
              </w:rPr>
            </w:pPr>
          </w:p>
        </w:tc>
      </w:tr>
    </w:tbl>
    <w:p w:rsidR="001A39E2" w:rsidRPr="001A39E2" w:rsidRDefault="001A39E2" w:rsidP="00B32278">
      <w:pPr>
        <w:pStyle w:val="ps2"/>
        <w:spacing w:before="240" w:after="120" w:line="240" w:lineRule="auto"/>
        <w:rPr>
          <w:rFonts w:ascii="Cambria" w:hAnsi="Cambria"/>
          <w:sz w:val="2"/>
          <w:szCs w:val="2"/>
        </w:rPr>
      </w:pPr>
    </w:p>
    <w:p w:rsidR="009F38DA" w:rsidRPr="00B32278" w:rsidRDefault="009F38DA" w:rsidP="00B32278">
      <w:pPr>
        <w:pStyle w:val="ps2"/>
        <w:spacing w:before="240" w:after="120" w:line="240" w:lineRule="auto"/>
        <w:rPr>
          <w:rFonts w:ascii="Cambria" w:hAnsi="Cambria"/>
          <w:sz w:val="24"/>
        </w:rPr>
      </w:pPr>
      <w:r w:rsidRPr="00B32278">
        <w:rPr>
          <w:rFonts w:ascii="Cambria" w:hAnsi="Cambria"/>
          <w:sz w:val="24"/>
        </w:rPr>
        <w:t>Course Educational Objectives (CEO</w:t>
      </w:r>
      <w:r w:rsidR="00C8024C">
        <w:rPr>
          <w:rFonts w:ascii="Cambria" w:hAnsi="Cambria"/>
          <w:sz w:val="24"/>
        </w:rPr>
        <w:t>s</w:t>
      </w:r>
      <w:r w:rsidRPr="00B32278">
        <w:rPr>
          <w:rFonts w:ascii="Cambria" w:hAnsi="Cambr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9458"/>
      </w:tblGrid>
      <w:tr w:rsidR="00E1761B" w:rsidRPr="009316C4" w:rsidTr="00DB6081">
        <w:trPr>
          <w:trHeight w:val="582"/>
        </w:trPr>
        <w:tc>
          <w:tcPr>
            <w:tcW w:w="648" w:type="dxa"/>
            <w:shd w:val="clear" w:color="auto" w:fill="F2F2F2"/>
          </w:tcPr>
          <w:p w:rsidR="003D172F" w:rsidRPr="009316C4" w:rsidRDefault="003D172F"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DB6081" w:rsidRPr="003F3EDD" w:rsidRDefault="006300C3" w:rsidP="00320BFA">
            <w:pPr>
              <w:pStyle w:val="ps1Char"/>
              <w:rPr>
                <w:sz w:val="24"/>
                <w:szCs w:val="24"/>
              </w:rPr>
            </w:pPr>
            <w:r w:rsidRPr="008D0F3F">
              <w:rPr>
                <w:rFonts w:asciiTheme="majorBidi" w:hAnsiTheme="majorBidi" w:cstheme="majorBidi"/>
                <w:sz w:val="28"/>
                <w:szCs w:val="28"/>
                <w:lang w:bidi="ar-JO"/>
              </w:rPr>
              <w:t>The ability to evaluate literature in general</w:t>
            </w:r>
          </w:p>
        </w:tc>
      </w:tr>
      <w:tr w:rsidR="00E1761B" w:rsidRPr="009316C4" w:rsidTr="00DB6081">
        <w:trPr>
          <w:trHeight w:val="582"/>
        </w:trPr>
        <w:tc>
          <w:tcPr>
            <w:tcW w:w="648" w:type="dxa"/>
            <w:shd w:val="clear" w:color="auto" w:fill="F2F2F2"/>
          </w:tcPr>
          <w:p w:rsidR="00753DE0" w:rsidRPr="009316C4" w:rsidRDefault="00753DE0"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753DE0" w:rsidRPr="003F3EDD" w:rsidRDefault="006300C3" w:rsidP="004941F4">
            <w:pPr>
              <w:pStyle w:val="ps1Char"/>
              <w:rPr>
                <w:sz w:val="24"/>
                <w:szCs w:val="24"/>
              </w:rPr>
            </w:pPr>
            <w:r w:rsidRPr="008D0F3F">
              <w:rPr>
                <w:rFonts w:asciiTheme="majorBidi" w:hAnsiTheme="majorBidi" w:cstheme="majorBidi"/>
                <w:sz w:val="28"/>
                <w:szCs w:val="28"/>
                <w:lang w:bidi="ar-JO"/>
              </w:rPr>
              <w:t>The ability to differentiate between literary and non-literary texts</w:t>
            </w:r>
          </w:p>
        </w:tc>
      </w:tr>
      <w:tr w:rsidR="00E1761B" w:rsidRPr="009316C4" w:rsidTr="00DB6081">
        <w:trPr>
          <w:trHeight w:val="582"/>
        </w:trPr>
        <w:tc>
          <w:tcPr>
            <w:tcW w:w="648" w:type="dxa"/>
            <w:shd w:val="clear" w:color="auto" w:fill="F2F2F2"/>
          </w:tcPr>
          <w:p w:rsidR="00753DE0" w:rsidRPr="009316C4" w:rsidRDefault="00753DE0"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753DE0" w:rsidRPr="003F3EDD" w:rsidRDefault="006300C3" w:rsidP="008A5694">
            <w:pPr>
              <w:pStyle w:val="ps1Char"/>
              <w:rPr>
                <w:sz w:val="24"/>
                <w:szCs w:val="24"/>
              </w:rPr>
            </w:pPr>
            <w:r w:rsidRPr="008D0F3F">
              <w:rPr>
                <w:rFonts w:asciiTheme="majorBidi" w:hAnsiTheme="majorBidi" w:cstheme="majorBidi"/>
                <w:sz w:val="28"/>
                <w:szCs w:val="28"/>
                <w:lang w:bidi="ar-JO"/>
              </w:rPr>
              <w:t>Enriching students' knowledge with thematic aspects and relevant literary movements of American literature from beginnings to 1900</w:t>
            </w:r>
          </w:p>
        </w:tc>
      </w:tr>
      <w:tr w:rsidR="00E1761B" w:rsidRPr="009316C4" w:rsidTr="00DB6081">
        <w:trPr>
          <w:trHeight w:val="582"/>
        </w:trPr>
        <w:tc>
          <w:tcPr>
            <w:tcW w:w="648" w:type="dxa"/>
            <w:shd w:val="clear" w:color="auto" w:fill="F2F2F2"/>
          </w:tcPr>
          <w:p w:rsidR="00753DE0" w:rsidRPr="009316C4" w:rsidRDefault="00753DE0"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6300C3" w:rsidRPr="008D0F3F" w:rsidRDefault="006300C3" w:rsidP="006300C3">
            <w:pPr>
              <w:rPr>
                <w:rFonts w:asciiTheme="majorBidi" w:hAnsiTheme="majorBidi" w:cstheme="majorBidi"/>
                <w:sz w:val="28"/>
                <w:szCs w:val="28"/>
                <w:lang w:bidi="ar-JO"/>
              </w:rPr>
            </w:pPr>
            <w:r w:rsidRPr="008D0F3F">
              <w:rPr>
                <w:rFonts w:asciiTheme="majorBidi" w:hAnsiTheme="majorBidi" w:cstheme="majorBidi"/>
                <w:sz w:val="28"/>
                <w:szCs w:val="28"/>
                <w:lang w:bidi="ar-JO"/>
              </w:rPr>
              <w:t>Empowering students to c</w:t>
            </w:r>
            <w:r>
              <w:rPr>
                <w:rFonts w:asciiTheme="majorBidi" w:hAnsiTheme="majorBidi" w:cstheme="majorBidi"/>
                <w:sz w:val="28"/>
                <w:szCs w:val="28"/>
                <w:lang w:bidi="ar-JO"/>
              </w:rPr>
              <w:t>reate their own critical spaces</w:t>
            </w:r>
          </w:p>
          <w:p w:rsidR="006300C3" w:rsidRPr="008D0F3F" w:rsidRDefault="006300C3" w:rsidP="006300C3">
            <w:pPr>
              <w:spacing w:line="360" w:lineRule="auto"/>
              <w:ind w:left="80"/>
              <w:rPr>
                <w:rFonts w:ascii="Cambria" w:hAnsi="Cambria"/>
                <w:b/>
                <w:bCs/>
                <w:sz w:val="28"/>
                <w:szCs w:val="28"/>
              </w:rPr>
            </w:pPr>
          </w:p>
          <w:p w:rsidR="00753DE0" w:rsidRPr="006300C3" w:rsidRDefault="00753DE0" w:rsidP="008A5694">
            <w:pPr>
              <w:pStyle w:val="ps1Char"/>
              <w:rPr>
                <w:sz w:val="24"/>
                <w:szCs w:val="24"/>
                <w:lang w:val="en-GB"/>
              </w:rPr>
            </w:pPr>
          </w:p>
        </w:tc>
      </w:tr>
      <w:tr w:rsidR="00E1761B" w:rsidRPr="009316C4" w:rsidTr="00DB6081">
        <w:trPr>
          <w:trHeight w:val="582"/>
        </w:trPr>
        <w:tc>
          <w:tcPr>
            <w:tcW w:w="648" w:type="dxa"/>
            <w:shd w:val="clear" w:color="auto" w:fill="F2F2F2"/>
          </w:tcPr>
          <w:p w:rsidR="00753DE0" w:rsidRPr="009316C4" w:rsidRDefault="00753DE0"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753DE0" w:rsidRPr="003F3EDD" w:rsidRDefault="00753DE0" w:rsidP="004941F4">
            <w:pPr>
              <w:pStyle w:val="ps1Char"/>
              <w:rPr>
                <w:sz w:val="24"/>
                <w:szCs w:val="24"/>
              </w:rPr>
            </w:pPr>
          </w:p>
        </w:tc>
      </w:tr>
    </w:tbl>
    <w:p w:rsidR="003D172F" w:rsidRPr="00B32278" w:rsidRDefault="001F2545" w:rsidP="00B32278">
      <w:pPr>
        <w:pStyle w:val="ps2"/>
        <w:spacing w:before="240" w:after="120" w:line="240" w:lineRule="auto"/>
        <w:rPr>
          <w:rFonts w:ascii="Cambria" w:hAnsi="Cambria"/>
          <w:sz w:val="24"/>
        </w:rPr>
      </w:pPr>
      <w:r w:rsidRPr="001F2545">
        <w:rPr>
          <w:rFonts w:ascii="Cambria" w:hAnsi="Cambria"/>
          <w:sz w:val="24"/>
        </w:rPr>
        <w:t>Intend</w:t>
      </w:r>
      <w:r w:rsidR="00A1666C">
        <w:rPr>
          <w:rFonts w:ascii="Cambria" w:hAnsi="Cambria"/>
          <w:sz w:val="24"/>
        </w:rPr>
        <w:t>ed</w:t>
      </w:r>
      <w:r w:rsidR="003D172F" w:rsidRPr="00B32278">
        <w:rPr>
          <w:rFonts w:ascii="Cambria" w:hAnsi="Cambria"/>
          <w:sz w:val="24"/>
        </w:rPr>
        <w:t xml:space="preserve">Learning Outcomes (ILO’s):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6333"/>
        <w:gridCol w:w="1622"/>
        <w:gridCol w:w="1466"/>
      </w:tblGrid>
      <w:tr w:rsidR="00E1761B" w:rsidRPr="009316C4" w:rsidTr="00DB6081">
        <w:trPr>
          <w:trHeight w:val="690"/>
        </w:trPr>
        <w:tc>
          <w:tcPr>
            <w:tcW w:w="685" w:type="dxa"/>
            <w:tcBorders>
              <w:bottom w:val="single" w:sz="4" w:space="0" w:color="auto"/>
            </w:tcBorders>
            <w:shd w:val="clear" w:color="auto" w:fill="F2F2F2"/>
          </w:tcPr>
          <w:p w:rsidR="003D172F" w:rsidRPr="00BA34C9" w:rsidRDefault="003D172F" w:rsidP="003F3EDD">
            <w:pPr>
              <w:pStyle w:val="ps1numbered"/>
              <w:numPr>
                <w:ilvl w:val="0"/>
                <w:numId w:val="0"/>
              </w:numPr>
              <w:ind w:left="360"/>
            </w:pPr>
          </w:p>
        </w:tc>
        <w:tc>
          <w:tcPr>
            <w:tcW w:w="6333" w:type="dxa"/>
            <w:shd w:val="clear" w:color="auto" w:fill="F2F2F2"/>
            <w:vAlign w:val="center"/>
          </w:tcPr>
          <w:p w:rsidR="003D172F" w:rsidRPr="00BA34C9" w:rsidRDefault="001F2545" w:rsidP="008A5694">
            <w:pPr>
              <w:pStyle w:val="ps1Char"/>
            </w:pPr>
            <w:r w:rsidRPr="00BA34C9">
              <w:t>Intend</w:t>
            </w:r>
            <w:r w:rsidR="00C8024C">
              <w:t>ed</w:t>
            </w:r>
            <w:r w:rsidR="003D172F" w:rsidRPr="00BA34C9">
              <w:t xml:space="preserve"> Learning Outcomes (ILO’s)</w:t>
            </w:r>
          </w:p>
        </w:tc>
        <w:tc>
          <w:tcPr>
            <w:tcW w:w="1622" w:type="dxa"/>
            <w:shd w:val="clear" w:color="auto" w:fill="F2F2F2"/>
            <w:vAlign w:val="center"/>
          </w:tcPr>
          <w:p w:rsidR="003D172F" w:rsidRPr="009316C4" w:rsidRDefault="003D172F" w:rsidP="009316C4">
            <w:pPr>
              <w:jc w:val="center"/>
              <w:rPr>
                <w:rFonts w:ascii="Times New Roman" w:hAnsi="Times New Roman"/>
                <w:b/>
                <w:bCs/>
              </w:rPr>
            </w:pPr>
            <w:r w:rsidRPr="009316C4">
              <w:rPr>
                <w:rFonts w:ascii="Times New Roman" w:hAnsi="Times New Roman"/>
                <w:b/>
                <w:bCs/>
              </w:rPr>
              <w:t>Relationship to CEO</w:t>
            </w:r>
            <w:r w:rsidR="00C8024C">
              <w:rPr>
                <w:rFonts w:ascii="Times New Roman" w:hAnsi="Times New Roman"/>
                <w:b/>
                <w:bCs/>
              </w:rPr>
              <w:t>s</w:t>
            </w:r>
          </w:p>
        </w:tc>
        <w:tc>
          <w:tcPr>
            <w:tcW w:w="1466" w:type="dxa"/>
            <w:shd w:val="clear" w:color="auto" w:fill="F2F2F2"/>
            <w:vAlign w:val="center"/>
          </w:tcPr>
          <w:p w:rsidR="003D172F" w:rsidRPr="009316C4" w:rsidRDefault="003D172F" w:rsidP="009316C4">
            <w:pPr>
              <w:jc w:val="center"/>
              <w:rPr>
                <w:rFonts w:ascii="Times New Roman" w:hAnsi="Times New Roman"/>
                <w:b/>
                <w:bCs/>
              </w:rPr>
            </w:pPr>
            <w:r w:rsidRPr="009316C4">
              <w:rPr>
                <w:rFonts w:ascii="Times New Roman" w:hAnsi="Times New Roman"/>
                <w:b/>
                <w:bCs/>
              </w:rPr>
              <w:t xml:space="preserve">Contribution </w:t>
            </w:r>
            <w:r w:rsidR="00C8024C">
              <w:rPr>
                <w:rFonts w:ascii="Times New Roman" w:hAnsi="Times New Roman"/>
                <w:b/>
                <w:bCs/>
              </w:rPr>
              <w:t>to PLOs</w:t>
            </w:r>
          </w:p>
        </w:tc>
      </w:tr>
      <w:tr w:rsidR="006259D2" w:rsidRPr="009316C4" w:rsidTr="006259D2">
        <w:trPr>
          <w:trHeight w:val="690"/>
        </w:trPr>
        <w:tc>
          <w:tcPr>
            <w:tcW w:w="685" w:type="dxa"/>
            <w:shd w:val="clear" w:color="auto" w:fill="F2F2F2"/>
            <w:vAlign w:val="center"/>
          </w:tcPr>
          <w:p w:rsidR="006259D2" w:rsidRPr="00837576" w:rsidRDefault="006259D2" w:rsidP="008A5694">
            <w:pPr>
              <w:pStyle w:val="ps1numbered"/>
              <w:numPr>
                <w:ilvl w:val="0"/>
                <w:numId w:val="0"/>
              </w:numPr>
              <w:rPr>
                <w:b/>
                <w:bCs/>
              </w:rPr>
            </w:pPr>
            <w:r w:rsidRPr="00837576">
              <w:rPr>
                <w:b/>
                <w:bCs/>
              </w:rPr>
              <w:t>A</w:t>
            </w:r>
          </w:p>
        </w:tc>
        <w:tc>
          <w:tcPr>
            <w:tcW w:w="9421" w:type="dxa"/>
            <w:gridSpan w:val="3"/>
            <w:shd w:val="clear" w:color="auto" w:fill="auto"/>
            <w:vAlign w:val="center"/>
          </w:tcPr>
          <w:p w:rsidR="006259D2" w:rsidRPr="00837576" w:rsidRDefault="006259D2" w:rsidP="008A5694">
            <w:pPr>
              <w:pStyle w:val="ps1Char"/>
              <w:rPr>
                <w:b/>
                <w:bCs/>
              </w:rPr>
            </w:pPr>
            <w:r w:rsidRPr="00837576">
              <w:rPr>
                <w:b/>
                <w:bCs/>
              </w:rPr>
              <w:t>Knowledge and Understanding:</w:t>
            </w:r>
          </w:p>
        </w:tc>
      </w:tr>
      <w:tr w:rsidR="00E1761B" w:rsidRPr="009316C4" w:rsidTr="00B461DD">
        <w:trPr>
          <w:trHeight w:val="408"/>
        </w:trPr>
        <w:tc>
          <w:tcPr>
            <w:tcW w:w="685" w:type="dxa"/>
            <w:shd w:val="clear" w:color="auto" w:fill="F2F2F2"/>
            <w:vAlign w:val="center"/>
          </w:tcPr>
          <w:p w:rsidR="003D172F" w:rsidRPr="00BA34C9" w:rsidRDefault="006259D2" w:rsidP="008A5694">
            <w:pPr>
              <w:pStyle w:val="ps1numbered"/>
              <w:numPr>
                <w:ilvl w:val="0"/>
                <w:numId w:val="0"/>
              </w:numPr>
            </w:pPr>
            <w:r>
              <w:t>A1</w:t>
            </w:r>
          </w:p>
        </w:tc>
        <w:tc>
          <w:tcPr>
            <w:tcW w:w="6333" w:type="dxa"/>
            <w:shd w:val="clear" w:color="auto" w:fill="auto"/>
            <w:vAlign w:val="center"/>
          </w:tcPr>
          <w:p w:rsidR="003D172F" w:rsidRPr="008A5694" w:rsidRDefault="00E77BE4" w:rsidP="008A5694">
            <w:pPr>
              <w:pStyle w:val="ps1Char"/>
            </w:pPr>
            <w:r w:rsidRPr="00294520">
              <w:rPr>
                <w:rFonts w:asciiTheme="majorBidi" w:hAnsiTheme="majorBidi" w:cstheme="majorBidi"/>
                <w:sz w:val="24"/>
                <w:szCs w:val="24"/>
                <w:lang w:bidi="ar-JO"/>
              </w:rPr>
              <w:t>Talk about the value and function of literature</w:t>
            </w:r>
          </w:p>
        </w:tc>
        <w:tc>
          <w:tcPr>
            <w:tcW w:w="1622" w:type="dxa"/>
            <w:shd w:val="clear" w:color="auto" w:fill="auto"/>
            <w:vAlign w:val="center"/>
          </w:tcPr>
          <w:p w:rsidR="003D172F" w:rsidRPr="00BA34C9" w:rsidRDefault="00E77BE4" w:rsidP="008A5694">
            <w:pPr>
              <w:pStyle w:val="ps1Char"/>
            </w:pPr>
            <w:r>
              <w:t>CEO3</w:t>
            </w:r>
          </w:p>
        </w:tc>
        <w:tc>
          <w:tcPr>
            <w:tcW w:w="1466" w:type="dxa"/>
            <w:shd w:val="clear" w:color="auto" w:fill="auto"/>
            <w:vAlign w:val="center"/>
          </w:tcPr>
          <w:p w:rsidR="003D172F" w:rsidRPr="00BA34C9" w:rsidRDefault="00E77BE4" w:rsidP="008A5694">
            <w:pPr>
              <w:pStyle w:val="ps1Char"/>
            </w:pPr>
            <w:r>
              <w:t>PLO2,4</w:t>
            </w:r>
          </w:p>
        </w:tc>
      </w:tr>
      <w:tr w:rsidR="00E1761B" w:rsidRPr="009316C4" w:rsidTr="00B461DD">
        <w:trPr>
          <w:trHeight w:val="428"/>
        </w:trPr>
        <w:tc>
          <w:tcPr>
            <w:tcW w:w="685" w:type="dxa"/>
            <w:shd w:val="clear" w:color="auto" w:fill="F2F2F2"/>
            <w:vAlign w:val="center"/>
          </w:tcPr>
          <w:p w:rsidR="003D172F" w:rsidRPr="00BA34C9" w:rsidRDefault="006259D2" w:rsidP="00837576">
            <w:pPr>
              <w:pStyle w:val="ps1numbered"/>
              <w:numPr>
                <w:ilvl w:val="0"/>
                <w:numId w:val="0"/>
              </w:numPr>
            </w:pPr>
            <w:r>
              <w:t>A2</w:t>
            </w:r>
          </w:p>
        </w:tc>
        <w:tc>
          <w:tcPr>
            <w:tcW w:w="6333" w:type="dxa"/>
            <w:shd w:val="clear" w:color="auto" w:fill="auto"/>
            <w:vAlign w:val="center"/>
          </w:tcPr>
          <w:p w:rsidR="003D172F" w:rsidRPr="008A5694" w:rsidRDefault="003D172F" w:rsidP="008A5694">
            <w:pPr>
              <w:pStyle w:val="ps1Char"/>
            </w:pPr>
          </w:p>
        </w:tc>
        <w:tc>
          <w:tcPr>
            <w:tcW w:w="1622" w:type="dxa"/>
            <w:shd w:val="clear" w:color="auto" w:fill="auto"/>
            <w:vAlign w:val="center"/>
          </w:tcPr>
          <w:p w:rsidR="003D172F" w:rsidRPr="00BA34C9" w:rsidRDefault="003D172F" w:rsidP="008A5694">
            <w:pPr>
              <w:pStyle w:val="ps1Char"/>
            </w:pPr>
          </w:p>
        </w:tc>
        <w:tc>
          <w:tcPr>
            <w:tcW w:w="1466" w:type="dxa"/>
            <w:shd w:val="clear" w:color="auto" w:fill="auto"/>
            <w:vAlign w:val="center"/>
          </w:tcPr>
          <w:p w:rsidR="003D172F" w:rsidRPr="00BA34C9" w:rsidRDefault="003D172F" w:rsidP="008A5694">
            <w:pPr>
              <w:pStyle w:val="ps1Char"/>
            </w:pPr>
          </w:p>
        </w:tc>
      </w:tr>
      <w:tr w:rsidR="00E1761B" w:rsidRPr="009316C4" w:rsidTr="00B461DD">
        <w:trPr>
          <w:trHeight w:val="407"/>
        </w:trPr>
        <w:tc>
          <w:tcPr>
            <w:tcW w:w="685" w:type="dxa"/>
            <w:shd w:val="clear" w:color="auto" w:fill="F2F2F2"/>
            <w:vAlign w:val="center"/>
          </w:tcPr>
          <w:p w:rsidR="003D172F" w:rsidRPr="00BA34C9" w:rsidRDefault="006259D2" w:rsidP="00837576">
            <w:pPr>
              <w:pStyle w:val="ps1numbered"/>
              <w:numPr>
                <w:ilvl w:val="0"/>
                <w:numId w:val="0"/>
              </w:numPr>
            </w:pPr>
            <w:r>
              <w:t>A3</w:t>
            </w:r>
          </w:p>
        </w:tc>
        <w:tc>
          <w:tcPr>
            <w:tcW w:w="6333" w:type="dxa"/>
            <w:shd w:val="clear" w:color="auto" w:fill="auto"/>
            <w:vAlign w:val="center"/>
          </w:tcPr>
          <w:p w:rsidR="003D172F" w:rsidRPr="008A5694" w:rsidRDefault="003D172F" w:rsidP="008A5694">
            <w:pPr>
              <w:pStyle w:val="ps1Char"/>
            </w:pPr>
          </w:p>
        </w:tc>
        <w:tc>
          <w:tcPr>
            <w:tcW w:w="1622" w:type="dxa"/>
            <w:shd w:val="clear" w:color="auto" w:fill="auto"/>
            <w:vAlign w:val="center"/>
          </w:tcPr>
          <w:p w:rsidR="003D172F" w:rsidRPr="00BA34C9" w:rsidRDefault="003D172F" w:rsidP="008A5694">
            <w:pPr>
              <w:pStyle w:val="ps1Char"/>
            </w:pPr>
          </w:p>
        </w:tc>
        <w:tc>
          <w:tcPr>
            <w:tcW w:w="1466" w:type="dxa"/>
            <w:shd w:val="clear" w:color="auto" w:fill="auto"/>
            <w:vAlign w:val="center"/>
          </w:tcPr>
          <w:p w:rsidR="003D172F" w:rsidRPr="00BA34C9" w:rsidRDefault="003D172F" w:rsidP="008A5694">
            <w:pPr>
              <w:pStyle w:val="ps1Char"/>
            </w:pPr>
          </w:p>
        </w:tc>
      </w:tr>
      <w:tr w:rsidR="00E1761B" w:rsidRPr="009316C4" w:rsidTr="00B461DD">
        <w:trPr>
          <w:trHeight w:val="426"/>
        </w:trPr>
        <w:tc>
          <w:tcPr>
            <w:tcW w:w="685" w:type="dxa"/>
            <w:shd w:val="clear" w:color="auto" w:fill="F2F2F2"/>
            <w:vAlign w:val="center"/>
          </w:tcPr>
          <w:p w:rsidR="006050B8" w:rsidRPr="00BA34C9" w:rsidRDefault="006259D2" w:rsidP="00837576">
            <w:pPr>
              <w:pStyle w:val="ps1numbered"/>
              <w:numPr>
                <w:ilvl w:val="0"/>
                <w:numId w:val="0"/>
              </w:numPr>
            </w:pPr>
            <w:r>
              <w:t>A4</w:t>
            </w:r>
          </w:p>
        </w:tc>
        <w:tc>
          <w:tcPr>
            <w:tcW w:w="6333" w:type="dxa"/>
            <w:shd w:val="clear" w:color="auto" w:fill="auto"/>
            <w:vAlign w:val="center"/>
          </w:tcPr>
          <w:p w:rsidR="006050B8" w:rsidRPr="008A5694" w:rsidRDefault="006050B8" w:rsidP="008A5694">
            <w:pPr>
              <w:pStyle w:val="ps1Char"/>
            </w:pPr>
          </w:p>
        </w:tc>
        <w:tc>
          <w:tcPr>
            <w:tcW w:w="1622" w:type="dxa"/>
            <w:shd w:val="clear" w:color="auto" w:fill="auto"/>
            <w:vAlign w:val="center"/>
          </w:tcPr>
          <w:p w:rsidR="006050B8" w:rsidRPr="00BA34C9" w:rsidRDefault="006050B8" w:rsidP="008A5694">
            <w:pPr>
              <w:pStyle w:val="ps1Char"/>
            </w:pPr>
          </w:p>
        </w:tc>
        <w:tc>
          <w:tcPr>
            <w:tcW w:w="1466" w:type="dxa"/>
            <w:shd w:val="clear" w:color="auto" w:fill="auto"/>
            <w:vAlign w:val="center"/>
          </w:tcPr>
          <w:p w:rsidR="006050B8" w:rsidRPr="00BA34C9" w:rsidRDefault="006050B8" w:rsidP="00B45831">
            <w:pPr>
              <w:pStyle w:val="ps1Char"/>
            </w:pPr>
          </w:p>
        </w:tc>
      </w:tr>
      <w:tr w:rsidR="006259D2" w:rsidRPr="00FA6305" w:rsidTr="006259D2">
        <w:trPr>
          <w:trHeight w:val="690"/>
        </w:trPr>
        <w:tc>
          <w:tcPr>
            <w:tcW w:w="685" w:type="dxa"/>
            <w:shd w:val="clear" w:color="auto" w:fill="F2F2F2"/>
            <w:vAlign w:val="center"/>
          </w:tcPr>
          <w:p w:rsidR="006259D2" w:rsidRPr="00837576" w:rsidRDefault="006259D2" w:rsidP="00837576">
            <w:pPr>
              <w:pStyle w:val="ps1numbered"/>
              <w:numPr>
                <w:ilvl w:val="0"/>
                <w:numId w:val="0"/>
              </w:numPr>
              <w:rPr>
                <w:b/>
                <w:bCs/>
              </w:rPr>
            </w:pPr>
            <w:r w:rsidRPr="00837576">
              <w:rPr>
                <w:b/>
                <w:bCs/>
              </w:rPr>
              <w:t>B</w:t>
            </w:r>
          </w:p>
        </w:tc>
        <w:tc>
          <w:tcPr>
            <w:tcW w:w="9421" w:type="dxa"/>
            <w:gridSpan w:val="3"/>
            <w:shd w:val="clear" w:color="auto" w:fill="auto"/>
            <w:vAlign w:val="center"/>
          </w:tcPr>
          <w:p w:rsidR="006259D2" w:rsidRPr="00837576" w:rsidRDefault="006259D2" w:rsidP="008A5694">
            <w:pPr>
              <w:pStyle w:val="ps1Char"/>
              <w:rPr>
                <w:b/>
                <w:bCs/>
              </w:rPr>
            </w:pPr>
            <w:r w:rsidRPr="00837576">
              <w:rPr>
                <w:b/>
                <w:bCs/>
              </w:rPr>
              <w:t>Intellectual skills:</w:t>
            </w:r>
          </w:p>
        </w:tc>
      </w:tr>
      <w:tr w:rsidR="00E1761B" w:rsidRPr="009316C4" w:rsidTr="00B461DD">
        <w:trPr>
          <w:trHeight w:val="272"/>
        </w:trPr>
        <w:tc>
          <w:tcPr>
            <w:tcW w:w="685" w:type="dxa"/>
            <w:shd w:val="clear" w:color="auto" w:fill="F2F2F2"/>
            <w:vAlign w:val="center"/>
          </w:tcPr>
          <w:p w:rsidR="00C32ACE" w:rsidRPr="00BA34C9" w:rsidRDefault="006259D2" w:rsidP="00837576">
            <w:pPr>
              <w:pStyle w:val="ps1numbered"/>
              <w:numPr>
                <w:ilvl w:val="0"/>
                <w:numId w:val="0"/>
              </w:numPr>
            </w:pPr>
            <w:r>
              <w:t>B1</w:t>
            </w:r>
          </w:p>
        </w:tc>
        <w:tc>
          <w:tcPr>
            <w:tcW w:w="6333" w:type="dxa"/>
            <w:shd w:val="clear" w:color="auto" w:fill="auto"/>
            <w:vAlign w:val="center"/>
          </w:tcPr>
          <w:p w:rsidR="00C32ACE" w:rsidRPr="008A5694" w:rsidRDefault="00E77BE4" w:rsidP="008A5694">
            <w:pPr>
              <w:pStyle w:val="ps1Char"/>
            </w:pPr>
            <w:r w:rsidRPr="00294520">
              <w:rPr>
                <w:rFonts w:asciiTheme="majorBidi" w:hAnsiTheme="majorBidi" w:cstheme="majorBidi"/>
                <w:sz w:val="24"/>
                <w:szCs w:val="24"/>
                <w:lang w:bidi="ar-JO"/>
              </w:rPr>
              <w:t>Deal efficiently with literary texts</w:t>
            </w:r>
          </w:p>
        </w:tc>
        <w:tc>
          <w:tcPr>
            <w:tcW w:w="1622" w:type="dxa"/>
            <w:shd w:val="clear" w:color="auto" w:fill="auto"/>
            <w:vAlign w:val="center"/>
          </w:tcPr>
          <w:p w:rsidR="00C32ACE" w:rsidRPr="00BA34C9" w:rsidRDefault="00E77BE4" w:rsidP="008A5694">
            <w:pPr>
              <w:pStyle w:val="ps1Char"/>
            </w:pPr>
            <w:r>
              <w:t>CEO4</w:t>
            </w:r>
          </w:p>
        </w:tc>
        <w:tc>
          <w:tcPr>
            <w:tcW w:w="1466" w:type="dxa"/>
            <w:shd w:val="clear" w:color="auto" w:fill="auto"/>
            <w:vAlign w:val="center"/>
          </w:tcPr>
          <w:p w:rsidR="00C32ACE" w:rsidRPr="00BA34C9" w:rsidRDefault="00E77BE4" w:rsidP="008A5694">
            <w:pPr>
              <w:pStyle w:val="ps1Char"/>
            </w:pPr>
            <w:r>
              <w:t>PLO1,3</w:t>
            </w:r>
          </w:p>
        </w:tc>
      </w:tr>
      <w:tr w:rsidR="006259D2" w:rsidRPr="009316C4" w:rsidTr="00B461DD">
        <w:trPr>
          <w:trHeight w:val="263"/>
        </w:trPr>
        <w:tc>
          <w:tcPr>
            <w:tcW w:w="685" w:type="dxa"/>
            <w:shd w:val="clear" w:color="auto" w:fill="F2F2F2"/>
            <w:vAlign w:val="center"/>
          </w:tcPr>
          <w:p w:rsidR="006259D2" w:rsidRDefault="006259D2" w:rsidP="00837576">
            <w:pPr>
              <w:pStyle w:val="ps1numbered"/>
              <w:numPr>
                <w:ilvl w:val="0"/>
                <w:numId w:val="0"/>
              </w:numPr>
            </w:pPr>
            <w:r>
              <w:t>B2</w:t>
            </w:r>
          </w:p>
        </w:tc>
        <w:tc>
          <w:tcPr>
            <w:tcW w:w="6333" w:type="dxa"/>
            <w:shd w:val="clear" w:color="auto" w:fill="auto"/>
            <w:vAlign w:val="center"/>
          </w:tcPr>
          <w:p w:rsidR="006259D2" w:rsidRPr="00BA34C9" w:rsidRDefault="006259D2" w:rsidP="008A5694">
            <w:pPr>
              <w:pStyle w:val="ps1Char"/>
            </w:pPr>
          </w:p>
        </w:tc>
        <w:tc>
          <w:tcPr>
            <w:tcW w:w="1622" w:type="dxa"/>
            <w:shd w:val="clear" w:color="auto" w:fill="auto"/>
            <w:vAlign w:val="center"/>
          </w:tcPr>
          <w:p w:rsidR="006259D2" w:rsidRPr="00BA34C9" w:rsidRDefault="006259D2" w:rsidP="008A5694">
            <w:pPr>
              <w:pStyle w:val="ps1Char"/>
            </w:pPr>
          </w:p>
        </w:tc>
        <w:tc>
          <w:tcPr>
            <w:tcW w:w="1466" w:type="dxa"/>
            <w:shd w:val="clear" w:color="auto" w:fill="auto"/>
            <w:vAlign w:val="center"/>
          </w:tcPr>
          <w:p w:rsidR="006259D2" w:rsidRPr="00BA34C9" w:rsidRDefault="006259D2" w:rsidP="008A5694">
            <w:pPr>
              <w:pStyle w:val="ps1Char"/>
            </w:pPr>
          </w:p>
        </w:tc>
      </w:tr>
      <w:tr w:rsidR="006259D2" w:rsidRPr="009316C4" w:rsidTr="00B461DD">
        <w:trPr>
          <w:trHeight w:val="252"/>
        </w:trPr>
        <w:tc>
          <w:tcPr>
            <w:tcW w:w="685" w:type="dxa"/>
            <w:shd w:val="clear" w:color="auto" w:fill="F2F2F2"/>
            <w:vAlign w:val="center"/>
          </w:tcPr>
          <w:p w:rsidR="006259D2" w:rsidRDefault="006259D2" w:rsidP="00837576">
            <w:pPr>
              <w:pStyle w:val="ps1numbered"/>
              <w:numPr>
                <w:ilvl w:val="0"/>
                <w:numId w:val="0"/>
              </w:numPr>
            </w:pPr>
            <w:r>
              <w:t>B3</w:t>
            </w:r>
          </w:p>
        </w:tc>
        <w:tc>
          <w:tcPr>
            <w:tcW w:w="6333" w:type="dxa"/>
            <w:shd w:val="clear" w:color="auto" w:fill="auto"/>
            <w:vAlign w:val="center"/>
          </w:tcPr>
          <w:p w:rsidR="006259D2" w:rsidRPr="00BA34C9" w:rsidRDefault="006259D2" w:rsidP="008A5694">
            <w:pPr>
              <w:pStyle w:val="ps1Char"/>
            </w:pPr>
          </w:p>
        </w:tc>
        <w:tc>
          <w:tcPr>
            <w:tcW w:w="1622" w:type="dxa"/>
            <w:shd w:val="clear" w:color="auto" w:fill="auto"/>
            <w:vAlign w:val="center"/>
          </w:tcPr>
          <w:p w:rsidR="006259D2" w:rsidRPr="00BA34C9" w:rsidRDefault="006259D2" w:rsidP="008A5694">
            <w:pPr>
              <w:pStyle w:val="ps1Char"/>
            </w:pPr>
          </w:p>
        </w:tc>
        <w:tc>
          <w:tcPr>
            <w:tcW w:w="1466" w:type="dxa"/>
            <w:shd w:val="clear" w:color="auto" w:fill="auto"/>
            <w:vAlign w:val="center"/>
          </w:tcPr>
          <w:p w:rsidR="006259D2" w:rsidRPr="00BA34C9" w:rsidRDefault="006259D2" w:rsidP="008A5694">
            <w:pPr>
              <w:pStyle w:val="ps1Char"/>
            </w:pPr>
          </w:p>
        </w:tc>
      </w:tr>
      <w:tr w:rsidR="006259D2" w:rsidRPr="009316C4" w:rsidTr="00B461DD">
        <w:trPr>
          <w:trHeight w:val="512"/>
        </w:trPr>
        <w:tc>
          <w:tcPr>
            <w:tcW w:w="685" w:type="dxa"/>
            <w:shd w:val="clear" w:color="auto" w:fill="F2F2F2"/>
            <w:vAlign w:val="center"/>
          </w:tcPr>
          <w:p w:rsidR="006259D2" w:rsidRPr="00837576" w:rsidRDefault="006259D2" w:rsidP="00837576">
            <w:pPr>
              <w:pStyle w:val="ps1numbered"/>
              <w:numPr>
                <w:ilvl w:val="0"/>
                <w:numId w:val="0"/>
              </w:numPr>
              <w:rPr>
                <w:b/>
                <w:bCs/>
              </w:rPr>
            </w:pPr>
            <w:r w:rsidRPr="00837576">
              <w:rPr>
                <w:b/>
                <w:bCs/>
              </w:rPr>
              <w:lastRenderedPageBreak/>
              <w:t>C</w:t>
            </w:r>
          </w:p>
        </w:tc>
        <w:tc>
          <w:tcPr>
            <w:tcW w:w="9421" w:type="dxa"/>
            <w:gridSpan w:val="3"/>
            <w:shd w:val="clear" w:color="auto" w:fill="auto"/>
            <w:vAlign w:val="center"/>
          </w:tcPr>
          <w:p w:rsidR="006259D2" w:rsidRPr="00837576" w:rsidRDefault="006259D2" w:rsidP="008A5694">
            <w:pPr>
              <w:pStyle w:val="ps1Char"/>
              <w:rPr>
                <w:b/>
                <w:bCs/>
              </w:rPr>
            </w:pPr>
            <w:r w:rsidRPr="00837576">
              <w:rPr>
                <w:b/>
                <w:bCs/>
              </w:rPr>
              <w:t>Subject specific skills:</w:t>
            </w:r>
          </w:p>
        </w:tc>
      </w:tr>
      <w:tr w:rsidR="006259D2" w:rsidRPr="009316C4" w:rsidTr="00B461DD">
        <w:trPr>
          <w:trHeight w:val="265"/>
        </w:trPr>
        <w:tc>
          <w:tcPr>
            <w:tcW w:w="685" w:type="dxa"/>
            <w:shd w:val="clear" w:color="auto" w:fill="F2F2F2"/>
            <w:vAlign w:val="center"/>
          </w:tcPr>
          <w:p w:rsidR="006259D2" w:rsidRDefault="006259D2" w:rsidP="00837576">
            <w:pPr>
              <w:pStyle w:val="ps1numbered"/>
              <w:numPr>
                <w:ilvl w:val="0"/>
                <w:numId w:val="0"/>
              </w:numPr>
            </w:pPr>
            <w:r>
              <w:t>C1</w:t>
            </w:r>
          </w:p>
        </w:tc>
        <w:tc>
          <w:tcPr>
            <w:tcW w:w="6333" w:type="dxa"/>
            <w:shd w:val="clear" w:color="auto" w:fill="auto"/>
            <w:vAlign w:val="center"/>
          </w:tcPr>
          <w:p w:rsidR="006259D2" w:rsidRPr="00BA34C9" w:rsidRDefault="00E77BE4" w:rsidP="008A5694">
            <w:pPr>
              <w:pStyle w:val="ps1Char"/>
            </w:pPr>
            <w:r w:rsidRPr="00294520">
              <w:rPr>
                <w:rFonts w:asciiTheme="majorBidi" w:hAnsiTheme="majorBidi" w:cstheme="majorBidi"/>
                <w:sz w:val="24"/>
                <w:szCs w:val="24"/>
                <w:lang w:bidi="ar-JO"/>
              </w:rPr>
              <w:t>Write about American writers and their works</w:t>
            </w:r>
          </w:p>
        </w:tc>
        <w:tc>
          <w:tcPr>
            <w:tcW w:w="1622" w:type="dxa"/>
            <w:shd w:val="clear" w:color="auto" w:fill="auto"/>
            <w:vAlign w:val="center"/>
          </w:tcPr>
          <w:p w:rsidR="006259D2" w:rsidRPr="00BA34C9" w:rsidRDefault="00E77BE4" w:rsidP="008A5694">
            <w:pPr>
              <w:pStyle w:val="ps1Char"/>
            </w:pPr>
            <w:r>
              <w:t>CEO1</w:t>
            </w:r>
          </w:p>
        </w:tc>
        <w:tc>
          <w:tcPr>
            <w:tcW w:w="1466" w:type="dxa"/>
            <w:shd w:val="clear" w:color="auto" w:fill="auto"/>
            <w:vAlign w:val="center"/>
          </w:tcPr>
          <w:p w:rsidR="006259D2" w:rsidRPr="00BA34C9" w:rsidRDefault="00E77BE4" w:rsidP="008A5694">
            <w:pPr>
              <w:pStyle w:val="ps1Char"/>
            </w:pPr>
            <w:r>
              <w:t>PLO7,8</w:t>
            </w:r>
          </w:p>
        </w:tc>
      </w:tr>
      <w:tr w:rsidR="006259D2" w:rsidRPr="009316C4" w:rsidTr="00B461DD">
        <w:trPr>
          <w:trHeight w:val="270"/>
        </w:trPr>
        <w:tc>
          <w:tcPr>
            <w:tcW w:w="685" w:type="dxa"/>
            <w:shd w:val="clear" w:color="auto" w:fill="F2F2F2"/>
            <w:vAlign w:val="center"/>
          </w:tcPr>
          <w:p w:rsidR="006259D2" w:rsidRDefault="006259D2" w:rsidP="00837576">
            <w:pPr>
              <w:pStyle w:val="ps1numbered"/>
              <w:numPr>
                <w:ilvl w:val="0"/>
                <w:numId w:val="0"/>
              </w:numPr>
            </w:pPr>
            <w:r>
              <w:t>C2</w:t>
            </w:r>
          </w:p>
        </w:tc>
        <w:tc>
          <w:tcPr>
            <w:tcW w:w="6333" w:type="dxa"/>
            <w:shd w:val="clear" w:color="auto" w:fill="auto"/>
            <w:vAlign w:val="center"/>
          </w:tcPr>
          <w:p w:rsidR="006259D2" w:rsidRPr="00BA34C9" w:rsidRDefault="006259D2" w:rsidP="008A5694">
            <w:pPr>
              <w:pStyle w:val="ps1Char"/>
            </w:pPr>
          </w:p>
        </w:tc>
        <w:tc>
          <w:tcPr>
            <w:tcW w:w="1622" w:type="dxa"/>
            <w:shd w:val="clear" w:color="auto" w:fill="auto"/>
            <w:vAlign w:val="center"/>
          </w:tcPr>
          <w:p w:rsidR="006259D2" w:rsidRPr="00BA34C9" w:rsidRDefault="006259D2" w:rsidP="008A5694">
            <w:pPr>
              <w:pStyle w:val="ps1Char"/>
            </w:pPr>
          </w:p>
        </w:tc>
        <w:tc>
          <w:tcPr>
            <w:tcW w:w="1466" w:type="dxa"/>
            <w:shd w:val="clear" w:color="auto" w:fill="auto"/>
            <w:vAlign w:val="center"/>
          </w:tcPr>
          <w:p w:rsidR="006259D2" w:rsidRPr="00BA34C9" w:rsidRDefault="006259D2" w:rsidP="008A5694">
            <w:pPr>
              <w:pStyle w:val="ps1Char"/>
            </w:pPr>
          </w:p>
        </w:tc>
      </w:tr>
      <w:tr w:rsidR="006259D2" w:rsidRPr="009316C4" w:rsidTr="00B461DD">
        <w:trPr>
          <w:trHeight w:val="290"/>
        </w:trPr>
        <w:tc>
          <w:tcPr>
            <w:tcW w:w="685" w:type="dxa"/>
            <w:shd w:val="clear" w:color="auto" w:fill="F2F2F2"/>
            <w:vAlign w:val="center"/>
          </w:tcPr>
          <w:p w:rsidR="006259D2" w:rsidRDefault="006259D2" w:rsidP="00837576">
            <w:pPr>
              <w:pStyle w:val="ps1numbered"/>
              <w:numPr>
                <w:ilvl w:val="0"/>
                <w:numId w:val="0"/>
              </w:numPr>
            </w:pPr>
            <w:r>
              <w:t>C3</w:t>
            </w:r>
          </w:p>
        </w:tc>
        <w:tc>
          <w:tcPr>
            <w:tcW w:w="6333" w:type="dxa"/>
            <w:shd w:val="clear" w:color="auto" w:fill="auto"/>
            <w:vAlign w:val="center"/>
          </w:tcPr>
          <w:p w:rsidR="006259D2" w:rsidRPr="00BA34C9" w:rsidRDefault="006259D2" w:rsidP="008A5694">
            <w:pPr>
              <w:pStyle w:val="ps1Char"/>
            </w:pPr>
          </w:p>
        </w:tc>
        <w:tc>
          <w:tcPr>
            <w:tcW w:w="1622" w:type="dxa"/>
            <w:shd w:val="clear" w:color="auto" w:fill="auto"/>
            <w:vAlign w:val="center"/>
          </w:tcPr>
          <w:p w:rsidR="006259D2" w:rsidRPr="00BA34C9" w:rsidRDefault="006259D2" w:rsidP="008A5694">
            <w:pPr>
              <w:pStyle w:val="ps1Char"/>
            </w:pPr>
          </w:p>
        </w:tc>
        <w:tc>
          <w:tcPr>
            <w:tcW w:w="1466" w:type="dxa"/>
            <w:shd w:val="clear" w:color="auto" w:fill="auto"/>
            <w:vAlign w:val="center"/>
          </w:tcPr>
          <w:p w:rsidR="006259D2" w:rsidRPr="00BA34C9" w:rsidRDefault="006259D2" w:rsidP="008A5694">
            <w:pPr>
              <w:pStyle w:val="ps1Char"/>
            </w:pPr>
          </w:p>
        </w:tc>
      </w:tr>
      <w:tr w:rsidR="006259D2" w:rsidRPr="009316C4" w:rsidTr="00B461DD">
        <w:trPr>
          <w:trHeight w:val="282"/>
        </w:trPr>
        <w:tc>
          <w:tcPr>
            <w:tcW w:w="685" w:type="dxa"/>
            <w:shd w:val="clear" w:color="auto" w:fill="F2F2F2"/>
            <w:vAlign w:val="center"/>
          </w:tcPr>
          <w:p w:rsidR="006259D2" w:rsidRDefault="006259D2" w:rsidP="00837576">
            <w:pPr>
              <w:pStyle w:val="ps1numbered"/>
              <w:numPr>
                <w:ilvl w:val="0"/>
                <w:numId w:val="0"/>
              </w:numPr>
            </w:pPr>
            <w:r>
              <w:t>C4</w:t>
            </w:r>
          </w:p>
        </w:tc>
        <w:tc>
          <w:tcPr>
            <w:tcW w:w="6333" w:type="dxa"/>
            <w:shd w:val="clear" w:color="auto" w:fill="auto"/>
            <w:vAlign w:val="center"/>
          </w:tcPr>
          <w:p w:rsidR="006259D2" w:rsidRPr="00BA34C9" w:rsidRDefault="006259D2" w:rsidP="00837576">
            <w:pPr>
              <w:pStyle w:val="ps1Char"/>
            </w:pPr>
          </w:p>
        </w:tc>
        <w:tc>
          <w:tcPr>
            <w:tcW w:w="1622" w:type="dxa"/>
            <w:shd w:val="clear" w:color="auto" w:fill="auto"/>
            <w:vAlign w:val="center"/>
          </w:tcPr>
          <w:p w:rsidR="006259D2" w:rsidRPr="00BA34C9" w:rsidRDefault="006259D2" w:rsidP="008A5694">
            <w:pPr>
              <w:pStyle w:val="ps1Char"/>
            </w:pPr>
          </w:p>
        </w:tc>
        <w:tc>
          <w:tcPr>
            <w:tcW w:w="1466" w:type="dxa"/>
            <w:shd w:val="clear" w:color="auto" w:fill="auto"/>
            <w:vAlign w:val="center"/>
          </w:tcPr>
          <w:p w:rsidR="006259D2" w:rsidRPr="00BA34C9" w:rsidRDefault="006259D2" w:rsidP="008A5694">
            <w:pPr>
              <w:pStyle w:val="ps1Char"/>
            </w:pPr>
          </w:p>
        </w:tc>
      </w:tr>
      <w:tr w:rsidR="006259D2" w:rsidRPr="009316C4" w:rsidTr="00B461DD">
        <w:trPr>
          <w:trHeight w:val="137"/>
        </w:trPr>
        <w:tc>
          <w:tcPr>
            <w:tcW w:w="685" w:type="dxa"/>
            <w:shd w:val="clear" w:color="auto" w:fill="F2F2F2"/>
            <w:vAlign w:val="center"/>
          </w:tcPr>
          <w:p w:rsidR="006259D2" w:rsidRDefault="006259D2" w:rsidP="00837576">
            <w:pPr>
              <w:pStyle w:val="ps1numbered"/>
              <w:numPr>
                <w:ilvl w:val="0"/>
                <w:numId w:val="0"/>
              </w:numPr>
            </w:pPr>
            <w:r>
              <w:t>C5</w:t>
            </w:r>
          </w:p>
        </w:tc>
        <w:tc>
          <w:tcPr>
            <w:tcW w:w="6333" w:type="dxa"/>
            <w:shd w:val="clear" w:color="auto" w:fill="auto"/>
            <w:vAlign w:val="center"/>
          </w:tcPr>
          <w:p w:rsidR="006259D2" w:rsidRPr="00BA34C9" w:rsidRDefault="006259D2" w:rsidP="008A5694">
            <w:pPr>
              <w:pStyle w:val="ps1Char"/>
            </w:pPr>
          </w:p>
        </w:tc>
        <w:tc>
          <w:tcPr>
            <w:tcW w:w="1622" w:type="dxa"/>
            <w:shd w:val="clear" w:color="auto" w:fill="auto"/>
            <w:vAlign w:val="center"/>
          </w:tcPr>
          <w:p w:rsidR="006259D2" w:rsidRPr="00BA34C9" w:rsidRDefault="006259D2" w:rsidP="008A5694">
            <w:pPr>
              <w:pStyle w:val="ps1Char"/>
            </w:pPr>
          </w:p>
        </w:tc>
        <w:tc>
          <w:tcPr>
            <w:tcW w:w="1466" w:type="dxa"/>
            <w:shd w:val="clear" w:color="auto" w:fill="auto"/>
            <w:vAlign w:val="center"/>
          </w:tcPr>
          <w:p w:rsidR="006259D2" w:rsidRPr="00BA34C9" w:rsidRDefault="006259D2" w:rsidP="008A5694">
            <w:pPr>
              <w:pStyle w:val="ps1Char"/>
            </w:pPr>
          </w:p>
        </w:tc>
      </w:tr>
      <w:tr w:rsidR="006259D2" w:rsidRPr="009316C4" w:rsidTr="00B461DD">
        <w:trPr>
          <w:trHeight w:val="406"/>
        </w:trPr>
        <w:tc>
          <w:tcPr>
            <w:tcW w:w="685" w:type="dxa"/>
            <w:shd w:val="clear" w:color="auto" w:fill="F2F2F2"/>
            <w:vAlign w:val="center"/>
          </w:tcPr>
          <w:p w:rsidR="006259D2" w:rsidRPr="00837576" w:rsidRDefault="006259D2" w:rsidP="00837576">
            <w:pPr>
              <w:pStyle w:val="ps1numbered"/>
              <w:numPr>
                <w:ilvl w:val="0"/>
                <w:numId w:val="0"/>
              </w:numPr>
              <w:rPr>
                <w:b/>
                <w:bCs/>
              </w:rPr>
            </w:pPr>
            <w:r w:rsidRPr="00837576">
              <w:rPr>
                <w:b/>
                <w:bCs/>
              </w:rPr>
              <w:t>D</w:t>
            </w:r>
          </w:p>
        </w:tc>
        <w:tc>
          <w:tcPr>
            <w:tcW w:w="9421" w:type="dxa"/>
            <w:gridSpan w:val="3"/>
            <w:shd w:val="clear" w:color="auto" w:fill="auto"/>
            <w:vAlign w:val="center"/>
          </w:tcPr>
          <w:p w:rsidR="006259D2" w:rsidRPr="00837576" w:rsidRDefault="006259D2" w:rsidP="008A5694">
            <w:pPr>
              <w:pStyle w:val="ps1Char"/>
              <w:rPr>
                <w:b/>
                <w:bCs/>
              </w:rPr>
            </w:pPr>
            <w:r w:rsidRPr="00837576">
              <w:rPr>
                <w:b/>
                <w:bCs/>
              </w:rPr>
              <w:t>Transferable skills:</w:t>
            </w:r>
          </w:p>
        </w:tc>
      </w:tr>
      <w:tr w:rsidR="006259D2" w:rsidRPr="009316C4" w:rsidTr="00B461DD">
        <w:trPr>
          <w:trHeight w:val="192"/>
        </w:trPr>
        <w:tc>
          <w:tcPr>
            <w:tcW w:w="685" w:type="dxa"/>
            <w:shd w:val="clear" w:color="auto" w:fill="F2F2F2"/>
            <w:vAlign w:val="center"/>
          </w:tcPr>
          <w:p w:rsidR="006259D2" w:rsidRDefault="006259D2" w:rsidP="00837576">
            <w:pPr>
              <w:pStyle w:val="ps1numbered"/>
              <w:numPr>
                <w:ilvl w:val="0"/>
                <w:numId w:val="0"/>
              </w:numPr>
            </w:pPr>
            <w:r>
              <w:t>D1</w:t>
            </w:r>
          </w:p>
        </w:tc>
        <w:tc>
          <w:tcPr>
            <w:tcW w:w="6333" w:type="dxa"/>
            <w:shd w:val="clear" w:color="auto" w:fill="auto"/>
            <w:vAlign w:val="center"/>
          </w:tcPr>
          <w:p w:rsidR="006259D2" w:rsidRDefault="00E77BE4" w:rsidP="008A5694">
            <w:pPr>
              <w:pStyle w:val="ps1Char"/>
            </w:pPr>
            <w:r w:rsidRPr="00294520">
              <w:rPr>
                <w:rFonts w:asciiTheme="majorBidi" w:hAnsiTheme="majorBidi" w:cstheme="majorBidi"/>
                <w:sz w:val="24"/>
                <w:szCs w:val="24"/>
                <w:lang w:bidi="ar-JO"/>
              </w:rPr>
              <w:t>Think critically and produce recognizable, academic samples of written work</w:t>
            </w:r>
          </w:p>
        </w:tc>
        <w:tc>
          <w:tcPr>
            <w:tcW w:w="1622" w:type="dxa"/>
            <w:shd w:val="clear" w:color="auto" w:fill="auto"/>
            <w:vAlign w:val="center"/>
          </w:tcPr>
          <w:p w:rsidR="006259D2" w:rsidRPr="00BA34C9" w:rsidRDefault="00E77BE4" w:rsidP="008A5694">
            <w:pPr>
              <w:pStyle w:val="ps1Char"/>
            </w:pPr>
            <w:r>
              <w:t>CEO2</w:t>
            </w:r>
          </w:p>
        </w:tc>
        <w:tc>
          <w:tcPr>
            <w:tcW w:w="1466" w:type="dxa"/>
            <w:shd w:val="clear" w:color="auto" w:fill="auto"/>
            <w:vAlign w:val="center"/>
          </w:tcPr>
          <w:p w:rsidR="006259D2" w:rsidRPr="00BA34C9" w:rsidRDefault="00E77BE4" w:rsidP="008A5694">
            <w:pPr>
              <w:pStyle w:val="ps1Char"/>
            </w:pPr>
            <w:r>
              <w:t>PLO5,6</w:t>
            </w:r>
          </w:p>
        </w:tc>
      </w:tr>
      <w:tr w:rsidR="006259D2" w:rsidRPr="009316C4" w:rsidTr="00B461DD">
        <w:trPr>
          <w:trHeight w:val="325"/>
        </w:trPr>
        <w:tc>
          <w:tcPr>
            <w:tcW w:w="685" w:type="dxa"/>
            <w:shd w:val="clear" w:color="auto" w:fill="F2F2F2"/>
            <w:vAlign w:val="center"/>
          </w:tcPr>
          <w:p w:rsidR="006259D2" w:rsidRDefault="006259D2" w:rsidP="00837576">
            <w:pPr>
              <w:pStyle w:val="ps1numbered"/>
              <w:numPr>
                <w:ilvl w:val="0"/>
                <w:numId w:val="0"/>
              </w:numPr>
            </w:pPr>
            <w:r>
              <w:t>D2</w:t>
            </w:r>
          </w:p>
        </w:tc>
        <w:tc>
          <w:tcPr>
            <w:tcW w:w="6333" w:type="dxa"/>
            <w:shd w:val="clear" w:color="auto" w:fill="auto"/>
            <w:vAlign w:val="center"/>
          </w:tcPr>
          <w:p w:rsidR="006259D2" w:rsidRDefault="006259D2" w:rsidP="008A5694">
            <w:pPr>
              <w:pStyle w:val="ps1Char"/>
            </w:pPr>
          </w:p>
        </w:tc>
        <w:tc>
          <w:tcPr>
            <w:tcW w:w="1622" w:type="dxa"/>
            <w:shd w:val="clear" w:color="auto" w:fill="auto"/>
            <w:vAlign w:val="center"/>
          </w:tcPr>
          <w:p w:rsidR="006259D2" w:rsidRPr="00BA34C9" w:rsidRDefault="006259D2" w:rsidP="008A5694">
            <w:pPr>
              <w:pStyle w:val="ps1Char"/>
            </w:pPr>
          </w:p>
        </w:tc>
        <w:tc>
          <w:tcPr>
            <w:tcW w:w="1466" w:type="dxa"/>
            <w:shd w:val="clear" w:color="auto" w:fill="auto"/>
            <w:vAlign w:val="center"/>
          </w:tcPr>
          <w:p w:rsidR="006259D2" w:rsidRPr="00BA34C9" w:rsidRDefault="006259D2" w:rsidP="008A5694">
            <w:pPr>
              <w:pStyle w:val="ps1Char"/>
            </w:pPr>
          </w:p>
        </w:tc>
      </w:tr>
      <w:tr w:rsidR="006259D2" w:rsidRPr="009316C4" w:rsidTr="00B461DD">
        <w:trPr>
          <w:trHeight w:val="400"/>
        </w:trPr>
        <w:tc>
          <w:tcPr>
            <w:tcW w:w="685" w:type="dxa"/>
            <w:shd w:val="clear" w:color="auto" w:fill="F2F2F2"/>
            <w:vAlign w:val="center"/>
          </w:tcPr>
          <w:p w:rsidR="006259D2" w:rsidRDefault="006259D2" w:rsidP="00837576">
            <w:pPr>
              <w:pStyle w:val="ps1numbered"/>
              <w:numPr>
                <w:ilvl w:val="0"/>
                <w:numId w:val="0"/>
              </w:numPr>
            </w:pPr>
            <w:r>
              <w:t>D3</w:t>
            </w:r>
          </w:p>
        </w:tc>
        <w:tc>
          <w:tcPr>
            <w:tcW w:w="6333" w:type="dxa"/>
            <w:shd w:val="clear" w:color="auto" w:fill="auto"/>
            <w:vAlign w:val="center"/>
          </w:tcPr>
          <w:p w:rsidR="006259D2" w:rsidRDefault="006259D2" w:rsidP="008A5694">
            <w:pPr>
              <w:pStyle w:val="ps1Char"/>
            </w:pPr>
          </w:p>
        </w:tc>
        <w:tc>
          <w:tcPr>
            <w:tcW w:w="1622" w:type="dxa"/>
            <w:shd w:val="clear" w:color="auto" w:fill="auto"/>
            <w:vAlign w:val="center"/>
          </w:tcPr>
          <w:p w:rsidR="006259D2" w:rsidRPr="00BA34C9" w:rsidRDefault="006259D2" w:rsidP="008A5694">
            <w:pPr>
              <w:pStyle w:val="ps1Char"/>
            </w:pPr>
          </w:p>
        </w:tc>
        <w:tc>
          <w:tcPr>
            <w:tcW w:w="1466" w:type="dxa"/>
            <w:shd w:val="clear" w:color="auto" w:fill="auto"/>
            <w:vAlign w:val="center"/>
          </w:tcPr>
          <w:p w:rsidR="006259D2" w:rsidRPr="00BA34C9" w:rsidRDefault="006259D2" w:rsidP="008A5694">
            <w:pPr>
              <w:pStyle w:val="ps1Char"/>
            </w:pPr>
          </w:p>
        </w:tc>
      </w:tr>
    </w:tbl>
    <w:p w:rsidR="00E27632" w:rsidRDefault="00E27632" w:rsidP="00B32278">
      <w:pPr>
        <w:pStyle w:val="ps2"/>
        <w:spacing w:before="240" w:after="120" w:line="240" w:lineRule="auto"/>
        <w:rPr>
          <w:rFonts w:ascii="Cambria" w:hAnsi="Cambria"/>
          <w:sz w:val="24"/>
        </w:rPr>
      </w:pPr>
    </w:p>
    <w:p w:rsidR="00B32278" w:rsidRPr="00B32278" w:rsidRDefault="00B32278" w:rsidP="00E27632">
      <w:pPr>
        <w:pStyle w:val="ps2"/>
        <w:spacing w:before="240" w:after="120" w:line="240" w:lineRule="auto"/>
        <w:rPr>
          <w:rFonts w:ascii="Cambria" w:hAnsi="Cambria"/>
          <w:sz w:val="24"/>
        </w:rPr>
      </w:pPr>
      <w:r w:rsidRPr="00B32278">
        <w:rPr>
          <w:rFonts w:ascii="Cambria" w:hAnsi="Cambria"/>
          <w:sz w:val="24"/>
        </w:rPr>
        <w:t>Topic Outline and Schedule: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3"/>
        <w:gridCol w:w="1095"/>
        <w:gridCol w:w="2628"/>
      </w:tblGrid>
      <w:tr w:rsidR="001D1E9F" w:rsidTr="001D1E9F">
        <w:trPr>
          <w:trHeight w:val="516"/>
        </w:trPr>
        <w:tc>
          <w:tcPr>
            <w:tcW w:w="3158" w:type="pct"/>
            <w:shd w:val="clear" w:color="auto" w:fill="F2F2F2"/>
            <w:vAlign w:val="center"/>
          </w:tcPr>
          <w:p w:rsidR="001D1E9F" w:rsidRPr="00C32ACE" w:rsidRDefault="001D1E9F" w:rsidP="001B0E21">
            <w:pPr>
              <w:tabs>
                <w:tab w:val="right" w:pos="6840"/>
              </w:tabs>
              <w:rPr>
                <w:rFonts w:ascii="Cambria" w:hAnsi="Cambria"/>
                <w:b/>
                <w:bCs/>
                <w:color w:val="000000"/>
                <w:sz w:val="22"/>
                <w:szCs w:val="22"/>
                <w:lang w:bidi="ar-JO"/>
              </w:rPr>
            </w:pPr>
            <w:r w:rsidRPr="00C32ACE">
              <w:rPr>
                <w:rFonts w:ascii="Cambria" w:hAnsi="Cambria"/>
                <w:b/>
                <w:bCs/>
                <w:color w:val="000000"/>
                <w:sz w:val="22"/>
                <w:szCs w:val="22"/>
                <w:lang w:bidi="ar-JO"/>
              </w:rPr>
              <w:t>Topic</w:t>
            </w:r>
          </w:p>
        </w:tc>
        <w:tc>
          <w:tcPr>
            <w:tcW w:w="542" w:type="pct"/>
            <w:shd w:val="clear" w:color="auto" w:fill="F2F2F2"/>
            <w:vAlign w:val="center"/>
          </w:tcPr>
          <w:p w:rsidR="001D1E9F" w:rsidRPr="00C32ACE" w:rsidRDefault="001D1E9F" w:rsidP="00EE0CDE">
            <w:pPr>
              <w:tabs>
                <w:tab w:val="right" w:pos="6840"/>
              </w:tabs>
              <w:jc w:val="center"/>
              <w:rPr>
                <w:rFonts w:ascii="Cambria" w:hAnsi="Cambria"/>
                <w:b/>
                <w:bCs/>
                <w:color w:val="000000"/>
                <w:sz w:val="22"/>
                <w:szCs w:val="22"/>
                <w:lang w:bidi="ar-JO"/>
              </w:rPr>
            </w:pPr>
            <w:r w:rsidRPr="00C32ACE">
              <w:rPr>
                <w:rFonts w:ascii="Cambria" w:hAnsi="Cambria"/>
                <w:b/>
                <w:bCs/>
                <w:color w:val="000000"/>
                <w:sz w:val="22"/>
                <w:szCs w:val="22"/>
                <w:lang w:bidi="ar-JO"/>
              </w:rPr>
              <w:t>Weeks</w:t>
            </w:r>
          </w:p>
        </w:tc>
        <w:tc>
          <w:tcPr>
            <w:tcW w:w="1300" w:type="pct"/>
            <w:shd w:val="clear" w:color="auto" w:fill="F2F2F2"/>
            <w:vAlign w:val="center"/>
          </w:tcPr>
          <w:p w:rsidR="001D1E9F" w:rsidRPr="00C32ACE" w:rsidRDefault="001D1E9F" w:rsidP="00EE0CDE">
            <w:pPr>
              <w:tabs>
                <w:tab w:val="right" w:pos="6840"/>
              </w:tabs>
              <w:jc w:val="center"/>
              <w:rPr>
                <w:rFonts w:ascii="Cambria" w:hAnsi="Cambria"/>
                <w:b/>
                <w:bCs/>
                <w:color w:val="000000"/>
                <w:sz w:val="22"/>
                <w:szCs w:val="22"/>
                <w:lang w:bidi="ar-JO"/>
              </w:rPr>
            </w:pPr>
            <w:r w:rsidRPr="00C32ACE">
              <w:rPr>
                <w:rFonts w:ascii="Cambria" w:hAnsi="Cambria"/>
                <w:b/>
                <w:bCs/>
                <w:color w:val="000000"/>
                <w:sz w:val="22"/>
                <w:szCs w:val="22"/>
                <w:lang w:bidi="ar-JO"/>
              </w:rPr>
              <w:t>Achieved ILOs</w:t>
            </w:r>
          </w:p>
        </w:tc>
      </w:tr>
      <w:tr w:rsidR="001D1E9F" w:rsidTr="004D2BE3">
        <w:trPr>
          <w:trHeight w:val="367"/>
        </w:trPr>
        <w:tc>
          <w:tcPr>
            <w:tcW w:w="3158" w:type="pct"/>
            <w:shd w:val="clear" w:color="auto" w:fill="auto"/>
          </w:tcPr>
          <w:p w:rsidR="001D1E9F" w:rsidRPr="00F44B60" w:rsidRDefault="006B3A6A" w:rsidP="00E27632">
            <w:pPr>
              <w:tabs>
                <w:tab w:val="right" w:pos="6840"/>
              </w:tabs>
              <w:ind w:firstLine="85"/>
              <w:rPr>
                <w:rFonts w:asciiTheme="majorBidi" w:hAnsiTheme="majorBidi" w:cstheme="majorBidi"/>
                <w:sz w:val="24"/>
              </w:rPr>
            </w:pPr>
            <w:r w:rsidRPr="00F44B60">
              <w:rPr>
                <w:rFonts w:asciiTheme="majorBidi" w:hAnsiTheme="majorBidi" w:cstheme="majorBidi"/>
                <w:sz w:val="24"/>
              </w:rPr>
              <w:t>Historical survey-The American Dream and its relation to the New World</w:t>
            </w:r>
          </w:p>
        </w:tc>
        <w:tc>
          <w:tcPr>
            <w:tcW w:w="542" w:type="pct"/>
            <w:shd w:val="clear" w:color="auto" w:fill="auto"/>
            <w:vAlign w:val="center"/>
          </w:tcPr>
          <w:p w:rsidR="001D1E9F" w:rsidRPr="001D1E9F" w:rsidRDefault="001D1E9F" w:rsidP="004434B1">
            <w:pPr>
              <w:pStyle w:val="ps1numbered"/>
              <w:numPr>
                <w:ilvl w:val="0"/>
                <w:numId w:val="0"/>
              </w:numPr>
              <w:ind w:left="360"/>
              <w:rPr>
                <w:sz w:val="24"/>
                <w:szCs w:val="24"/>
              </w:rPr>
            </w:pPr>
            <w:r w:rsidRPr="001D1E9F">
              <w:rPr>
                <w:sz w:val="24"/>
                <w:szCs w:val="24"/>
              </w:rPr>
              <w:t>1</w:t>
            </w:r>
          </w:p>
        </w:tc>
        <w:tc>
          <w:tcPr>
            <w:tcW w:w="1300" w:type="pct"/>
            <w:shd w:val="clear" w:color="auto" w:fill="auto"/>
            <w:vAlign w:val="center"/>
          </w:tcPr>
          <w:p w:rsidR="001D1E9F" w:rsidRPr="001D1E9F" w:rsidRDefault="00A30C01" w:rsidP="001D1E9F">
            <w:pPr>
              <w:jc w:val="center"/>
              <w:rPr>
                <w:rFonts w:ascii="Times New Roman" w:hAnsi="Times New Roman"/>
                <w:sz w:val="24"/>
                <w:lang w:bidi="ar-JO"/>
              </w:rPr>
            </w:pPr>
            <w:r>
              <w:rPr>
                <w:rFonts w:ascii="Times New Roman" w:hAnsi="Times New Roman"/>
                <w:sz w:val="24"/>
                <w:lang w:bidi="ar-JO"/>
              </w:rPr>
              <w:t>A1</w:t>
            </w:r>
          </w:p>
        </w:tc>
      </w:tr>
      <w:tr w:rsidR="001D1E9F" w:rsidTr="004D2BE3">
        <w:trPr>
          <w:trHeight w:val="414"/>
        </w:trPr>
        <w:tc>
          <w:tcPr>
            <w:tcW w:w="3158" w:type="pct"/>
            <w:shd w:val="clear" w:color="auto" w:fill="auto"/>
          </w:tcPr>
          <w:p w:rsidR="001D1E9F" w:rsidRPr="00F44B60" w:rsidRDefault="006B3A6A" w:rsidP="00E27632">
            <w:pPr>
              <w:tabs>
                <w:tab w:val="num" w:pos="720"/>
                <w:tab w:val="right" w:pos="6840"/>
              </w:tabs>
              <w:ind w:firstLine="85"/>
              <w:rPr>
                <w:rFonts w:asciiTheme="majorBidi" w:hAnsiTheme="majorBidi" w:cstheme="majorBidi"/>
                <w:sz w:val="24"/>
                <w:lang w:val="en-US"/>
              </w:rPr>
            </w:pPr>
            <w:r w:rsidRPr="00F44B60">
              <w:rPr>
                <w:rFonts w:asciiTheme="majorBidi" w:hAnsiTheme="majorBidi" w:cstheme="majorBidi"/>
                <w:sz w:val="24"/>
              </w:rPr>
              <w:t>Exploration and Colonial literature</w:t>
            </w:r>
          </w:p>
        </w:tc>
        <w:tc>
          <w:tcPr>
            <w:tcW w:w="542" w:type="pct"/>
            <w:shd w:val="clear" w:color="auto" w:fill="auto"/>
            <w:vAlign w:val="center"/>
          </w:tcPr>
          <w:p w:rsidR="001D1E9F" w:rsidRPr="001D1E9F" w:rsidRDefault="001D1E9F" w:rsidP="004434B1">
            <w:pPr>
              <w:pStyle w:val="ps1numbered"/>
              <w:numPr>
                <w:ilvl w:val="0"/>
                <w:numId w:val="0"/>
              </w:numPr>
              <w:ind w:left="360"/>
              <w:rPr>
                <w:sz w:val="24"/>
                <w:szCs w:val="24"/>
              </w:rPr>
            </w:pPr>
            <w:r w:rsidRPr="001D1E9F">
              <w:rPr>
                <w:sz w:val="24"/>
                <w:szCs w:val="24"/>
              </w:rPr>
              <w:t>2</w:t>
            </w:r>
          </w:p>
        </w:tc>
        <w:tc>
          <w:tcPr>
            <w:tcW w:w="1300" w:type="pct"/>
            <w:shd w:val="clear" w:color="auto" w:fill="auto"/>
            <w:vAlign w:val="center"/>
          </w:tcPr>
          <w:p w:rsidR="001D1E9F" w:rsidRPr="001D1E9F" w:rsidRDefault="00A30C01" w:rsidP="001D1E9F">
            <w:pPr>
              <w:tabs>
                <w:tab w:val="right" w:pos="6840"/>
              </w:tabs>
              <w:jc w:val="center"/>
              <w:rPr>
                <w:rFonts w:ascii="Times New Roman" w:hAnsi="Times New Roman"/>
                <w:sz w:val="24"/>
                <w:lang w:bidi="ar-JO"/>
              </w:rPr>
            </w:pPr>
            <w:r>
              <w:rPr>
                <w:rFonts w:ascii="Times New Roman" w:hAnsi="Times New Roman"/>
                <w:sz w:val="24"/>
                <w:lang w:bidi="ar-JO"/>
              </w:rPr>
              <w:t>B1,A1</w:t>
            </w:r>
          </w:p>
        </w:tc>
      </w:tr>
      <w:tr w:rsidR="001D1E9F" w:rsidTr="004D2BE3">
        <w:trPr>
          <w:trHeight w:val="278"/>
        </w:trPr>
        <w:tc>
          <w:tcPr>
            <w:tcW w:w="3158" w:type="pct"/>
            <w:shd w:val="clear" w:color="auto" w:fill="auto"/>
          </w:tcPr>
          <w:p w:rsidR="001D1E9F" w:rsidRPr="00F44B60" w:rsidRDefault="006B3A6A" w:rsidP="00E27632">
            <w:pPr>
              <w:tabs>
                <w:tab w:val="num" w:pos="720"/>
                <w:tab w:val="right" w:pos="6840"/>
              </w:tabs>
              <w:ind w:firstLine="85"/>
              <w:rPr>
                <w:rFonts w:asciiTheme="majorBidi" w:hAnsiTheme="majorBidi" w:cstheme="majorBidi"/>
                <w:color w:val="000000" w:themeColor="text1"/>
                <w:sz w:val="24"/>
                <w:lang w:bidi="ar-JO"/>
              </w:rPr>
            </w:pPr>
            <w:r w:rsidRPr="00F44B60">
              <w:rPr>
                <w:rFonts w:asciiTheme="majorBidi" w:hAnsiTheme="majorBidi" w:cstheme="majorBidi"/>
                <w:sz w:val="24"/>
              </w:rPr>
              <w:t>Puritan literature and literature in the South</w:t>
            </w:r>
          </w:p>
        </w:tc>
        <w:tc>
          <w:tcPr>
            <w:tcW w:w="542" w:type="pct"/>
            <w:shd w:val="clear" w:color="auto" w:fill="auto"/>
            <w:vAlign w:val="center"/>
          </w:tcPr>
          <w:p w:rsidR="001D1E9F" w:rsidRPr="001D1E9F" w:rsidRDefault="001D1E9F" w:rsidP="004434B1">
            <w:pPr>
              <w:pStyle w:val="ps1numbered"/>
              <w:numPr>
                <w:ilvl w:val="0"/>
                <w:numId w:val="0"/>
              </w:numPr>
              <w:ind w:left="360"/>
              <w:rPr>
                <w:sz w:val="24"/>
                <w:szCs w:val="24"/>
              </w:rPr>
            </w:pPr>
            <w:r w:rsidRPr="001D1E9F">
              <w:rPr>
                <w:sz w:val="24"/>
                <w:szCs w:val="24"/>
              </w:rPr>
              <w:t>3</w:t>
            </w:r>
          </w:p>
        </w:tc>
        <w:tc>
          <w:tcPr>
            <w:tcW w:w="1300" w:type="pct"/>
            <w:shd w:val="clear" w:color="auto" w:fill="auto"/>
            <w:vAlign w:val="center"/>
          </w:tcPr>
          <w:p w:rsidR="001D1E9F" w:rsidRPr="001D1E9F" w:rsidRDefault="00A30C01" w:rsidP="001D1E9F">
            <w:pPr>
              <w:jc w:val="center"/>
              <w:rPr>
                <w:rFonts w:ascii="Times New Roman" w:hAnsi="Times New Roman"/>
                <w:sz w:val="24"/>
              </w:rPr>
            </w:pPr>
            <w:r>
              <w:rPr>
                <w:rFonts w:ascii="Times New Roman" w:hAnsi="Times New Roman"/>
                <w:sz w:val="24"/>
              </w:rPr>
              <w:t>C1,B1</w:t>
            </w:r>
          </w:p>
        </w:tc>
      </w:tr>
      <w:tr w:rsidR="001D1E9F" w:rsidTr="001D1E9F">
        <w:trPr>
          <w:trHeight w:val="516"/>
        </w:trPr>
        <w:tc>
          <w:tcPr>
            <w:tcW w:w="3158" w:type="pct"/>
            <w:shd w:val="clear" w:color="auto" w:fill="auto"/>
          </w:tcPr>
          <w:p w:rsidR="001D1E9F" w:rsidRPr="00F44B60" w:rsidRDefault="006B3A6A" w:rsidP="00192405">
            <w:pPr>
              <w:tabs>
                <w:tab w:val="right" w:pos="6840"/>
              </w:tabs>
              <w:rPr>
                <w:rFonts w:asciiTheme="majorBidi" w:hAnsiTheme="majorBidi" w:cstheme="majorBidi"/>
                <w:color w:val="000000" w:themeColor="text1"/>
                <w:sz w:val="24"/>
              </w:rPr>
            </w:pPr>
            <w:r w:rsidRPr="00F44B60">
              <w:rPr>
                <w:rFonts w:asciiTheme="majorBidi" w:hAnsiTheme="majorBidi" w:cstheme="majorBidi"/>
                <w:sz w:val="24"/>
              </w:rPr>
              <w:t>Pre-Revolution and revolutionary literature</w:t>
            </w:r>
          </w:p>
        </w:tc>
        <w:tc>
          <w:tcPr>
            <w:tcW w:w="542" w:type="pct"/>
            <w:shd w:val="clear" w:color="auto" w:fill="auto"/>
            <w:vAlign w:val="center"/>
          </w:tcPr>
          <w:p w:rsidR="001D1E9F" w:rsidRPr="001D1E9F" w:rsidRDefault="001D1E9F" w:rsidP="004434B1">
            <w:pPr>
              <w:pStyle w:val="ps1numbered"/>
              <w:numPr>
                <w:ilvl w:val="0"/>
                <w:numId w:val="0"/>
              </w:numPr>
              <w:ind w:left="360"/>
              <w:rPr>
                <w:sz w:val="24"/>
                <w:szCs w:val="24"/>
              </w:rPr>
            </w:pPr>
            <w:r w:rsidRPr="001D1E9F">
              <w:rPr>
                <w:sz w:val="24"/>
                <w:szCs w:val="24"/>
              </w:rPr>
              <w:t>4</w:t>
            </w:r>
          </w:p>
        </w:tc>
        <w:tc>
          <w:tcPr>
            <w:tcW w:w="1300" w:type="pct"/>
            <w:shd w:val="clear" w:color="auto" w:fill="auto"/>
            <w:vAlign w:val="center"/>
          </w:tcPr>
          <w:p w:rsidR="001D1E9F" w:rsidRPr="001D1E9F" w:rsidRDefault="00A30C01" w:rsidP="001D1E9F">
            <w:pPr>
              <w:jc w:val="center"/>
              <w:rPr>
                <w:rFonts w:ascii="Times New Roman" w:hAnsi="Times New Roman"/>
                <w:sz w:val="24"/>
              </w:rPr>
            </w:pPr>
            <w:r>
              <w:rPr>
                <w:rFonts w:ascii="Times New Roman" w:hAnsi="Times New Roman"/>
                <w:sz w:val="24"/>
              </w:rPr>
              <w:t>A1,B1</w:t>
            </w:r>
          </w:p>
        </w:tc>
      </w:tr>
      <w:tr w:rsidR="001D1E9F" w:rsidTr="001D1E9F">
        <w:trPr>
          <w:trHeight w:val="516"/>
        </w:trPr>
        <w:tc>
          <w:tcPr>
            <w:tcW w:w="3158" w:type="pct"/>
            <w:shd w:val="clear" w:color="auto" w:fill="auto"/>
          </w:tcPr>
          <w:p w:rsidR="001D1E9F" w:rsidRPr="00F44B60" w:rsidRDefault="006B3A6A" w:rsidP="00192405">
            <w:pPr>
              <w:tabs>
                <w:tab w:val="right" w:pos="6840"/>
              </w:tabs>
              <w:rPr>
                <w:rFonts w:asciiTheme="majorBidi" w:hAnsiTheme="majorBidi" w:cstheme="majorBidi"/>
                <w:color w:val="000000" w:themeColor="text1"/>
                <w:sz w:val="24"/>
              </w:rPr>
            </w:pPr>
            <w:r w:rsidRPr="00F44B60">
              <w:rPr>
                <w:rFonts w:asciiTheme="majorBidi" w:hAnsiTheme="majorBidi" w:cstheme="majorBidi"/>
                <w:sz w:val="24"/>
              </w:rPr>
              <w:t>Originality in American literature-Beginning of a national literature</w:t>
            </w:r>
          </w:p>
        </w:tc>
        <w:tc>
          <w:tcPr>
            <w:tcW w:w="542" w:type="pct"/>
            <w:shd w:val="clear" w:color="auto" w:fill="auto"/>
            <w:vAlign w:val="center"/>
          </w:tcPr>
          <w:p w:rsidR="001D1E9F" w:rsidRPr="001D1E9F" w:rsidRDefault="001D1E9F" w:rsidP="004434B1">
            <w:pPr>
              <w:pStyle w:val="ps1numbered"/>
              <w:numPr>
                <w:ilvl w:val="0"/>
                <w:numId w:val="0"/>
              </w:numPr>
              <w:ind w:left="360"/>
              <w:rPr>
                <w:sz w:val="24"/>
                <w:szCs w:val="24"/>
              </w:rPr>
            </w:pPr>
            <w:r w:rsidRPr="001D1E9F">
              <w:rPr>
                <w:sz w:val="24"/>
                <w:szCs w:val="24"/>
              </w:rPr>
              <w:t>5</w:t>
            </w:r>
          </w:p>
        </w:tc>
        <w:tc>
          <w:tcPr>
            <w:tcW w:w="1300" w:type="pct"/>
            <w:shd w:val="clear" w:color="auto" w:fill="auto"/>
            <w:vAlign w:val="center"/>
          </w:tcPr>
          <w:p w:rsidR="001D1E9F" w:rsidRPr="001D1E9F" w:rsidRDefault="00A30C01" w:rsidP="001D1E9F">
            <w:pPr>
              <w:jc w:val="center"/>
              <w:rPr>
                <w:rFonts w:ascii="Times New Roman" w:hAnsi="Times New Roman"/>
                <w:sz w:val="24"/>
              </w:rPr>
            </w:pPr>
            <w:r>
              <w:rPr>
                <w:rFonts w:ascii="Times New Roman" w:hAnsi="Times New Roman"/>
                <w:sz w:val="24"/>
              </w:rPr>
              <w:t>B1</w:t>
            </w:r>
          </w:p>
        </w:tc>
      </w:tr>
      <w:tr w:rsidR="001D1E9F" w:rsidTr="001D1E9F">
        <w:trPr>
          <w:trHeight w:val="516"/>
        </w:trPr>
        <w:tc>
          <w:tcPr>
            <w:tcW w:w="3158" w:type="pct"/>
            <w:shd w:val="clear" w:color="auto" w:fill="auto"/>
          </w:tcPr>
          <w:p w:rsidR="001D1E9F" w:rsidRPr="00F44B60" w:rsidRDefault="00F74CEE" w:rsidP="00E27632">
            <w:pPr>
              <w:pStyle w:val="BodyText"/>
              <w:ind w:right="32"/>
              <w:jc w:val="left"/>
              <w:rPr>
                <w:rFonts w:asciiTheme="majorBidi" w:hAnsiTheme="majorBidi" w:cstheme="majorBidi"/>
                <w:color w:val="000000" w:themeColor="text1"/>
              </w:rPr>
            </w:pPr>
            <w:r w:rsidRPr="00F44B60">
              <w:rPr>
                <w:rFonts w:asciiTheme="majorBidi" w:hAnsiTheme="majorBidi" w:cstheme="majorBidi"/>
                <w:color w:val="000000" w:themeColor="text1"/>
              </w:rPr>
              <w:t>Analysis of representatives examples</w:t>
            </w:r>
          </w:p>
        </w:tc>
        <w:tc>
          <w:tcPr>
            <w:tcW w:w="542" w:type="pct"/>
            <w:shd w:val="clear" w:color="auto" w:fill="auto"/>
            <w:vAlign w:val="center"/>
          </w:tcPr>
          <w:p w:rsidR="001D1E9F" w:rsidRPr="001D1E9F" w:rsidRDefault="001D1E9F" w:rsidP="004434B1">
            <w:pPr>
              <w:pStyle w:val="ps1numbered"/>
              <w:numPr>
                <w:ilvl w:val="0"/>
                <w:numId w:val="0"/>
              </w:numPr>
              <w:ind w:left="360"/>
              <w:rPr>
                <w:sz w:val="24"/>
                <w:szCs w:val="24"/>
              </w:rPr>
            </w:pPr>
            <w:r w:rsidRPr="001D1E9F">
              <w:rPr>
                <w:sz w:val="24"/>
                <w:szCs w:val="24"/>
              </w:rPr>
              <w:t>6</w:t>
            </w:r>
          </w:p>
        </w:tc>
        <w:tc>
          <w:tcPr>
            <w:tcW w:w="1300" w:type="pct"/>
            <w:shd w:val="clear" w:color="auto" w:fill="auto"/>
            <w:vAlign w:val="center"/>
          </w:tcPr>
          <w:p w:rsidR="001D1E9F" w:rsidRPr="001D1E9F" w:rsidRDefault="00A30C01" w:rsidP="001D1E9F">
            <w:pPr>
              <w:tabs>
                <w:tab w:val="right" w:pos="6840"/>
              </w:tabs>
              <w:jc w:val="center"/>
              <w:rPr>
                <w:rFonts w:ascii="Times New Roman" w:hAnsi="Times New Roman"/>
                <w:sz w:val="24"/>
              </w:rPr>
            </w:pPr>
            <w:r>
              <w:rPr>
                <w:rFonts w:ascii="Times New Roman" w:hAnsi="Times New Roman"/>
                <w:sz w:val="24"/>
              </w:rPr>
              <w:t>D1</w:t>
            </w:r>
          </w:p>
        </w:tc>
      </w:tr>
      <w:tr w:rsidR="001D1E9F" w:rsidTr="001D1E9F">
        <w:trPr>
          <w:trHeight w:val="516"/>
        </w:trPr>
        <w:tc>
          <w:tcPr>
            <w:tcW w:w="3158" w:type="pct"/>
            <w:shd w:val="clear" w:color="auto" w:fill="auto"/>
          </w:tcPr>
          <w:p w:rsidR="000156AF" w:rsidRDefault="000156AF" w:rsidP="001B0E21">
            <w:pPr>
              <w:pStyle w:val="BodyText"/>
              <w:ind w:right="32"/>
              <w:rPr>
                <w:rFonts w:ascii="Cambria" w:hAnsi="Cambria"/>
              </w:rPr>
            </w:pPr>
          </w:p>
          <w:p w:rsidR="001D1E9F" w:rsidRPr="001D1E9F" w:rsidRDefault="00F74CEE" w:rsidP="001B0E21">
            <w:pPr>
              <w:pStyle w:val="BodyText"/>
              <w:ind w:right="32"/>
              <w:rPr>
                <w:rFonts w:ascii="Times New Roman" w:hAnsi="Times New Roman"/>
                <w:color w:val="000000" w:themeColor="text1"/>
              </w:rPr>
            </w:pPr>
            <w:r>
              <w:rPr>
                <w:rFonts w:ascii="Cambria" w:hAnsi="Cambria"/>
              </w:rPr>
              <w:t>Transcendentalism and American literature</w:t>
            </w:r>
          </w:p>
        </w:tc>
        <w:tc>
          <w:tcPr>
            <w:tcW w:w="542" w:type="pct"/>
            <w:shd w:val="clear" w:color="auto" w:fill="auto"/>
            <w:vAlign w:val="center"/>
          </w:tcPr>
          <w:p w:rsidR="001D1E9F" w:rsidRPr="001D1E9F" w:rsidRDefault="001D1E9F" w:rsidP="004434B1">
            <w:pPr>
              <w:pStyle w:val="ps1numbered"/>
              <w:numPr>
                <w:ilvl w:val="0"/>
                <w:numId w:val="0"/>
              </w:numPr>
              <w:ind w:left="360"/>
              <w:rPr>
                <w:sz w:val="24"/>
                <w:szCs w:val="24"/>
              </w:rPr>
            </w:pPr>
            <w:r w:rsidRPr="001D1E9F">
              <w:rPr>
                <w:sz w:val="24"/>
                <w:szCs w:val="24"/>
              </w:rPr>
              <w:t>7</w:t>
            </w:r>
          </w:p>
        </w:tc>
        <w:tc>
          <w:tcPr>
            <w:tcW w:w="1300" w:type="pct"/>
            <w:shd w:val="clear" w:color="auto" w:fill="auto"/>
            <w:vAlign w:val="center"/>
          </w:tcPr>
          <w:p w:rsidR="001D1E9F" w:rsidRPr="001D1E9F" w:rsidRDefault="00A30C01" w:rsidP="001D1E9F">
            <w:pPr>
              <w:tabs>
                <w:tab w:val="right" w:pos="6840"/>
              </w:tabs>
              <w:jc w:val="center"/>
              <w:rPr>
                <w:rFonts w:ascii="Times New Roman" w:hAnsi="Times New Roman"/>
                <w:sz w:val="24"/>
                <w:lang w:bidi="ar-JO"/>
              </w:rPr>
            </w:pPr>
            <w:r>
              <w:rPr>
                <w:rFonts w:ascii="Times New Roman" w:hAnsi="Times New Roman"/>
                <w:sz w:val="24"/>
                <w:lang w:bidi="ar-JO"/>
              </w:rPr>
              <w:t>B1</w:t>
            </w:r>
          </w:p>
        </w:tc>
      </w:tr>
      <w:tr w:rsidR="001D1E9F" w:rsidTr="001D1E9F">
        <w:trPr>
          <w:trHeight w:val="516"/>
        </w:trPr>
        <w:tc>
          <w:tcPr>
            <w:tcW w:w="3158" w:type="pct"/>
            <w:shd w:val="clear" w:color="auto" w:fill="auto"/>
          </w:tcPr>
          <w:p w:rsidR="001D1E9F" w:rsidRPr="001D1E9F" w:rsidRDefault="00F74CEE" w:rsidP="00E27632">
            <w:pPr>
              <w:pStyle w:val="BodyText"/>
              <w:ind w:right="32"/>
              <w:rPr>
                <w:rFonts w:ascii="Times New Roman" w:hAnsi="Times New Roman"/>
                <w:color w:val="000000" w:themeColor="text1"/>
              </w:rPr>
            </w:pPr>
            <w:r>
              <w:rPr>
                <w:rFonts w:ascii="Times New Roman" w:hAnsi="Times New Roman"/>
                <w:color w:val="000000" w:themeColor="text1"/>
              </w:rPr>
              <w:t>Analysis of representative examples</w:t>
            </w:r>
          </w:p>
        </w:tc>
        <w:tc>
          <w:tcPr>
            <w:tcW w:w="542" w:type="pct"/>
            <w:shd w:val="clear" w:color="auto" w:fill="auto"/>
            <w:vAlign w:val="center"/>
          </w:tcPr>
          <w:p w:rsidR="001D1E9F" w:rsidRPr="001D1E9F" w:rsidRDefault="001D1E9F" w:rsidP="004434B1">
            <w:pPr>
              <w:pStyle w:val="ps1numbered"/>
              <w:numPr>
                <w:ilvl w:val="0"/>
                <w:numId w:val="0"/>
              </w:numPr>
              <w:ind w:left="360"/>
              <w:rPr>
                <w:sz w:val="24"/>
                <w:szCs w:val="24"/>
              </w:rPr>
            </w:pPr>
            <w:r w:rsidRPr="001D1E9F">
              <w:rPr>
                <w:sz w:val="24"/>
                <w:szCs w:val="24"/>
              </w:rPr>
              <w:t>8</w:t>
            </w:r>
          </w:p>
        </w:tc>
        <w:tc>
          <w:tcPr>
            <w:tcW w:w="1300" w:type="pct"/>
            <w:shd w:val="clear" w:color="auto" w:fill="auto"/>
            <w:vAlign w:val="center"/>
          </w:tcPr>
          <w:p w:rsidR="001D1E9F" w:rsidRPr="001D1E9F" w:rsidRDefault="00A30C01" w:rsidP="001D1E9F">
            <w:pPr>
              <w:tabs>
                <w:tab w:val="right" w:pos="6840"/>
              </w:tabs>
              <w:jc w:val="center"/>
              <w:rPr>
                <w:rFonts w:ascii="Times New Roman" w:hAnsi="Times New Roman"/>
                <w:sz w:val="24"/>
                <w:lang w:bidi="ar-JO"/>
              </w:rPr>
            </w:pPr>
            <w:r>
              <w:rPr>
                <w:rFonts w:ascii="Times New Roman" w:hAnsi="Times New Roman"/>
                <w:sz w:val="24"/>
                <w:lang w:bidi="ar-JO"/>
              </w:rPr>
              <w:t>D1</w:t>
            </w:r>
          </w:p>
        </w:tc>
      </w:tr>
      <w:tr w:rsidR="001D1E9F" w:rsidTr="001D1E9F">
        <w:trPr>
          <w:trHeight w:val="516"/>
        </w:trPr>
        <w:tc>
          <w:tcPr>
            <w:tcW w:w="3158" w:type="pct"/>
            <w:shd w:val="clear" w:color="auto" w:fill="auto"/>
          </w:tcPr>
          <w:p w:rsidR="001D1E9F" w:rsidRPr="00F74CEE" w:rsidRDefault="00F74CEE" w:rsidP="004434B1">
            <w:pPr>
              <w:pStyle w:val="BodyText"/>
              <w:ind w:right="32"/>
              <w:rPr>
                <w:rFonts w:ascii="Times New Roman" w:hAnsi="Times New Roman"/>
                <w:color w:val="000000" w:themeColor="text1"/>
              </w:rPr>
            </w:pPr>
            <w:r>
              <w:rPr>
                <w:rFonts w:ascii="Cambria" w:hAnsi="Cambria"/>
              </w:rPr>
              <w:t>American Renaissance in American literature</w:t>
            </w:r>
            <w:r>
              <w:rPr>
                <w:rFonts w:ascii="Times New Roman" w:hAnsi="Times New Roman"/>
                <w:color w:val="000000" w:themeColor="text1"/>
              </w:rPr>
              <w:t>: qualities and contribution</w:t>
            </w:r>
          </w:p>
        </w:tc>
        <w:tc>
          <w:tcPr>
            <w:tcW w:w="542" w:type="pct"/>
            <w:shd w:val="clear" w:color="auto" w:fill="auto"/>
            <w:vAlign w:val="center"/>
          </w:tcPr>
          <w:p w:rsidR="001D1E9F" w:rsidRPr="001D1E9F" w:rsidRDefault="001D1E9F" w:rsidP="004434B1">
            <w:pPr>
              <w:pStyle w:val="ps1numbered"/>
              <w:numPr>
                <w:ilvl w:val="0"/>
                <w:numId w:val="0"/>
              </w:numPr>
              <w:ind w:left="360"/>
              <w:rPr>
                <w:sz w:val="24"/>
                <w:szCs w:val="24"/>
              </w:rPr>
            </w:pPr>
            <w:r w:rsidRPr="001D1E9F">
              <w:rPr>
                <w:sz w:val="24"/>
                <w:szCs w:val="24"/>
              </w:rPr>
              <w:t>9</w:t>
            </w:r>
          </w:p>
        </w:tc>
        <w:tc>
          <w:tcPr>
            <w:tcW w:w="1300" w:type="pct"/>
            <w:shd w:val="clear" w:color="auto" w:fill="auto"/>
            <w:vAlign w:val="center"/>
          </w:tcPr>
          <w:p w:rsidR="001D1E9F" w:rsidRPr="001D1E9F" w:rsidRDefault="00A30C01" w:rsidP="001D1E9F">
            <w:pPr>
              <w:ind w:left="25"/>
              <w:jc w:val="center"/>
              <w:rPr>
                <w:rFonts w:ascii="Times New Roman" w:hAnsi="Times New Roman"/>
                <w:sz w:val="24"/>
              </w:rPr>
            </w:pPr>
            <w:r>
              <w:rPr>
                <w:rFonts w:ascii="Times New Roman" w:hAnsi="Times New Roman"/>
                <w:sz w:val="24"/>
              </w:rPr>
              <w:t>C1,B1</w:t>
            </w:r>
          </w:p>
        </w:tc>
      </w:tr>
      <w:tr w:rsidR="001D1E9F" w:rsidTr="001D1E9F">
        <w:trPr>
          <w:trHeight w:val="516"/>
        </w:trPr>
        <w:tc>
          <w:tcPr>
            <w:tcW w:w="3158" w:type="pct"/>
            <w:shd w:val="clear" w:color="auto" w:fill="auto"/>
          </w:tcPr>
          <w:p w:rsidR="001D1E9F" w:rsidRPr="001D1E9F" w:rsidRDefault="00F74CEE" w:rsidP="00192405">
            <w:pPr>
              <w:pStyle w:val="BodyText"/>
              <w:ind w:right="32"/>
              <w:rPr>
                <w:rFonts w:ascii="Times New Roman" w:hAnsi="Times New Roman"/>
                <w:color w:val="000000" w:themeColor="text1"/>
              </w:rPr>
            </w:pPr>
            <w:r>
              <w:rPr>
                <w:rFonts w:ascii="Times New Roman" w:hAnsi="Times New Roman"/>
                <w:color w:val="000000" w:themeColor="text1"/>
              </w:rPr>
              <w:t>Analysis of representative examples</w:t>
            </w:r>
          </w:p>
        </w:tc>
        <w:tc>
          <w:tcPr>
            <w:tcW w:w="542" w:type="pct"/>
            <w:shd w:val="clear" w:color="auto" w:fill="auto"/>
            <w:vAlign w:val="center"/>
          </w:tcPr>
          <w:p w:rsidR="001D1E9F" w:rsidRPr="001D1E9F" w:rsidRDefault="001D1E9F" w:rsidP="004434B1">
            <w:pPr>
              <w:pStyle w:val="ps1numbered"/>
              <w:numPr>
                <w:ilvl w:val="0"/>
                <w:numId w:val="0"/>
              </w:numPr>
              <w:ind w:left="360"/>
              <w:rPr>
                <w:sz w:val="24"/>
                <w:szCs w:val="24"/>
              </w:rPr>
            </w:pPr>
            <w:r w:rsidRPr="001D1E9F">
              <w:rPr>
                <w:sz w:val="24"/>
                <w:szCs w:val="24"/>
              </w:rPr>
              <w:t>10</w:t>
            </w:r>
          </w:p>
        </w:tc>
        <w:tc>
          <w:tcPr>
            <w:tcW w:w="1300" w:type="pct"/>
            <w:shd w:val="clear" w:color="auto" w:fill="auto"/>
            <w:vAlign w:val="center"/>
          </w:tcPr>
          <w:p w:rsidR="001D1E9F" w:rsidRPr="001D1E9F" w:rsidRDefault="00A30C01" w:rsidP="001D1E9F">
            <w:pPr>
              <w:tabs>
                <w:tab w:val="right" w:pos="6840"/>
              </w:tabs>
              <w:jc w:val="center"/>
              <w:rPr>
                <w:rFonts w:ascii="Times New Roman" w:hAnsi="Times New Roman"/>
                <w:sz w:val="24"/>
                <w:lang w:bidi="ar-JO"/>
              </w:rPr>
            </w:pPr>
            <w:r>
              <w:rPr>
                <w:rFonts w:ascii="Times New Roman" w:hAnsi="Times New Roman"/>
                <w:sz w:val="24"/>
                <w:lang w:bidi="ar-JO"/>
              </w:rPr>
              <w:t>D1</w:t>
            </w:r>
          </w:p>
        </w:tc>
      </w:tr>
      <w:tr w:rsidR="001D1E9F" w:rsidTr="001D1E9F">
        <w:trPr>
          <w:trHeight w:val="516"/>
        </w:trPr>
        <w:tc>
          <w:tcPr>
            <w:tcW w:w="3158" w:type="pct"/>
            <w:shd w:val="clear" w:color="auto" w:fill="auto"/>
          </w:tcPr>
          <w:p w:rsidR="001D1E9F" w:rsidRPr="001D1E9F" w:rsidRDefault="00F74CEE" w:rsidP="00192405">
            <w:pPr>
              <w:pStyle w:val="BodyText"/>
              <w:ind w:right="32"/>
              <w:rPr>
                <w:rFonts w:ascii="Times New Roman" w:hAnsi="Times New Roman"/>
                <w:color w:val="000000" w:themeColor="text1"/>
              </w:rPr>
            </w:pPr>
            <w:r>
              <w:rPr>
                <w:rFonts w:ascii="Cambria" w:hAnsi="Cambria"/>
              </w:rPr>
              <w:t>Gilded Age-Influence of Business and Capitalism</w:t>
            </w:r>
            <w:r>
              <w:rPr>
                <w:rFonts w:ascii="Times New Roman" w:hAnsi="Times New Roman"/>
                <w:color w:val="000000" w:themeColor="text1"/>
              </w:rPr>
              <w:t>: tremendous changes to transform American life</w:t>
            </w:r>
          </w:p>
        </w:tc>
        <w:tc>
          <w:tcPr>
            <w:tcW w:w="542" w:type="pct"/>
            <w:shd w:val="clear" w:color="auto" w:fill="auto"/>
            <w:vAlign w:val="center"/>
          </w:tcPr>
          <w:p w:rsidR="001D1E9F" w:rsidRPr="001D1E9F" w:rsidRDefault="001D1E9F" w:rsidP="004434B1">
            <w:pPr>
              <w:pStyle w:val="ps1numbered"/>
              <w:numPr>
                <w:ilvl w:val="0"/>
                <w:numId w:val="0"/>
              </w:numPr>
              <w:ind w:left="360"/>
              <w:rPr>
                <w:sz w:val="24"/>
                <w:szCs w:val="24"/>
              </w:rPr>
            </w:pPr>
            <w:r w:rsidRPr="001D1E9F">
              <w:rPr>
                <w:sz w:val="24"/>
                <w:szCs w:val="24"/>
              </w:rPr>
              <w:t>11</w:t>
            </w:r>
          </w:p>
        </w:tc>
        <w:tc>
          <w:tcPr>
            <w:tcW w:w="1300" w:type="pct"/>
            <w:shd w:val="clear" w:color="auto" w:fill="auto"/>
            <w:vAlign w:val="center"/>
          </w:tcPr>
          <w:p w:rsidR="001D1E9F" w:rsidRPr="001D1E9F" w:rsidRDefault="00A30C01" w:rsidP="001D1E9F">
            <w:pPr>
              <w:tabs>
                <w:tab w:val="right" w:pos="6840"/>
              </w:tabs>
              <w:jc w:val="center"/>
              <w:rPr>
                <w:rFonts w:ascii="Times New Roman" w:hAnsi="Times New Roman"/>
                <w:sz w:val="24"/>
                <w:lang w:bidi="ar-JO"/>
              </w:rPr>
            </w:pPr>
            <w:r>
              <w:rPr>
                <w:rFonts w:ascii="Times New Roman" w:hAnsi="Times New Roman"/>
                <w:sz w:val="24"/>
                <w:lang w:bidi="ar-JO"/>
              </w:rPr>
              <w:t>C1</w:t>
            </w:r>
          </w:p>
        </w:tc>
      </w:tr>
      <w:tr w:rsidR="001D1E9F" w:rsidTr="001D1E9F">
        <w:trPr>
          <w:trHeight w:val="516"/>
        </w:trPr>
        <w:tc>
          <w:tcPr>
            <w:tcW w:w="3158" w:type="pct"/>
            <w:shd w:val="clear" w:color="auto" w:fill="auto"/>
          </w:tcPr>
          <w:p w:rsidR="001D1E9F" w:rsidRPr="001D1E9F" w:rsidRDefault="00F74CEE" w:rsidP="00192405">
            <w:pPr>
              <w:pStyle w:val="BodyText"/>
              <w:ind w:right="32"/>
              <w:rPr>
                <w:rFonts w:ascii="Times New Roman" w:hAnsi="Times New Roman"/>
                <w:color w:val="000000" w:themeColor="text1"/>
              </w:rPr>
            </w:pPr>
            <w:r>
              <w:rPr>
                <w:rFonts w:ascii="Times New Roman" w:hAnsi="Times New Roman"/>
                <w:color w:val="000000" w:themeColor="text1"/>
              </w:rPr>
              <w:t>Analysis of representative examples</w:t>
            </w:r>
          </w:p>
        </w:tc>
        <w:tc>
          <w:tcPr>
            <w:tcW w:w="542" w:type="pct"/>
            <w:shd w:val="clear" w:color="auto" w:fill="auto"/>
            <w:vAlign w:val="center"/>
          </w:tcPr>
          <w:p w:rsidR="001D1E9F" w:rsidRPr="001D1E9F" w:rsidRDefault="001D1E9F" w:rsidP="004434B1">
            <w:pPr>
              <w:pStyle w:val="ps1numbered"/>
              <w:numPr>
                <w:ilvl w:val="0"/>
                <w:numId w:val="0"/>
              </w:numPr>
              <w:ind w:left="360"/>
              <w:rPr>
                <w:sz w:val="24"/>
                <w:szCs w:val="24"/>
              </w:rPr>
            </w:pPr>
            <w:r w:rsidRPr="001D1E9F">
              <w:rPr>
                <w:sz w:val="24"/>
                <w:szCs w:val="24"/>
              </w:rPr>
              <w:t>12</w:t>
            </w:r>
          </w:p>
        </w:tc>
        <w:tc>
          <w:tcPr>
            <w:tcW w:w="1300" w:type="pct"/>
            <w:shd w:val="clear" w:color="auto" w:fill="auto"/>
            <w:vAlign w:val="center"/>
          </w:tcPr>
          <w:p w:rsidR="001D1E9F" w:rsidRPr="001D1E9F" w:rsidRDefault="00A30C01" w:rsidP="001D1E9F">
            <w:pPr>
              <w:tabs>
                <w:tab w:val="right" w:pos="6840"/>
              </w:tabs>
              <w:jc w:val="center"/>
              <w:rPr>
                <w:rFonts w:ascii="Times New Roman" w:hAnsi="Times New Roman"/>
                <w:sz w:val="24"/>
                <w:lang w:bidi="ar-JO"/>
              </w:rPr>
            </w:pPr>
            <w:r>
              <w:rPr>
                <w:rFonts w:ascii="Times New Roman" w:hAnsi="Times New Roman"/>
                <w:sz w:val="24"/>
                <w:lang w:bidi="ar-JO"/>
              </w:rPr>
              <w:t>D1</w:t>
            </w:r>
          </w:p>
        </w:tc>
      </w:tr>
      <w:tr w:rsidR="001D1E9F" w:rsidTr="001D1E9F">
        <w:trPr>
          <w:trHeight w:val="516"/>
        </w:trPr>
        <w:tc>
          <w:tcPr>
            <w:tcW w:w="3158" w:type="pct"/>
            <w:shd w:val="clear" w:color="auto" w:fill="auto"/>
          </w:tcPr>
          <w:p w:rsidR="001D1E9F" w:rsidRPr="001D1E9F" w:rsidRDefault="00F74CEE" w:rsidP="00192405">
            <w:pPr>
              <w:pStyle w:val="BodyText"/>
              <w:ind w:right="32"/>
              <w:rPr>
                <w:rFonts w:ascii="Times New Roman" w:hAnsi="Times New Roman"/>
                <w:color w:val="000000" w:themeColor="text1"/>
              </w:rPr>
            </w:pPr>
            <w:r>
              <w:rPr>
                <w:rFonts w:ascii="Cambria" w:hAnsi="Cambria"/>
              </w:rPr>
              <w:t>Naturalism and Realism in American literature</w:t>
            </w:r>
            <w:r>
              <w:rPr>
                <w:rFonts w:ascii="Times New Roman" w:hAnsi="Times New Roman"/>
                <w:color w:val="000000" w:themeColor="text1"/>
              </w:rPr>
              <w:t>; analysis of representative examples</w:t>
            </w:r>
          </w:p>
        </w:tc>
        <w:tc>
          <w:tcPr>
            <w:tcW w:w="542" w:type="pct"/>
            <w:shd w:val="clear" w:color="auto" w:fill="auto"/>
            <w:vAlign w:val="center"/>
          </w:tcPr>
          <w:p w:rsidR="001D1E9F" w:rsidRPr="001D1E9F" w:rsidRDefault="001D1E9F" w:rsidP="004434B1">
            <w:pPr>
              <w:pStyle w:val="ps1numbered"/>
              <w:numPr>
                <w:ilvl w:val="0"/>
                <w:numId w:val="0"/>
              </w:numPr>
              <w:ind w:left="360"/>
              <w:rPr>
                <w:sz w:val="24"/>
                <w:szCs w:val="24"/>
              </w:rPr>
            </w:pPr>
            <w:r w:rsidRPr="001D1E9F">
              <w:rPr>
                <w:sz w:val="24"/>
                <w:szCs w:val="24"/>
              </w:rPr>
              <w:t>13</w:t>
            </w:r>
          </w:p>
        </w:tc>
        <w:tc>
          <w:tcPr>
            <w:tcW w:w="1300" w:type="pct"/>
            <w:shd w:val="clear" w:color="auto" w:fill="auto"/>
            <w:vAlign w:val="center"/>
          </w:tcPr>
          <w:p w:rsidR="001D1E9F" w:rsidRPr="001D1E9F" w:rsidRDefault="00A30C01" w:rsidP="001D1E9F">
            <w:pPr>
              <w:tabs>
                <w:tab w:val="right" w:pos="6840"/>
              </w:tabs>
              <w:jc w:val="center"/>
              <w:rPr>
                <w:rFonts w:ascii="Times New Roman" w:hAnsi="Times New Roman"/>
                <w:sz w:val="24"/>
                <w:lang w:bidi="ar-JO"/>
              </w:rPr>
            </w:pPr>
            <w:r>
              <w:rPr>
                <w:rFonts w:ascii="Times New Roman" w:hAnsi="Times New Roman"/>
                <w:sz w:val="24"/>
                <w:lang w:bidi="ar-JO"/>
              </w:rPr>
              <w:t>B1,A1</w:t>
            </w:r>
          </w:p>
        </w:tc>
      </w:tr>
      <w:tr w:rsidR="001D1E9F" w:rsidTr="004D2BE3">
        <w:trPr>
          <w:trHeight w:val="359"/>
        </w:trPr>
        <w:tc>
          <w:tcPr>
            <w:tcW w:w="3158" w:type="pct"/>
            <w:shd w:val="clear" w:color="auto" w:fill="auto"/>
          </w:tcPr>
          <w:p w:rsidR="001D1E9F" w:rsidRPr="001D1E9F" w:rsidRDefault="00F74CEE" w:rsidP="00192405">
            <w:pPr>
              <w:pStyle w:val="BodyText"/>
              <w:ind w:right="32"/>
              <w:rPr>
                <w:rFonts w:ascii="Times New Roman" w:hAnsi="Times New Roman"/>
                <w:color w:val="000000" w:themeColor="text1"/>
              </w:rPr>
            </w:pPr>
            <w:r>
              <w:rPr>
                <w:rFonts w:ascii="Cambria" w:hAnsi="Cambria"/>
              </w:rPr>
              <w:t>American literature at the Turn of the Century</w:t>
            </w:r>
            <w:r w:rsidR="00F44B60">
              <w:rPr>
                <w:rFonts w:ascii="Times New Roman" w:hAnsi="Times New Roman"/>
                <w:color w:val="000000" w:themeColor="text1"/>
              </w:rPr>
              <w:t>; analysis of representative examples</w:t>
            </w:r>
          </w:p>
        </w:tc>
        <w:tc>
          <w:tcPr>
            <w:tcW w:w="542" w:type="pct"/>
            <w:shd w:val="clear" w:color="auto" w:fill="auto"/>
            <w:vAlign w:val="center"/>
          </w:tcPr>
          <w:p w:rsidR="001D1E9F" w:rsidRPr="001D1E9F" w:rsidRDefault="001D1E9F" w:rsidP="004434B1">
            <w:pPr>
              <w:pStyle w:val="ps1numbered"/>
              <w:numPr>
                <w:ilvl w:val="0"/>
                <w:numId w:val="0"/>
              </w:numPr>
              <w:ind w:left="360"/>
              <w:rPr>
                <w:sz w:val="24"/>
                <w:szCs w:val="24"/>
              </w:rPr>
            </w:pPr>
            <w:r w:rsidRPr="001D1E9F">
              <w:rPr>
                <w:sz w:val="24"/>
                <w:szCs w:val="24"/>
              </w:rPr>
              <w:t>14</w:t>
            </w:r>
          </w:p>
        </w:tc>
        <w:tc>
          <w:tcPr>
            <w:tcW w:w="1300" w:type="pct"/>
            <w:shd w:val="clear" w:color="auto" w:fill="auto"/>
            <w:vAlign w:val="center"/>
          </w:tcPr>
          <w:p w:rsidR="001D1E9F" w:rsidRPr="001D1E9F" w:rsidRDefault="00A30C01" w:rsidP="001D1E9F">
            <w:pPr>
              <w:tabs>
                <w:tab w:val="right" w:pos="6840"/>
              </w:tabs>
              <w:jc w:val="center"/>
              <w:rPr>
                <w:rFonts w:ascii="Times New Roman" w:hAnsi="Times New Roman"/>
                <w:sz w:val="24"/>
                <w:lang w:bidi="ar-JO"/>
              </w:rPr>
            </w:pPr>
            <w:r>
              <w:rPr>
                <w:rFonts w:ascii="Times New Roman" w:hAnsi="Times New Roman"/>
                <w:sz w:val="24"/>
                <w:lang w:bidi="ar-JO"/>
              </w:rPr>
              <w:t>D1,B1</w:t>
            </w:r>
          </w:p>
        </w:tc>
      </w:tr>
      <w:tr w:rsidR="001D1E9F" w:rsidTr="004D2BE3">
        <w:trPr>
          <w:trHeight w:val="253"/>
        </w:trPr>
        <w:tc>
          <w:tcPr>
            <w:tcW w:w="3158" w:type="pct"/>
            <w:shd w:val="clear" w:color="auto" w:fill="auto"/>
          </w:tcPr>
          <w:p w:rsidR="001D1E9F" w:rsidRPr="001D1E9F" w:rsidRDefault="00F44B60" w:rsidP="00192405">
            <w:pPr>
              <w:pStyle w:val="BodyText"/>
              <w:ind w:right="32"/>
              <w:rPr>
                <w:rFonts w:ascii="Times New Roman" w:hAnsi="Times New Roman"/>
                <w:color w:val="000000" w:themeColor="text1"/>
              </w:rPr>
            </w:pPr>
            <w:r>
              <w:rPr>
                <w:rFonts w:ascii="Times New Roman" w:hAnsi="Times New Roman"/>
                <w:color w:val="000000" w:themeColor="text1"/>
              </w:rPr>
              <w:t>Extensive revision</w:t>
            </w:r>
          </w:p>
        </w:tc>
        <w:tc>
          <w:tcPr>
            <w:tcW w:w="542" w:type="pct"/>
            <w:shd w:val="clear" w:color="auto" w:fill="auto"/>
            <w:vAlign w:val="center"/>
          </w:tcPr>
          <w:p w:rsidR="001D1E9F" w:rsidRPr="001D1E9F" w:rsidRDefault="001D1E9F" w:rsidP="004434B1">
            <w:pPr>
              <w:pStyle w:val="ps1numbered"/>
              <w:numPr>
                <w:ilvl w:val="0"/>
                <w:numId w:val="0"/>
              </w:numPr>
              <w:ind w:left="360"/>
              <w:rPr>
                <w:sz w:val="24"/>
                <w:szCs w:val="24"/>
              </w:rPr>
            </w:pPr>
            <w:r w:rsidRPr="001D1E9F">
              <w:rPr>
                <w:sz w:val="24"/>
                <w:szCs w:val="24"/>
              </w:rPr>
              <w:t>15</w:t>
            </w:r>
          </w:p>
        </w:tc>
        <w:tc>
          <w:tcPr>
            <w:tcW w:w="1300" w:type="pct"/>
            <w:shd w:val="clear" w:color="auto" w:fill="auto"/>
            <w:vAlign w:val="center"/>
          </w:tcPr>
          <w:p w:rsidR="001D1E9F" w:rsidRPr="001D1E9F" w:rsidRDefault="00A30C01" w:rsidP="001D1E9F">
            <w:pPr>
              <w:tabs>
                <w:tab w:val="right" w:pos="6840"/>
              </w:tabs>
              <w:jc w:val="center"/>
              <w:rPr>
                <w:rFonts w:ascii="Times New Roman" w:hAnsi="Times New Roman"/>
                <w:sz w:val="24"/>
                <w:lang w:bidi="ar-JO"/>
              </w:rPr>
            </w:pPr>
            <w:r>
              <w:rPr>
                <w:rFonts w:ascii="Times New Roman" w:hAnsi="Times New Roman"/>
                <w:sz w:val="24"/>
                <w:lang w:bidi="ar-JO"/>
              </w:rPr>
              <w:t>C1</w:t>
            </w:r>
          </w:p>
        </w:tc>
      </w:tr>
      <w:tr w:rsidR="001D1E9F" w:rsidTr="001D1E9F">
        <w:trPr>
          <w:trHeight w:val="516"/>
        </w:trPr>
        <w:tc>
          <w:tcPr>
            <w:tcW w:w="3158" w:type="pct"/>
            <w:shd w:val="clear" w:color="auto" w:fill="auto"/>
          </w:tcPr>
          <w:p w:rsidR="001D1E9F" w:rsidRPr="001D1E9F" w:rsidRDefault="001D1E9F" w:rsidP="001B0E21">
            <w:pPr>
              <w:tabs>
                <w:tab w:val="right" w:pos="6840"/>
              </w:tabs>
              <w:rPr>
                <w:rFonts w:ascii="Times New Roman" w:hAnsi="Times New Roman"/>
                <w:b/>
                <w:bCs/>
                <w:sz w:val="24"/>
              </w:rPr>
            </w:pPr>
            <w:r w:rsidRPr="001D1E9F">
              <w:rPr>
                <w:rFonts w:ascii="Times New Roman" w:hAnsi="Times New Roman"/>
                <w:b/>
                <w:bCs/>
                <w:sz w:val="24"/>
              </w:rPr>
              <w:t>Final exam</w:t>
            </w:r>
          </w:p>
        </w:tc>
        <w:tc>
          <w:tcPr>
            <w:tcW w:w="542" w:type="pct"/>
            <w:shd w:val="clear" w:color="auto" w:fill="auto"/>
            <w:vAlign w:val="center"/>
          </w:tcPr>
          <w:p w:rsidR="001D1E9F" w:rsidRPr="001D1E9F" w:rsidRDefault="001D1E9F" w:rsidP="004434B1">
            <w:pPr>
              <w:pStyle w:val="ps1numbered"/>
              <w:numPr>
                <w:ilvl w:val="0"/>
                <w:numId w:val="0"/>
              </w:numPr>
              <w:ind w:left="360"/>
              <w:rPr>
                <w:sz w:val="24"/>
                <w:szCs w:val="24"/>
              </w:rPr>
            </w:pPr>
            <w:r w:rsidRPr="001D1E9F">
              <w:rPr>
                <w:sz w:val="24"/>
                <w:szCs w:val="24"/>
              </w:rPr>
              <w:t>16</w:t>
            </w:r>
          </w:p>
        </w:tc>
        <w:tc>
          <w:tcPr>
            <w:tcW w:w="1300" w:type="pct"/>
            <w:shd w:val="clear" w:color="auto" w:fill="auto"/>
            <w:vAlign w:val="center"/>
          </w:tcPr>
          <w:p w:rsidR="001D1E9F" w:rsidRPr="001D1E9F" w:rsidRDefault="001D1E9F" w:rsidP="001D1E9F">
            <w:pPr>
              <w:jc w:val="center"/>
              <w:rPr>
                <w:rFonts w:ascii="Times New Roman" w:hAnsi="Times New Roman"/>
                <w:sz w:val="24"/>
              </w:rPr>
            </w:pPr>
          </w:p>
        </w:tc>
      </w:tr>
    </w:tbl>
    <w:p w:rsidR="007B266D" w:rsidRPr="00B32278" w:rsidRDefault="009E5872" w:rsidP="00B32278">
      <w:pPr>
        <w:pStyle w:val="ps2"/>
        <w:spacing w:before="240" w:after="120" w:line="240" w:lineRule="auto"/>
        <w:rPr>
          <w:rFonts w:ascii="Cambria" w:hAnsi="Cambria"/>
          <w:sz w:val="24"/>
        </w:rPr>
      </w:pPr>
      <w:r w:rsidRPr="00B32278">
        <w:rPr>
          <w:rFonts w:ascii="Cambria" w:hAnsi="Cambria"/>
          <w:sz w:val="24"/>
        </w:rPr>
        <w:lastRenderedPageBreak/>
        <w:t>Teaching Methods and Assignments</w:t>
      </w:r>
      <w:r w:rsidR="006457F7" w:rsidRPr="00B32278">
        <w:rPr>
          <w:rFonts w:ascii="Cambria" w:hAnsi="Cambria"/>
          <w:sz w:val="24"/>
        </w:rPr>
        <w:t xml:space="preserve">: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rsidTr="004D2BE3">
        <w:trPr>
          <w:trHeight w:val="652"/>
        </w:trPr>
        <w:tc>
          <w:tcPr>
            <w:tcW w:w="10008" w:type="dxa"/>
          </w:tcPr>
          <w:p w:rsidR="00B143AC" w:rsidRPr="00BA34C9" w:rsidRDefault="00B143AC" w:rsidP="008A5694">
            <w:pPr>
              <w:pStyle w:val="ps1Char"/>
            </w:pPr>
            <w:r w:rsidRPr="00BA34C9">
              <w:t xml:space="preserve">Development of </w:t>
            </w:r>
            <w:r w:rsidR="009E5872" w:rsidRPr="00BA34C9">
              <w:t xml:space="preserve">ILOs </w:t>
            </w:r>
            <w:r w:rsidRPr="00BA34C9">
              <w:t>is promoted through the following teaching and learning methods:</w:t>
            </w:r>
          </w:p>
          <w:p w:rsidR="002346F7" w:rsidRDefault="00DF1E20" w:rsidP="004D2BE3">
            <w:pPr>
              <w:pStyle w:val="ps1Char"/>
              <w:numPr>
                <w:ilvl w:val="0"/>
                <w:numId w:val="20"/>
              </w:numPr>
            </w:pPr>
            <w:r w:rsidRPr="00BA34C9">
              <w:t>Lectures</w:t>
            </w:r>
          </w:p>
          <w:p w:rsidR="007E037F" w:rsidRPr="00BA34C9" w:rsidRDefault="007E037F" w:rsidP="004D2BE3">
            <w:pPr>
              <w:pStyle w:val="ps1Char"/>
              <w:numPr>
                <w:ilvl w:val="0"/>
                <w:numId w:val="20"/>
              </w:numPr>
            </w:pPr>
            <w:r>
              <w:t>Lab Sessions (data show for relevant sketches of selected works of art)</w:t>
            </w:r>
          </w:p>
        </w:tc>
      </w:tr>
    </w:tbl>
    <w:p w:rsidR="00B143AC" w:rsidRPr="00B32278" w:rsidRDefault="00556B3F" w:rsidP="00B32278">
      <w:pPr>
        <w:pStyle w:val="ps2"/>
        <w:spacing w:before="240" w:after="120" w:line="240" w:lineRule="auto"/>
        <w:rPr>
          <w:rFonts w:ascii="Cambria" w:hAnsi="Cambria"/>
          <w:sz w:val="24"/>
        </w:rPr>
      </w:pPr>
      <w:r w:rsidRPr="00B32278">
        <w:rPr>
          <w:rFonts w:ascii="Cambria" w:hAnsi="Cambria"/>
          <w:sz w:val="24"/>
        </w:rPr>
        <w:t>Course Policies</w:t>
      </w:r>
      <w:r w:rsidR="0033559A" w:rsidRPr="00B32278">
        <w:rPr>
          <w:rFonts w:ascii="Cambria" w:hAnsi="Cambria"/>
          <w:sz w:val="24"/>
        </w:rPr>
        <w: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rsidTr="002346F7">
        <w:tc>
          <w:tcPr>
            <w:tcW w:w="10008" w:type="dxa"/>
          </w:tcPr>
          <w:p w:rsidR="00E03049" w:rsidRPr="009316C4" w:rsidRDefault="00556B3F" w:rsidP="00E03049">
            <w:pPr>
              <w:spacing w:before="80"/>
              <w:rPr>
                <w:rFonts w:ascii="Cambria" w:hAnsi="Cambria" w:cs="Arial"/>
                <w:bCs/>
                <w:color w:val="000000"/>
                <w:szCs w:val="20"/>
              </w:rPr>
            </w:pPr>
            <w:r w:rsidRPr="009316C4">
              <w:rPr>
                <w:rFonts w:ascii="Cambria" w:hAnsi="Cambria" w:cs="Arial"/>
                <w:bCs/>
                <w:color w:val="000000"/>
                <w:szCs w:val="20"/>
              </w:rPr>
              <w:t>A- Attendance policies:</w:t>
            </w:r>
          </w:p>
          <w:p w:rsidR="00B143AC" w:rsidRPr="009316C4" w:rsidRDefault="00B461DD" w:rsidP="00B461DD">
            <w:pPr>
              <w:spacing w:before="80"/>
              <w:rPr>
                <w:rFonts w:ascii="Cambria" w:hAnsi="Cambria" w:cs="Arial"/>
                <w:bCs/>
                <w:color w:val="000000"/>
                <w:szCs w:val="20"/>
              </w:rPr>
            </w:pPr>
            <w:r>
              <w:rPr>
                <w:rFonts w:ascii="Cambria" w:hAnsi="Cambria" w:cs="Arial"/>
                <w:bCs/>
                <w:color w:val="000000"/>
                <w:szCs w:val="20"/>
              </w:rPr>
              <w:t xml:space="preserve">The maximum allowed </w:t>
            </w:r>
            <w:r w:rsidR="004D2BE3">
              <w:rPr>
                <w:rFonts w:ascii="Cambria" w:hAnsi="Cambria" w:cs="Arial"/>
                <w:bCs/>
                <w:color w:val="000000"/>
                <w:szCs w:val="20"/>
              </w:rPr>
              <w:t>absences</w:t>
            </w:r>
            <w:r>
              <w:rPr>
                <w:rFonts w:ascii="Cambria" w:hAnsi="Cambria" w:cs="Arial"/>
                <w:bCs/>
                <w:color w:val="000000"/>
                <w:szCs w:val="20"/>
              </w:rPr>
              <w:t>is</w:t>
            </w:r>
            <w:r w:rsidR="00DF1E20" w:rsidRPr="009316C4">
              <w:rPr>
                <w:rFonts w:ascii="Cambria" w:hAnsi="Cambria" w:cs="Arial"/>
                <w:bCs/>
                <w:color w:val="000000"/>
                <w:szCs w:val="20"/>
              </w:rPr>
              <w:t xml:space="preserve">15% of </w:t>
            </w:r>
            <w:r>
              <w:rPr>
                <w:rFonts w:ascii="Cambria" w:hAnsi="Cambria" w:cs="Arial"/>
                <w:bCs/>
                <w:color w:val="000000"/>
                <w:szCs w:val="20"/>
              </w:rPr>
              <w:t>the lecture</w:t>
            </w:r>
            <w:r w:rsidR="004D2BE3">
              <w:rPr>
                <w:rFonts w:ascii="Cambria" w:hAnsi="Cambria" w:cs="Arial"/>
                <w:bCs/>
                <w:color w:val="000000"/>
                <w:szCs w:val="20"/>
              </w:rPr>
              <w:t>s</w:t>
            </w:r>
            <w:r>
              <w:rPr>
                <w:rFonts w:ascii="Cambria" w:hAnsi="Cambria" w:cs="Arial"/>
                <w:bCs/>
                <w:color w:val="000000"/>
                <w:szCs w:val="20"/>
              </w:rPr>
              <w:t>.</w:t>
            </w:r>
          </w:p>
          <w:p w:rsidR="009E6C5C" w:rsidRPr="009316C4" w:rsidRDefault="00556B3F" w:rsidP="0033559A">
            <w:pPr>
              <w:spacing w:before="80" w:after="120"/>
              <w:rPr>
                <w:rStyle w:val="hps"/>
                <w:rFonts w:ascii="Cambria" w:hAnsi="Cambria"/>
                <w:bCs/>
                <w:color w:val="000000"/>
                <w:szCs w:val="20"/>
              </w:rPr>
            </w:pPr>
            <w:r w:rsidRPr="009316C4">
              <w:rPr>
                <w:rFonts w:ascii="Cambria" w:hAnsi="Cambria" w:cs="Arial"/>
                <w:bCs/>
                <w:color w:val="000000"/>
                <w:szCs w:val="20"/>
              </w:rPr>
              <w:t xml:space="preserve">B- </w:t>
            </w:r>
            <w:r w:rsidRPr="009316C4">
              <w:rPr>
                <w:rStyle w:val="hps"/>
                <w:rFonts w:ascii="Cambria" w:hAnsi="Cambria"/>
                <w:bCs/>
                <w:color w:val="000000"/>
                <w:szCs w:val="20"/>
              </w:rPr>
              <w:t>Absences fromexams andhandingin</w:t>
            </w:r>
            <w:r w:rsidR="004D2BE3">
              <w:rPr>
                <w:rStyle w:val="hps"/>
                <w:rFonts w:ascii="Cambria" w:hAnsi="Cambria"/>
                <w:bCs/>
                <w:color w:val="000000"/>
                <w:szCs w:val="20"/>
              </w:rPr>
              <w:t xml:space="preserve"> assignment</w:t>
            </w:r>
            <w:r w:rsidR="004D2BE3" w:rsidRPr="009316C4">
              <w:rPr>
                <w:rStyle w:val="hps"/>
                <w:rFonts w:ascii="Cambria" w:hAnsi="Cambria"/>
                <w:bCs/>
                <w:color w:val="000000"/>
                <w:szCs w:val="20"/>
              </w:rPr>
              <w:t>son</w:t>
            </w:r>
            <w:r w:rsidRPr="009316C4">
              <w:rPr>
                <w:rStyle w:val="hps"/>
                <w:rFonts w:ascii="Cambria" w:hAnsi="Cambria"/>
                <w:bCs/>
                <w:color w:val="000000"/>
                <w:szCs w:val="20"/>
              </w:rPr>
              <w:t xml:space="preserve"> time:</w:t>
            </w:r>
          </w:p>
          <w:p w:rsidR="00556B3F" w:rsidRPr="009316C4" w:rsidRDefault="00B461DD" w:rsidP="0033559A">
            <w:pPr>
              <w:spacing w:before="80" w:after="120"/>
              <w:rPr>
                <w:rStyle w:val="hps"/>
                <w:rFonts w:ascii="Cambria" w:hAnsi="Cambria"/>
                <w:bCs/>
                <w:color w:val="000000"/>
                <w:szCs w:val="20"/>
              </w:rPr>
            </w:pPr>
            <w:r>
              <w:rPr>
                <w:rStyle w:val="hps"/>
                <w:rFonts w:ascii="Cambria" w:hAnsi="Cambria"/>
                <w:bCs/>
                <w:color w:val="000000"/>
                <w:szCs w:val="20"/>
              </w:rPr>
              <w:t xml:space="preserve">First </w:t>
            </w:r>
            <w:r w:rsidR="00DF1E20" w:rsidRPr="009316C4">
              <w:rPr>
                <w:rStyle w:val="hps"/>
                <w:rFonts w:ascii="Cambria" w:hAnsi="Cambria"/>
                <w:bCs/>
                <w:color w:val="000000"/>
                <w:szCs w:val="20"/>
              </w:rPr>
              <w:t xml:space="preserve">Exam </w:t>
            </w:r>
            <w:r>
              <w:rPr>
                <w:rStyle w:val="hps"/>
                <w:rFonts w:ascii="Cambria" w:hAnsi="Cambria"/>
                <w:bCs/>
                <w:color w:val="000000"/>
                <w:szCs w:val="20"/>
              </w:rPr>
              <w:t xml:space="preserve">and second exam </w:t>
            </w:r>
            <w:r w:rsidR="00DF1E20" w:rsidRPr="009316C4">
              <w:rPr>
                <w:rStyle w:val="hps"/>
                <w:rFonts w:ascii="Cambria" w:hAnsi="Cambria"/>
                <w:bCs/>
                <w:color w:val="000000"/>
                <w:szCs w:val="20"/>
              </w:rPr>
              <w:t>can</w:t>
            </w:r>
            <w:r w:rsidR="00426A22">
              <w:rPr>
                <w:rStyle w:val="hps"/>
                <w:rFonts w:ascii="Cambria" w:hAnsi="Cambria"/>
                <w:bCs/>
                <w:color w:val="000000"/>
                <w:szCs w:val="20"/>
              </w:rPr>
              <w:t xml:space="preserve"> be</w:t>
            </w:r>
            <w:r w:rsidR="00DF1E20" w:rsidRPr="009316C4">
              <w:rPr>
                <w:rStyle w:val="hps"/>
                <w:rFonts w:ascii="Cambria" w:hAnsi="Cambria"/>
                <w:bCs/>
                <w:color w:val="000000"/>
                <w:szCs w:val="20"/>
              </w:rPr>
              <w:t xml:space="preserve"> retake</w:t>
            </w:r>
            <w:r w:rsidR="00426A22">
              <w:rPr>
                <w:rStyle w:val="hps"/>
                <w:rFonts w:ascii="Cambria" w:hAnsi="Cambria"/>
                <w:bCs/>
                <w:color w:val="000000"/>
                <w:szCs w:val="20"/>
              </w:rPr>
              <w:t>n</w:t>
            </w:r>
            <w:r w:rsidR="00DF1E20" w:rsidRPr="009316C4">
              <w:rPr>
                <w:rStyle w:val="hps"/>
                <w:rFonts w:ascii="Cambria" w:hAnsi="Cambria"/>
                <w:bCs/>
                <w:color w:val="000000"/>
                <w:szCs w:val="20"/>
              </w:rPr>
              <w:t xml:space="preserve"> based on approval of excuse </w:t>
            </w:r>
            <w:r w:rsidR="00426A22">
              <w:rPr>
                <w:rStyle w:val="hps"/>
                <w:rFonts w:ascii="Cambria" w:hAnsi="Cambria"/>
                <w:bCs/>
                <w:color w:val="000000"/>
                <w:szCs w:val="20"/>
              </w:rPr>
              <w:t>by the instructor</w:t>
            </w:r>
            <w:r>
              <w:rPr>
                <w:rStyle w:val="hps"/>
                <w:rFonts w:ascii="Cambria" w:hAnsi="Cambria"/>
                <w:bCs/>
                <w:color w:val="000000"/>
                <w:szCs w:val="20"/>
              </w:rPr>
              <w:t>'s discretion</w:t>
            </w:r>
            <w:r w:rsidR="00426A22">
              <w:rPr>
                <w:rStyle w:val="hps"/>
                <w:rFonts w:ascii="Cambria" w:hAnsi="Cambria"/>
                <w:bCs/>
                <w:color w:val="000000"/>
                <w:szCs w:val="20"/>
              </w:rPr>
              <w:t>.</w:t>
            </w:r>
          </w:p>
          <w:p w:rsidR="00DF1E20" w:rsidRPr="009316C4" w:rsidRDefault="00DF1E20" w:rsidP="004D2BE3">
            <w:pPr>
              <w:spacing w:before="80" w:after="120"/>
              <w:rPr>
                <w:rStyle w:val="hps"/>
                <w:rFonts w:ascii="Cambria" w:hAnsi="Cambria"/>
                <w:bCs/>
                <w:color w:val="000000"/>
                <w:szCs w:val="20"/>
              </w:rPr>
            </w:pPr>
            <w:r w:rsidRPr="009316C4">
              <w:rPr>
                <w:rStyle w:val="hps"/>
                <w:rFonts w:ascii="Cambria" w:hAnsi="Cambria"/>
                <w:bCs/>
                <w:color w:val="000000"/>
                <w:szCs w:val="20"/>
              </w:rPr>
              <w:t xml:space="preserve">Not handing assignment on time will </w:t>
            </w:r>
            <w:r w:rsidR="004D2BE3">
              <w:rPr>
                <w:rStyle w:val="hps"/>
                <w:rFonts w:ascii="Cambria" w:hAnsi="Cambria"/>
                <w:bCs/>
                <w:color w:val="000000"/>
                <w:szCs w:val="20"/>
              </w:rPr>
              <w:t>incur penalties</w:t>
            </w:r>
            <w:r w:rsidR="00426A22">
              <w:rPr>
                <w:rStyle w:val="hps"/>
                <w:rFonts w:ascii="Cambria" w:hAnsi="Cambria"/>
                <w:bCs/>
                <w:color w:val="000000"/>
                <w:szCs w:val="20"/>
              </w:rPr>
              <w:t>.</w:t>
            </w:r>
          </w:p>
          <w:p w:rsidR="007643B7" w:rsidRPr="009316C4" w:rsidRDefault="00556B3F" w:rsidP="00E03049">
            <w:pPr>
              <w:spacing w:before="80" w:after="120"/>
              <w:rPr>
                <w:rStyle w:val="hps"/>
                <w:rFonts w:ascii="Cambria" w:hAnsi="Cambria"/>
                <w:bCs/>
                <w:color w:val="000000"/>
                <w:szCs w:val="20"/>
              </w:rPr>
            </w:pPr>
            <w:r w:rsidRPr="009316C4">
              <w:rPr>
                <w:rStyle w:val="hps"/>
                <w:rFonts w:ascii="Cambria" w:hAnsi="Cambria"/>
                <w:bCs/>
                <w:color w:val="000000"/>
                <w:szCs w:val="20"/>
              </w:rPr>
              <w:t xml:space="preserve">C- </w:t>
            </w:r>
            <w:r w:rsidR="00B461DD">
              <w:rPr>
                <w:rStyle w:val="hps"/>
                <w:rFonts w:ascii="Cambria" w:hAnsi="Cambria"/>
                <w:bCs/>
                <w:color w:val="000000"/>
                <w:szCs w:val="20"/>
              </w:rPr>
              <w:t xml:space="preserve">Academic </w:t>
            </w:r>
            <w:r w:rsidRPr="009316C4">
              <w:rPr>
                <w:rStyle w:val="hps"/>
                <w:rFonts w:ascii="Cambria" w:hAnsi="Cambria"/>
                <w:bCs/>
                <w:color w:val="000000"/>
                <w:szCs w:val="20"/>
              </w:rPr>
              <w:t>Health and safetyprocedures</w:t>
            </w:r>
          </w:p>
          <w:p w:rsidR="00E03049" w:rsidRPr="009316C4" w:rsidRDefault="007643B7" w:rsidP="00B461DD">
            <w:pPr>
              <w:spacing w:before="80" w:after="120"/>
              <w:rPr>
                <w:rStyle w:val="hps"/>
                <w:rFonts w:ascii="Cambria" w:hAnsi="Cambria"/>
                <w:bCs/>
                <w:color w:val="000000"/>
                <w:szCs w:val="20"/>
              </w:rPr>
            </w:pPr>
            <w:r w:rsidRPr="009316C4">
              <w:rPr>
                <w:rStyle w:val="hps"/>
                <w:rFonts w:ascii="Cambria" w:hAnsi="Cambria"/>
                <w:bCs/>
                <w:color w:val="000000"/>
                <w:szCs w:val="20"/>
              </w:rPr>
              <w:t>D- Honesty policy regarding cheating, plagiarism</w:t>
            </w:r>
            <w:r w:rsidR="00B461DD">
              <w:rPr>
                <w:rStyle w:val="hps"/>
                <w:rFonts w:ascii="Cambria" w:hAnsi="Cambria"/>
                <w:bCs/>
                <w:color w:val="000000"/>
                <w:szCs w:val="20"/>
              </w:rPr>
              <w:t xml:space="preserve">, and </w:t>
            </w:r>
            <w:r w:rsidR="001F2545" w:rsidRPr="009316C4">
              <w:rPr>
                <w:rStyle w:val="hps"/>
                <w:rFonts w:ascii="Cambria" w:hAnsi="Cambria"/>
                <w:bCs/>
                <w:color w:val="000000"/>
                <w:szCs w:val="20"/>
              </w:rPr>
              <w:t>misbehaviour</w:t>
            </w:r>
            <w:r w:rsidRPr="009316C4">
              <w:rPr>
                <w:rStyle w:val="hps"/>
                <w:rFonts w:ascii="Cambria" w:hAnsi="Cambria"/>
                <w:bCs/>
                <w:color w:val="000000"/>
                <w:szCs w:val="20"/>
              </w:rPr>
              <w:t>:</w:t>
            </w:r>
          </w:p>
          <w:p w:rsidR="007643B7" w:rsidRPr="009316C4" w:rsidRDefault="00E03049" w:rsidP="00E03049">
            <w:pPr>
              <w:spacing w:before="80" w:after="120"/>
              <w:rPr>
                <w:rStyle w:val="hps"/>
                <w:rFonts w:ascii="Cambria" w:hAnsi="Cambria"/>
                <w:bCs/>
                <w:color w:val="000000"/>
                <w:szCs w:val="20"/>
              </w:rPr>
            </w:pPr>
            <w:r w:rsidRPr="009316C4">
              <w:rPr>
                <w:rStyle w:val="hps"/>
                <w:rFonts w:ascii="Cambria" w:hAnsi="Cambria"/>
                <w:bCs/>
                <w:color w:val="000000"/>
                <w:szCs w:val="20"/>
              </w:rPr>
              <w:t xml:space="preserve">               C</w:t>
            </w:r>
            <w:r w:rsidR="00DF1E20" w:rsidRPr="009316C4">
              <w:rPr>
                <w:rStyle w:val="hps"/>
                <w:rFonts w:ascii="Cambria" w:hAnsi="Cambria"/>
                <w:bCs/>
                <w:color w:val="000000"/>
                <w:szCs w:val="20"/>
              </w:rPr>
              <w:t xml:space="preserve">heating, plagiarism, </w:t>
            </w:r>
            <w:r w:rsidR="001F2545" w:rsidRPr="009316C4">
              <w:rPr>
                <w:rStyle w:val="hps"/>
                <w:rFonts w:ascii="Cambria" w:hAnsi="Cambria"/>
                <w:bCs/>
                <w:color w:val="000000"/>
                <w:szCs w:val="20"/>
              </w:rPr>
              <w:t>misbehaviour</w:t>
            </w:r>
            <w:r w:rsidR="00426A22">
              <w:rPr>
                <w:rStyle w:val="hps"/>
                <w:rFonts w:ascii="Cambria" w:hAnsi="Cambria"/>
                <w:bCs/>
                <w:color w:val="000000"/>
                <w:szCs w:val="20"/>
              </w:rPr>
              <w:t>will</w:t>
            </w:r>
            <w:r w:rsidR="00DF1E20" w:rsidRPr="009316C4">
              <w:rPr>
                <w:rStyle w:val="hps"/>
                <w:rFonts w:ascii="Cambria" w:hAnsi="Cambria"/>
                <w:bCs/>
                <w:color w:val="000000"/>
                <w:szCs w:val="20"/>
              </w:rPr>
              <w:t xml:space="preserve"> result in zero grade</w:t>
            </w:r>
            <w:r w:rsidR="00426A22">
              <w:rPr>
                <w:rStyle w:val="hps"/>
                <w:rFonts w:ascii="Cambria" w:hAnsi="Cambria"/>
                <w:bCs/>
                <w:color w:val="000000"/>
                <w:szCs w:val="20"/>
              </w:rPr>
              <w:t xml:space="preserve"> and further disciplinary actions</w:t>
            </w:r>
            <w:r w:rsidR="004D2BE3">
              <w:rPr>
                <w:rStyle w:val="hps"/>
                <w:rFonts w:ascii="Cambria" w:hAnsi="Cambria"/>
                <w:bCs/>
                <w:color w:val="000000"/>
                <w:szCs w:val="20"/>
              </w:rPr>
              <w:t xml:space="preserve"> may</w:t>
            </w:r>
            <w:r w:rsidR="00426A22">
              <w:rPr>
                <w:rStyle w:val="hps"/>
                <w:rFonts w:ascii="Cambria" w:hAnsi="Cambria"/>
                <w:bCs/>
                <w:color w:val="000000"/>
                <w:szCs w:val="20"/>
              </w:rPr>
              <w:t xml:space="preserve"> be taken.</w:t>
            </w:r>
          </w:p>
          <w:p w:rsidR="00E03049" w:rsidRPr="009316C4" w:rsidRDefault="007643B7" w:rsidP="00E03049">
            <w:pPr>
              <w:spacing w:before="80" w:after="120"/>
              <w:rPr>
                <w:rStyle w:val="hps"/>
                <w:rFonts w:ascii="Cambria" w:hAnsi="Cambria"/>
                <w:bCs/>
                <w:color w:val="000000"/>
                <w:szCs w:val="20"/>
              </w:rPr>
            </w:pPr>
            <w:r w:rsidRPr="009316C4">
              <w:rPr>
                <w:rStyle w:val="hps"/>
                <w:rFonts w:ascii="Cambria" w:hAnsi="Cambria"/>
                <w:bCs/>
                <w:color w:val="000000"/>
                <w:szCs w:val="20"/>
              </w:rPr>
              <w:t>E- Grading policy:</w:t>
            </w:r>
          </w:p>
          <w:p w:rsidR="00997FE9" w:rsidRDefault="00DF1E20" w:rsidP="00E03049">
            <w:pPr>
              <w:numPr>
                <w:ilvl w:val="0"/>
                <w:numId w:val="18"/>
              </w:numPr>
              <w:spacing w:before="80" w:after="120"/>
              <w:rPr>
                <w:rStyle w:val="hps"/>
                <w:rFonts w:ascii="Cambria" w:hAnsi="Cambria"/>
                <w:bCs/>
                <w:color w:val="000000"/>
                <w:szCs w:val="20"/>
              </w:rPr>
            </w:pPr>
            <w:r w:rsidRPr="009316C4">
              <w:rPr>
                <w:rStyle w:val="hps"/>
                <w:rFonts w:ascii="Cambria" w:hAnsi="Cambria"/>
                <w:bCs/>
                <w:color w:val="000000"/>
                <w:szCs w:val="20"/>
              </w:rPr>
              <w:t xml:space="preserve">All homework </w:t>
            </w:r>
            <w:r w:rsidR="00426A22" w:rsidRPr="009316C4">
              <w:rPr>
                <w:rStyle w:val="hps"/>
                <w:rFonts w:ascii="Cambria" w:hAnsi="Cambria"/>
                <w:bCs/>
                <w:color w:val="000000"/>
                <w:szCs w:val="20"/>
              </w:rPr>
              <w:t>is</w:t>
            </w:r>
            <w:r w:rsidR="00426A22">
              <w:rPr>
                <w:rStyle w:val="hps"/>
                <w:rFonts w:ascii="Cambria" w:hAnsi="Cambria"/>
                <w:bCs/>
                <w:color w:val="000000"/>
                <w:szCs w:val="20"/>
              </w:rPr>
              <w:t xml:space="preserve">to be </w:t>
            </w:r>
            <w:r w:rsidRPr="009316C4">
              <w:rPr>
                <w:rStyle w:val="hps"/>
                <w:rFonts w:ascii="Cambria" w:hAnsi="Cambria"/>
                <w:bCs/>
                <w:color w:val="000000"/>
                <w:szCs w:val="20"/>
              </w:rPr>
              <w:t xml:space="preserve">posted </w:t>
            </w:r>
            <w:r w:rsidR="00426A22" w:rsidRPr="009316C4">
              <w:rPr>
                <w:rStyle w:val="hps"/>
                <w:rFonts w:ascii="Cambria" w:hAnsi="Cambria"/>
                <w:bCs/>
                <w:color w:val="000000"/>
                <w:szCs w:val="20"/>
              </w:rPr>
              <w:t>online</w:t>
            </w:r>
            <w:r w:rsidR="00426A22">
              <w:rPr>
                <w:rStyle w:val="hps"/>
                <w:rFonts w:ascii="Cambria" w:hAnsi="Cambria"/>
                <w:bCs/>
                <w:color w:val="000000"/>
                <w:szCs w:val="20"/>
              </w:rPr>
              <w:t xml:space="preserve"> through the e-learning system.</w:t>
            </w:r>
          </w:p>
          <w:p w:rsidR="00426A22" w:rsidRPr="009316C4" w:rsidRDefault="00426A22" w:rsidP="00E03049">
            <w:pPr>
              <w:numPr>
                <w:ilvl w:val="0"/>
                <w:numId w:val="18"/>
              </w:numPr>
              <w:spacing w:before="80" w:after="120"/>
              <w:rPr>
                <w:rStyle w:val="hps"/>
                <w:rFonts w:ascii="Cambria" w:hAnsi="Cambria"/>
                <w:bCs/>
                <w:color w:val="000000"/>
                <w:szCs w:val="20"/>
              </w:rPr>
            </w:pPr>
            <w:r>
              <w:rPr>
                <w:rStyle w:val="hps"/>
                <w:rFonts w:ascii="Cambria" w:hAnsi="Cambria"/>
                <w:bCs/>
                <w:color w:val="000000"/>
                <w:szCs w:val="20"/>
              </w:rPr>
              <w:t>Exams will be marked within 72 hours and the marked exam papers will be handed to the students.</w:t>
            </w:r>
          </w:p>
          <w:p w:rsidR="002346F7" w:rsidRPr="00EC2E93" w:rsidRDefault="00997FE9" w:rsidP="00E03049">
            <w:pPr>
              <w:spacing w:before="80" w:after="120"/>
              <w:rPr>
                <w:rFonts w:ascii="Cambria" w:hAnsi="Cambria" w:cs="Arial"/>
                <w:bCs/>
                <w:szCs w:val="20"/>
                <w:lang w:val="en-US"/>
              </w:rPr>
            </w:pPr>
            <w:r w:rsidRPr="009316C4">
              <w:rPr>
                <w:rFonts w:ascii="Cambria" w:hAnsi="Cambria" w:cs="Arial"/>
                <w:bCs/>
                <w:color w:val="000000"/>
                <w:szCs w:val="20"/>
              </w:rPr>
              <w:t>F- Available university services that support achievement in the course:</w:t>
            </w:r>
            <w:r w:rsidR="00DF1E20" w:rsidRPr="00426A22">
              <w:rPr>
                <w:rFonts w:ascii="Cambria" w:hAnsi="Cambria" w:cs="Arial"/>
                <w:b/>
                <w:color w:val="000000"/>
                <w:szCs w:val="20"/>
              </w:rPr>
              <w:t>Labs</w:t>
            </w:r>
            <w:r w:rsidR="00426A22">
              <w:rPr>
                <w:rFonts w:ascii="Cambria" w:hAnsi="Cambria" w:cs="Arial"/>
                <w:b/>
                <w:color w:val="000000"/>
                <w:szCs w:val="20"/>
              </w:rPr>
              <w:t>, Library.</w:t>
            </w:r>
          </w:p>
        </w:tc>
      </w:tr>
    </w:tbl>
    <w:p w:rsidR="00B143AC" w:rsidRPr="00B32278" w:rsidRDefault="00D77409" w:rsidP="00B32278">
      <w:pPr>
        <w:pStyle w:val="ps2"/>
        <w:spacing w:before="240" w:after="120" w:line="240" w:lineRule="auto"/>
        <w:rPr>
          <w:rFonts w:ascii="Cambria" w:hAnsi="Cambria"/>
          <w:sz w:val="24"/>
        </w:rPr>
      </w:pPr>
      <w:r w:rsidRPr="00B32278">
        <w:rPr>
          <w:rFonts w:ascii="Cambria" w:hAnsi="Cambria"/>
          <w:sz w:val="24"/>
        </w:rPr>
        <w:t>Required equipment: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rsidTr="004D2BE3">
        <w:trPr>
          <w:trHeight w:val="333"/>
        </w:trPr>
        <w:tc>
          <w:tcPr>
            <w:tcW w:w="10008" w:type="dxa"/>
            <w:tcBorders>
              <w:bottom w:val="single" w:sz="4" w:space="0" w:color="auto"/>
            </w:tcBorders>
          </w:tcPr>
          <w:p w:rsidR="00DB6081" w:rsidRDefault="00A30C01" w:rsidP="00A30C01">
            <w:pPr>
              <w:pStyle w:val="Header"/>
              <w:numPr>
                <w:ilvl w:val="0"/>
                <w:numId w:val="26"/>
              </w:numPr>
              <w:tabs>
                <w:tab w:val="clear" w:pos="4153"/>
                <w:tab w:val="clear" w:pos="8306"/>
              </w:tabs>
              <w:spacing w:after="100" w:afterAutospacing="1"/>
              <w:rPr>
                <w:rFonts w:ascii="Cambria" w:hAnsi="Cambria" w:cs="Arial"/>
                <w:b/>
                <w:sz w:val="22"/>
                <w:szCs w:val="22"/>
              </w:rPr>
            </w:pPr>
            <w:r>
              <w:rPr>
                <w:rFonts w:ascii="Cambria" w:hAnsi="Cambria" w:cs="Arial"/>
                <w:b/>
                <w:sz w:val="22"/>
                <w:szCs w:val="22"/>
              </w:rPr>
              <w:t>Textbook and course material</w:t>
            </w:r>
          </w:p>
          <w:p w:rsidR="00A30C01" w:rsidRPr="00A2419F" w:rsidRDefault="00A30C01" w:rsidP="00A30C01">
            <w:pPr>
              <w:pStyle w:val="Header"/>
              <w:numPr>
                <w:ilvl w:val="0"/>
                <w:numId w:val="26"/>
              </w:numPr>
              <w:tabs>
                <w:tab w:val="clear" w:pos="4153"/>
                <w:tab w:val="clear" w:pos="8306"/>
              </w:tabs>
              <w:spacing w:after="100" w:afterAutospacing="1"/>
              <w:rPr>
                <w:rFonts w:ascii="Cambria" w:hAnsi="Cambria" w:cs="Arial"/>
                <w:b/>
                <w:sz w:val="22"/>
                <w:szCs w:val="22"/>
              </w:rPr>
            </w:pPr>
            <w:r>
              <w:rPr>
                <w:rFonts w:ascii="Cambria" w:hAnsi="Cambria" w:cs="Arial"/>
                <w:b/>
                <w:sz w:val="22"/>
                <w:szCs w:val="22"/>
              </w:rPr>
              <w:t>Multi-media classroom for data-show and other technical equipment</w:t>
            </w:r>
          </w:p>
        </w:tc>
      </w:tr>
    </w:tbl>
    <w:p w:rsidR="00473D5B" w:rsidRPr="00473D5B" w:rsidRDefault="00473D5B" w:rsidP="00B461DD">
      <w:pPr>
        <w:pStyle w:val="ps2"/>
        <w:spacing w:before="240" w:after="120" w:line="240" w:lineRule="auto"/>
        <w:rPr>
          <w:rFonts w:ascii="Cambria" w:hAnsi="Cambria"/>
          <w:sz w:val="24"/>
        </w:rPr>
      </w:pPr>
      <w:r w:rsidRPr="00473D5B">
        <w:rPr>
          <w:rFonts w:ascii="Cambria" w:hAnsi="Cambria"/>
          <w:sz w:val="24"/>
        </w:rPr>
        <w:t xml:space="preserve">Assessment </w:t>
      </w:r>
      <w:r w:rsidR="00B461DD">
        <w:rPr>
          <w:rFonts w:ascii="Cambria" w:hAnsi="Cambria"/>
          <w:sz w:val="24"/>
        </w:rPr>
        <w:t>Toolsimplemented in the course</w:t>
      </w:r>
      <w:r w:rsidRPr="00473D5B">
        <w:rPr>
          <w:rFonts w:ascii="Cambria" w:hAnsi="Cambria"/>
          <w:sz w:val="24"/>
        </w:rPr>
        <w:t>:</w:t>
      </w:r>
    </w:p>
    <w:tbl>
      <w:tblPr>
        <w:tblW w:w="4947" w:type="pct"/>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99"/>
      </w:tblGrid>
      <w:tr w:rsidR="00473D5B" w:rsidRPr="0026519C" w:rsidTr="001B0E21">
        <w:trPr>
          <w:trHeight w:val="567"/>
        </w:trPr>
        <w:tc>
          <w:tcPr>
            <w:tcW w:w="9998" w:type="dxa"/>
            <w:tcBorders>
              <w:bottom w:val="single" w:sz="4" w:space="0" w:color="auto"/>
            </w:tcBorders>
            <w:shd w:val="clear" w:color="auto" w:fill="auto"/>
            <w:vAlign w:val="center"/>
          </w:tcPr>
          <w:p w:rsidR="00473D5B" w:rsidRPr="00BA34C9" w:rsidRDefault="00A30C01"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Pr>
                <w:rFonts w:eastAsia="MS Gothic"/>
                <w:color w:val="0000FF"/>
              </w:rPr>
              <w:t>x</w:t>
            </w:r>
            <w:r w:rsidR="00F07062" w:rsidRPr="00BA34C9">
              <w:rPr>
                <w:rFonts w:eastAsia="MS Gothic" w:hint="eastAsia"/>
                <w:color w:val="0000FF"/>
              </w:rPr>
              <w:t>☐</w:t>
            </w:r>
            <w:r w:rsidR="00473D5B" w:rsidRPr="00BA34C9">
              <w:rPr>
                <w:color w:val="0000FF"/>
                <w:sz w:val="24"/>
                <w:szCs w:val="24"/>
              </w:rPr>
              <w:tab/>
            </w:r>
            <w:r w:rsidR="00473D5B" w:rsidRPr="00BA34C9">
              <w:rPr>
                <w:sz w:val="24"/>
                <w:szCs w:val="24"/>
              </w:rPr>
              <w:t>First Written Exam.</w:t>
            </w:r>
          </w:p>
          <w:p w:rsidR="00473D5B" w:rsidRPr="00BA34C9" w:rsidRDefault="00A30C01"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Pr>
                <w:rFonts w:eastAsia="MS Gothic"/>
                <w:color w:val="0000FF"/>
              </w:rPr>
              <w:t>x</w:t>
            </w:r>
            <w:r w:rsidR="00F07062" w:rsidRPr="00BA34C9">
              <w:rPr>
                <w:rFonts w:eastAsia="MS Gothic" w:hint="eastAsia"/>
                <w:color w:val="0000FF"/>
              </w:rPr>
              <w:t>☐</w:t>
            </w:r>
            <w:r w:rsidR="00473D5B" w:rsidRPr="00BA34C9">
              <w:rPr>
                <w:color w:val="0000FF"/>
                <w:sz w:val="24"/>
                <w:szCs w:val="24"/>
              </w:rPr>
              <w:tab/>
            </w:r>
            <w:r w:rsidR="00473D5B" w:rsidRPr="00BA34C9">
              <w:rPr>
                <w:sz w:val="24"/>
                <w:szCs w:val="24"/>
              </w:rPr>
              <w:t>Second Written Exam.</w:t>
            </w:r>
          </w:p>
          <w:p w:rsidR="00473D5B" w:rsidRPr="00BA34C9" w:rsidRDefault="00A30C01"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Pr>
                <w:rFonts w:eastAsia="MS Gothic"/>
                <w:color w:val="0000FF"/>
              </w:rPr>
              <w:t>x</w:t>
            </w:r>
            <w:r w:rsidR="00F07062" w:rsidRPr="00BA34C9">
              <w:rPr>
                <w:rFonts w:eastAsia="MS Gothic" w:hint="eastAsia"/>
                <w:color w:val="0000FF"/>
              </w:rPr>
              <w:t>☐</w:t>
            </w:r>
            <w:r w:rsidR="00473D5B" w:rsidRPr="00BA34C9">
              <w:rPr>
                <w:color w:val="0000FF"/>
                <w:sz w:val="24"/>
                <w:szCs w:val="24"/>
              </w:rPr>
              <w:tab/>
            </w:r>
            <w:r w:rsidR="00473D5B" w:rsidRPr="00BA34C9">
              <w:rPr>
                <w:sz w:val="24"/>
                <w:szCs w:val="24"/>
              </w:rPr>
              <w:t>Final Written Exam.</w:t>
            </w:r>
          </w:p>
          <w:p w:rsidR="00473D5B" w:rsidRPr="00BA34C9" w:rsidRDefault="00A30C01"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Pr>
                <w:rFonts w:eastAsia="MS Gothic"/>
                <w:color w:val="0000FF"/>
              </w:rPr>
              <w:t>x</w:t>
            </w:r>
            <w:r w:rsidR="00DB6081" w:rsidRPr="00BA34C9">
              <w:rPr>
                <w:rFonts w:eastAsia="MS Gothic" w:hint="eastAsia"/>
                <w:color w:val="0000FF"/>
              </w:rPr>
              <w:t>☐</w:t>
            </w:r>
            <w:r w:rsidR="00473D5B" w:rsidRPr="00BA34C9">
              <w:rPr>
                <w:color w:val="0000FF"/>
                <w:sz w:val="24"/>
                <w:szCs w:val="24"/>
              </w:rPr>
              <w:tab/>
            </w:r>
            <w:r w:rsidR="00473D5B" w:rsidRPr="00BA34C9">
              <w:rPr>
                <w:sz w:val="24"/>
                <w:szCs w:val="24"/>
              </w:rPr>
              <w:t>Quizzes.</w:t>
            </w:r>
          </w:p>
          <w:p w:rsidR="00473D5B" w:rsidRPr="00BA34C9" w:rsidRDefault="00A30C01"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Pr>
                <w:rFonts w:eastAsia="MS Gothic"/>
                <w:color w:val="0000FF"/>
              </w:rPr>
              <w:t>x</w:t>
            </w:r>
            <w:r w:rsidR="00DB6081" w:rsidRPr="00BA34C9">
              <w:rPr>
                <w:rFonts w:eastAsia="MS Gothic" w:hint="eastAsia"/>
                <w:color w:val="0000FF"/>
              </w:rPr>
              <w:t>☐</w:t>
            </w:r>
            <w:r w:rsidR="00473D5B" w:rsidRPr="00BA34C9">
              <w:rPr>
                <w:color w:val="0000FF"/>
                <w:sz w:val="24"/>
                <w:szCs w:val="24"/>
              </w:rPr>
              <w:tab/>
            </w:r>
            <w:r w:rsidR="00473D5B" w:rsidRPr="00BA34C9">
              <w:rPr>
                <w:sz w:val="24"/>
                <w:szCs w:val="24"/>
              </w:rPr>
              <w:t>Homework.</w:t>
            </w:r>
          </w:p>
          <w:p w:rsidR="00473D5B" w:rsidRPr="00BA34C9" w:rsidRDefault="00473D5B"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Pr="00BA34C9">
              <w:rPr>
                <w:color w:val="0000FF"/>
                <w:sz w:val="24"/>
                <w:szCs w:val="24"/>
              </w:rPr>
              <w:tab/>
            </w:r>
            <w:r w:rsidRPr="00BA34C9">
              <w:rPr>
                <w:sz w:val="24"/>
                <w:szCs w:val="24"/>
              </w:rPr>
              <w:t>Integrative Projects.</w:t>
            </w:r>
          </w:p>
          <w:p w:rsidR="00473D5B" w:rsidRPr="00BA34C9" w:rsidRDefault="00473D5B"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Pr="00BA34C9">
              <w:rPr>
                <w:color w:val="0000FF"/>
                <w:sz w:val="24"/>
                <w:szCs w:val="24"/>
              </w:rPr>
              <w:tab/>
            </w:r>
            <w:r w:rsidRPr="00BA34C9">
              <w:rPr>
                <w:sz w:val="24"/>
                <w:szCs w:val="24"/>
              </w:rPr>
              <w:t>Case Study.</w:t>
            </w:r>
          </w:p>
          <w:p w:rsidR="00473D5B" w:rsidRPr="00BA34C9" w:rsidRDefault="00F07062"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00473D5B" w:rsidRPr="00BA34C9">
              <w:rPr>
                <w:color w:val="0000FF"/>
                <w:sz w:val="24"/>
                <w:szCs w:val="24"/>
              </w:rPr>
              <w:tab/>
            </w:r>
            <w:r w:rsidR="00473D5B" w:rsidRPr="00BA34C9">
              <w:rPr>
                <w:sz w:val="24"/>
                <w:szCs w:val="24"/>
              </w:rPr>
              <w:t>Written Reports.</w:t>
            </w:r>
          </w:p>
          <w:p w:rsidR="00473D5B" w:rsidRPr="00BA34C9" w:rsidRDefault="00A30C01"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Pr>
                <w:rFonts w:eastAsia="MS Gothic"/>
                <w:color w:val="0000FF"/>
              </w:rPr>
              <w:t>x</w:t>
            </w:r>
            <w:r w:rsidR="00473D5B" w:rsidRPr="00BA34C9">
              <w:rPr>
                <w:rFonts w:eastAsia="MS Gothic" w:hint="eastAsia"/>
                <w:color w:val="0000FF"/>
              </w:rPr>
              <w:t>☐</w:t>
            </w:r>
            <w:r w:rsidR="00473D5B" w:rsidRPr="00BA34C9">
              <w:rPr>
                <w:color w:val="0000FF"/>
                <w:sz w:val="24"/>
                <w:szCs w:val="24"/>
              </w:rPr>
              <w:tab/>
            </w:r>
            <w:r w:rsidR="00473D5B" w:rsidRPr="00BA34C9">
              <w:rPr>
                <w:sz w:val="24"/>
                <w:szCs w:val="24"/>
              </w:rPr>
              <w:t>Participation in Lecture.</w:t>
            </w:r>
          </w:p>
          <w:p w:rsidR="00473D5B" w:rsidRPr="00BA34C9" w:rsidRDefault="00DB6081"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00473D5B" w:rsidRPr="00BA34C9">
              <w:rPr>
                <w:color w:val="0000FF"/>
                <w:sz w:val="24"/>
                <w:szCs w:val="24"/>
              </w:rPr>
              <w:tab/>
            </w:r>
            <w:r w:rsidR="00473D5B" w:rsidRPr="00BA34C9">
              <w:rPr>
                <w:sz w:val="24"/>
                <w:szCs w:val="24"/>
              </w:rPr>
              <w:t>Practice in the Lab.</w:t>
            </w:r>
          </w:p>
          <w:p w:rsidR="00473D5B" w:rsidRPr="00BA34C9" w:rsidRDefault="00A30C01"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Pr>
                <w:rFonts w:eastAsia="MS Gothic"/>
                <w:color w:val="0000FF"/>
              </w:rPr>
              <w:t>x</w:t>
            </w:r>
            <w:r w:rsidR="00473D5B" w:rsidRPr="00BA34C9">
              <w:rPr>
                <w:rFonts w:eastAsia="MS Gothic" w:hint="eastAsia"/>
                <w:color w:val="0000FF"/>
              </w:rPr>
              <w:t>☐</w:t>
            </w:r>
            <w:r w:rsidR="00473D5B" w:rsidRPr="00BA34C9">
              <w:rPr>
                <w:color w:val="0000FF"/>
                <w:sz w:val="24"/>
                <w:szCs w:val="24"/>
              </w:rPr>
              <w:tab/>
            </w:r>
            <w:r w:rsidR="00473D5B" w:rsidRPr="00BA34C9">
              <w:rPr>
                <w:sz w:val="24"/>
                <w:szCs w:val="24"/>
              </w:rPr>
              <w:t>Illustrative Presentations.</w:t>
            </w:r>
          </w:p>
          <w:p w:rsidR="00473D5B" w:rsidRPr="00BA34C9" w:rsidRDefault="00473D5B"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Pr="00BA34C9">
              <w:rPr>
                <w:color w:val="0000FF"/>
                <w:sz w:val="24"/>
                <w:szCs w:val="24"/>
              </w:rPr>
              <w:tab/>
            </w:r>
            <w:r w:rsidRPr="00BA34C9">
              <w:rPr>
                <w:sz w:val="24"/>
                <w:szCs w:val="24"/>
              </w:rPr>
              <w:t>Oral Exams.</w:t>
            </w:r>
          </w:p>
          <w:p w:rsidR="00473D5B" w:rsidRPr="00BA34C9" w:rsidRDefault="00473D5B"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Pr="00BA34C9">
              <w:rPr>
                <w:color w:val="0000FF"/>
                <w:sz w:val="24"/>
                <w:szCs w:val="24"/>
              </w:rPr>
              <w:tab/>
            </w:r>
            <w:r w:rsidRPr="00BA34C9">
              <w:rPr>
                <w:sz w:val="24"/>
                <w:szCs w:val="24"/>
              </w:rPr>
              <w:t>Others (identify):</w:t>
            </w:r>
          </w:p>
        </w:tc>
      </w:tr>
    </w:tbl>
    <w:p w:rsidR="00307D57" w:rsidRPr="00B32278" w:rsidRDefault="00307D57" w:rsidP="00307D57">
      <w:pPr>
        <w:pStyle w:val="ps2"/>
        <w:spacing w:before="240" w:after="120" w:line="240" w:lineRule="auto"/>
        <w:rPr>
          <w:rFonts w:ascii="Cambria" w:hAnsi="Cambria"/>
          <w:sz w:val="24"/>
        </w:rPr>
      </w:pPr>
      <w:r w:rsidRPr="00B32278">
        <w:rPr>
          <w:rFonts w:ascii="Cambria" w:hAnsi="Cambria"/>
          <w:sz w:val="24"/>
        </w:rPr>
        <w:lastRenderedPageBreak/>
        <w:t xml:space="preserve">Program </w:t>
      </w:r>
      <w:r w:rsidR="00ED41FD">
        <w:rPr>
          <w:rFonts w:ascii="Cambria" w:hAnsi="Cambria"/>
          <w:sz w:val="24"/>
        </w:rPr>
        <w:t>Learning</w:t>
      </w:r>
      <w:r w:rsidRPr="00B32278">
        <w:rPr>
          <w:rFonts w:ascii="Cambria" w:hAnsi="Cambria"/>
          <w:sz w:val="24"/>
        </w:rPr>
        <w:t xml:space="preserve"> Outcome (</w:t>
      </w:r>
      <w:r w:rsidR="00ED41FD">
        <w:rPr>
          <w:rFonts w:ascii="Cambria" w:hAnsi="Cambria"/>
          <w:sz w:val="24"/>
        </w:rPr>
        <w:t>PLOs</w:t>
      </w:r>
      <w:r w:rsidRPr="00B32278">
        <w:rPr>
          <w:rFonts w:ascii="Cambria" w:hAnsi="Cambr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9548"/>
      </w:tblGrid>
      <w:tr w:rsidR="00307D57" w:rsidRPr="009316C4" w:rsidTr="001B0E21">
        <w:tc>
          <w:tcPr>
            <w:tcW w:w="10106" w:type="dxa"/>
            <w:gridSpan w:val="2"/>
            <w:shd w:val="clear" w:color="auto" w:fill="F2F2F2"/>
          </w:tcPr>
          <w:p w:rsidR="00307D57" w:rsidRPr="009316C4" w:rsidRDefault="008C2A1E" w:rsidP="00F07062">
            <w:pPr>
              <w:pStyle w:val="ps2"/>
              <w:spacing w:before="0" w:after="120" w:line="240" w:lineRule="auto"/>
              <w:rPr>
                <w:rFonts w:ascii="Cambria" w:hAnsi="Cambria"/>
                <w:sz w:val="22"/>
                <w:szCs w:val="22"/>
              </w:rPr>
            </w:pPr>
            <w:r>
              <w:rPr>
                <w:rFonts w:ascii="Cambria" w:hAnsi="Cambria"/>
                <w:szCs w:val="20"/>
              </w:rPr>
              <w:t>Program Learning Outcomes</w:t>
            </w:r>
            <w:r w:rsidR="00307D57" w:rsidRPr="009316C4">
              <w:rPr>
                <w:rFonts w:ascii="Cambria" w:hAnsi="Cambria"/>
                <w:szCs w:val="20"/>
              </w:rPr>
              <w:t xml:space="preserve"> describe what students are expected to know and be able to do by the time of graduation. These relate to the knowledge, skills, and behaviours that students acquire as they progress through the program. A graduate of the () program will demonstrate</w:t>
            </w:r>
          </w:p>
        </w:tc>
      </w:tr>
      <w:tr w:rsidR="00307D57" w:rsidRPr="009316C4" w:rsidTr="001B0E21">
        <w:tc>
          <w:tcPr>
            <w:tcW w:w="558" w:type="dxa"/>
            <w:shd w:val="clear" w:color="auto" w:fill="auto"/>
          </w:tcPr>
          <w:p w:rsidR="00307D57" w:rsidRPr="009316C4" w:rsidRDefault="00307D57"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rsidR="00D94B9B" w:rsidRPr="00AC6342" w:rsidRDefault="00D94B9B" w:rsidP="00D94B9B">
            <w:pPr>
              <w:rPr>
                <w:sz w:val="28"/>
                <w:szCs w:val="28"/>
                <w:lang w:bidi="ar-JO"/>
              </w:rPr>
            </w:pPr>
            <w:r w:rsidRPr="00AC6342">
              <w:rPr>
                <w:sz w:val="28"/>
                <w:szCs w:val="28"/>
                <w:lang w:bidi="ar-JO"/>
              </w:rPr>
              <w:t>a.</w:t>
            </w:r>
            <w:r>
              <w:rPr>
                <w:rFonts w:cs="Arial"/>
                <w:sz w:val="28"/>
                <w:szCs w:val="28"/>
                <w:rtl/>
                <w:lang w:bidi="ar-JO"/>
              </w:rPr>
              <w:tab/>
            </w:r>
            <w:r w:rsidRPr="00AC6342">
              <w:rPr>
                <w:sz w:val="28"/>
                <w:szCs w:val="28"/>
                <w:lang w:bidi="ar-JO"/>
              </w:rPr>
              <w:t>Acquiring the basic language skills in English</w:t>
            </w:r>
            <w:r w:rsidRPr="00AC6342">
              <w:rPr>
                <w:rFonts w:cs="Arial"/>
                <w:sz w:val="28"/>
                <w:szCs w:val="28"/>
                <w:rtl/>
                <w:lang w:bidi="ar-JO"/>
              </w:rPr>
              <w:t>.</w:t>
            </w:r>
          </w:p>
          <w:p w:rsidR="00D94B9B" w:rsidRPr="00AC6342" w:rsidRDefault="00D94B9B" w:rsidP="00D94B9B">
            <w:pPr>
              <w:rPr>
                <w:sz w:val="28"/>
                <w:szCs w:val="28"/>
                <w:lang w:bidi="ar-JO"/>
              </w:rPr>
            </w:pPr>
            <w:r w:rsidRPr="00AC6342">
              <w:rPr>
                <w:sz w:val="28"/>
                <w:szCs w:val="28"/>
                <w:lang w:bidi="ar-JO"/>
              </w:rPr>
              <w:t>b.</w:t>
            </w:r>
            <w:r>
              <w:rPr>
                <w:rFonts w:cs="Arial"/>
                <w:sz w:val="28"/>
                <w:szCs w:val="28"/>
                <w:rtl/>
                <w:lang w:bidi="ar-JO"/>
              </w:rPr>
              <w:tab/>
            </w:r>
            <w:r w:rsidRPr="00AC6342">
              <w:rPr>
                <w:sz w:val="28"/>
                <w:szCs w:val="28"/>
                <w:lang w:bidi="ar-JO"/>
              </w:rPr>
              <w:t>Understanding the fields of knowledge in English</w:t>
            </w:r>
            <w:r w:rsidRPr="00AC6342">
              <w:rPr>
                <w:rFonts w:cs="Arial"/>
                <w:sz w:val="28"/>
                <w:szCs w:val="28"/>
                <w:rtl/>
                <w:lang w:bidi="ar-JO"/>
              </w:rPr>
              <w:t>.</w:t>
            </w:r>
          </w:p>
          <w:p w:rsidR="00D94B9B" w:rsidRPr="00AC6342" w:rsidRDefault="00D94B9B" w:rsidP="00D94B9B">
            <w:pPr>
              <w:rPr>
                <w:sz w:val="28"/>
                <w:szCs w:val="28"/>
                <w:lang w:bidi="ar-JO"/>
              </w:rPr>
            </w:pPr>
            <w:r w:rsidRPr="00AC6342">
              <w:rPr>
                <w:sz w:val="28"/>
                <w:szCs w:val="28"/>
                <w:lang w:bidi="ar-JO"/>
              </w:rPr>
              <w:t>c.</w:t>
            </w:r>
            <w:r>
              <w:rPr>
                <w:rFonts w:cs="Arial"/>
                <w:sz w:val="28"/>
                <w:szCs w:val="28"/>
                <w:rtl/>
                <w:lang w:bidi="ar-JO"/>
              </w:rPr>
              <w:tab/>
            </w:r>
            <w:r w:rsidRPr="00AC6342">
              <w:rPr>
                <w:sz w:val="28"/>
                <w:szCs w:val="28"/>
                <w:lang w:bidi="ar-JO"/>
              </w:rPr>
              <w:t>Developing different communication skills</w:t>
            </w:r>
            <w:r w:rsidRPr="00AC6342">
              <w:rPr>
                <w:rFonts w:cs="Arial"/>
                <w:sz w:val="28"/>
                <w:szCs w:val="28"/>
                <w:rtl/>
                <w:lang w:bidi="ar-JO"/>
              </w:rPr>
              <w:t>.</w:t>
            </w:r>
          </w:p>
          <w:p w:rsidR="00D94B9B" w:rsidRPr="00AC6342" w:rsidRDefault="00D94B9B" w:rsidP="00D94B9B">
            <w:pPr>
              <w:rPr>
                <w:sz w:val="28"/>
                <w:szCs w:val="28"/>
                <w:lang w:bidi="ar-JO"/>
              </w:rPr>
            </w:pPr>
            <w:r w:rsidRPr="00AC6342">
              <w:rPr>
                <w:sz w:val="28"/>
                <w:szCs w:val="28"/>
                <w:lang w:bidi="ar-JO"/>
              </w:rPr>
              <w:t>d.</w:t>
            </w:r>
            <w:r>
              <w:rPr>
                <w:rFonts w:cs="Arial"/>
                <w:sz w:val="28"/>
                <w:szCs w:val="28"/>
                <w:rtl/>
                <w:lang w:bidi="ar-JO"/>
              </w:rPr>
              <w:tab/>
            </w:r>
            <w:r w:rsidRPr="00AC6342">
              <w:rPr>
                <w:sz w:val="28"/>
                <w:szCs w:val="28"/>
                <w:lang w:bidi="ar-JO"/>
              </w:rPr>
              <w:t>Analy</w:t>
            </w:r>
            <w:r>
              <w:rPr>
                <w:sz w:val="28"/>
                <w:szCs w:val="28"/>
                <w:lang w:bidi="ar-JO"/>
              </w:rPr>
              <w:t>sing</w:t>
            </w:r>
            <w:r w:rsidRPr="00AC6342">
              <w:rPr>
                <w:sz w:val="28"/>
                <w:szCs w:val="28"/>
                <w:lang w:bidi="ar-JO"/>
              </w:rPr>
              <w:t xml:space="preserve"> linguistic and literary texts</w:t>
            </w:r>
            <w:r w:rsidRPr="00AC6342">
              <w:rPr>
                <w:rFonts w:cs="Arial"/>
                <w:sz w:val="28"/>
                <w:szCs w:val="28"/>
                <w:rtl/>
                <w:lang w:bidi="ar-JO"/>
              </w:rPr>
              <w:t>.</w:t>
            </w:r>
          </w:p>
          <w:p w:rsidR="00D94B9B" w:rsidRDefault="00D94B9B" w:rsidP="00D94B9B">
            <w:pPr>
              <w:rPr>
                <w:sz w:val="28"/>
                <w:szCs w:val="28"/>
                <w:lang w:bidi="ar-JO"/>
              </w:rPr>
            </w:pPr>
            <w:r w:rsidRPr="00AC6342">
              <w:rPr>
                <w:sz w:val="28"/>
                <w:szCs w:val="28"/>
                <w:lang w:bidi="ar-JO"/>
              </w:rPr>
              <w:t>e.</w:t>
            </w:r>
            <w:r>
              <w:rPr>
                <w:rFonts w:cs="Arial"/>
                <w:sz w:val="28"/>
                <w:szCs w:val="28"/>
                <w:rtl/>
                <w:lang w:bidi="ar-JO"/>
              </w:rPr>
              <w:tab/>
            </w:r>
            <w:r>
              <w:rPr>
                <w:sz w:val="28"/>
                <w:szCs w:val="28"/>
                <w:lang w:bidi="ar-JO"/>
              </w:rPr>
              <w:t>The a</w:t>
            </w:r>
            <w:r w:rsidRPr="00AC6342">
              <w:rPr>
                <w:sz w:val="28"/>
                <w:szCs w:val="28"/>
                <w:lang w:bidi="ar-JO"/>
              </w:rPr>
              <w:t>bility to adapt to different working environments and</w:t>
            </w:r>
          </w:p>
          <w:p w:rsidR="00D94B9B" w:rsidRPr="00AC6342" w:rsidRDefault="00D94B9B" w:rsidP="00D94B9B">
            <w:pPr>
              <w:rPr>
                <w:sz w:val="28"/>
                <w:szCs w:val="28"/>
                <w:lang w:bidi="ar-JO"/>
              </w:rPr>
            </w:pPr>
            <w:r w:rsidRPr="00AC6342">
              <w:rPr>
                <w:sz w:val="28"/>
                <w:szCs w:val="28"/>
                <w:lang w:bidi="ar-JO"/>
              </w:rPr>
              <w:t>conditions</w:t>
            </w:r>
            <w:r w:rsidRPr="00AC6342">
              <w:rPr>
                <w:rFonts w:cs="Arial"/>
                <w:sz w:val="28"/>
                <w:szCs w:val="28"/>
                <w:rtl/>
                <w:lang w:bidi="ar-JO"/>
              </w:rPr>
              <w:t>.</w:t>
            </w:r>
          </w:p>
          <w:p w:rsidR="00D94B9B" w:rsidRPr="00AC6342" w:rsidRDefault="00D94B9B" w:rsidP="00D94B9B">
            <w:pPr>
              <w:rPr>
                <w:sz w:val="28"/>
                <w:szCs w:val="28"/>
                <w:lang w:bidi="ar-JO"/>
              </w:rPr>
            </w:pPr>
            <w:r w:rsidRPr="00AC6342">
              <w:rPr>
                <w:sz w:val="28"/>
                <w:szCs w:val="28"/>
                <w:lang w:bidi="ar-JO"/>
              </w:rPr>
              <w:t>f.</w:t>
            </w:r>
            <w:r>
              <w:rPr>
                <w:rFonts w:cs="Arial"/>
                <w:sz w:val="28"/>
                <w:szCs w:val="28"/>
                <w:rtl/>
                <w:lang w:bidi="ar-JO"/>
              </w:rPr>
              <w:tab/>
            </w:r>
            <w:r w:rsidRPr="00AC6342">
              <w:rPr>
                <w:sz w:val="28"/>
                <w:szCs w:val="28"/>
                <w:lang w:bidi="ar-JO"/>
              </w:rPr>
              <w:t>Evaluating different working environments and conditions</w:t>
            </w:r>
            <w:r w:rsidRPr="00AC6342">
              <w:rPr>
                <w:rFonts w:cs="Arial"/>
                <w:sz w:val="28"/>
                <w:szCs w:val="28"/>
                <w:rtl/>
                <w:lang w:bidi="ar-JO"/>
              </w:rPr>
              <w:t>.</w:t>
            </w:r>
          </w:p>
          <w:p w:rsidR="00D94B9B" w:rsidRDefault="00D94B9B" w:rsidP="00D94B9B">
            <w:pPr>
              <w:rPr>
                <w:sz w:val="28"/>
                <w:szCs w:val="28"/>
                <w:lang w:bidi="ar-JO"/>
              </w:rPr>
            </w:pPr>
            <w:r w:rsidRPr="00AC6342">
              <w:rPr>
                <w:sz w:val="28"/>
                <w:szCs w:val="28"/>
                <w:lang w:bidi="ar-JO"/>
              </w:rPr>
              <w:t>g.</w:t>
            </w:r>
            <w:r>
              <w:rPr>
                <w:rFonts w:cs="Arial"/>
                <w:sz w:val="28"/>
                <w:szCs w:val="28"/>
                <w:rtl/>
                <w:lang w:bidi="ar-JO"/>
              </w:rPr>
              <w:tab/>
            </w:r>
            <w:r>
              <w:rPr>
                <w:sz w:val="28"/>
                <w:szCs w:val="28"/>
                <w:lang w:bidi="ar-JO"/>
              </w:rPr>
              <w:t>The a</w:t>
            </w:r>
            <w:r w:rsidRPr="00AC6342">
              <w:rPr>
                <w:sz w:val="28"/>
                <w:szCs w:val="28"/>
                <w:lang w:bidi="ar-JO"/>
              </w:rPr>
              <w:t>bility to write scientific researches related to English</w:t>
            </w:r>
          </w:p>
          <w:p w:rsidR="00D94B9B" w:rsidRPr="00AC6342" w:rsidRDefault="00D94B9B" w:rsidP="00D94B9B">
            <w:pPr>
              <w:rPr>
                <w:sz w:val="28"/>
                <w:szCs w:val="28"/>
                <w:lang w:bidi="ar-JO"/>
              </w:rPr>
            </w:pPr>
            <w:r w:rsidRPr="00AC6342">
              <w:rPr>
                <w:sz w:val="28"/>
                <w:szCs w:val="28"/>
                <w:lang w:bidi="ar-JO"/>
              </w:rPr>
              <w:t>languageand literature</w:t>
            </w:r>
            <w:r w:rsidRPr="00AC6342">
              <w:rPr>
                <w:rFonts w:cs="Arial"/>
                <w:sz w:val="28"/>
                <w:szCs w:val="28"/>
                <w:rtl/>
                <w:lang w:bidi="ar-JO"/>
              </w:rPr>
              <w:t>.</w:t>
            </w:r>
          </w:p>
          <w:p w:rsidR="00D94B9B" w:rsidRDefault="00D94B9B" w:rsidP="00D94B9B">
            <w:pPr>
              <w:rPr>
                <w:rFonts w:cs="Arial"/>
                <w:sz w:val="28"/>
                <w:szCs w:val="28"/>
                <w:rtl/>
                <w:lang w:bidi="ar-JO"/>
              </w:rPr>
            </w:pPr>
            <w:r w:rsidRPr="00AC6342">
              <w:rPr>
                <w:sz w:val="28"/>
                <w:szCs w:val="28"/>
                <w:lang w:bidi="ar-JO"/>
              </w:rPr>
              <w:t>h.</w:t>
            </w:r>
            <w:r>
              <w:rPr>
                <w:rFonts w:cs="Arial"/>
                <w:sz w:val="28"/>
                <w:szCs w:val="28"/>
                <w:rtl/>
                <w:lang w:bidi="ar-JO"/>
              </w:rPr>
              <w:tab/>
            </w:r>
            <w:r w:rsidRPr="00AC6342">
              <w:rPr>
                <w:sz w:val="28"/>
                <w:szCs w:val="28"/>
                <w:lang w:bidi="ar-JO"/>
              </w:rPr>
              <w:t>Acquir</w:t>
            </w:r>
            <w:r>
              <w:rPr>
                <w:sz w:val="28"/>
                <w:szCs w:val="28"/>
                <w:lang w:bidi="ar-JO"/>
              </w:rPr>
              <w:t>ing</w:t>
            </w:r>
            <w:r w:rsidRPr="00AC6342">
              <w:rPr>
                <w:sz w:val="28"/>
                <w:szCs w:val="28"/>
                <w:lang w:bidi="ar-JO"/>
              </w:rPr>
              <w:t xml:space="preserve"> technical skills in the field of scientific research</w:t>
            </w:r>
          </w:p>
          <w:p w:rsidR="00D94B9B" w:rsidRPr="00AC6342" w:rsidRDefault="00D94B9B" w:rsidP="00D94B9B">
            <w:pPr>
              <w:rPr>
                <w:sz w:val="28"/>
                <w:szCs w:val="28"/>
                <w:lang w:bidi="ar-JO"/>
              </w:rPr>
            </w:pPr>
            <w:proofErr w:type="spellStart"/>
            <w:r>
              <w:rPr>
                <w:sz w:val="28"/>
                <w:szCs w:val="28"/>
                <w:lang w:bidi="ar-JO"/>
              </w:rPr>
              <w:t>i</w:t>
            </w:r>
            <w:proofErr w:type="spellEnd"/>
            <w:r>
              <w:rPr>
                <w:sz w:val="28"/>
                <w:szCs w:val="28"/>
                <w:lang w:bidi="ar-JO"/>
              </w:rPr>
              <w:t xml:space="preserve">.       </w:t>
            </w:r>
            <w:r w:rsidRPr="00AC6342">
              <w:rPr>
                <w:sz w:val="28"/>
                <w:szCs w:val="28"/>
                <w:lang w:bidi="ar-JO"/>
              </w:rPr>
              <w:t>Enhancing critical thinking skills.</w:t>
            </w:r>
          </w:p>
          <w:p w:rsidR="00307D57" w:rsidRPr="009316C4" w:rsidRDefault="00307D57" w:rsidP="001B0E21">
            <w:pPr>
              <w:spacing w:after="120"/>
              <w:jc w:val="both"/>
              <w:rPr>
                <w:rFonts w:ascii="Cambria" w:hAnsi="Cambria"/>
                <w:bCs/>
                <w:szCs w:val="20"/>
              </w:rPr>
            </w:pPr>
          </w:p>
        </w:tc>
      </w:tr>
    </w:tbl>
    <w:p w:rsidR="00B32278" w:rsidRPr="00473D5B" w:rsidRDefault="00B32278" w:rsidP="008A5694">
      <w:pPr>
        <w:pStyle w:val="Husam1"/>
        <w:spacing w:line="360" w:lineRule="auto"/>
        <w:rPr>
          <w:rFonts w:ascii="Cambria" w:eastAsia="Times New Roman" w:hAnsi="Cambria" w:cs="Arial"/>
          <w:sz w:val="24"/>
          <w:szCs w:val="24"/>
          <w:lang w:eastAsia="en-US"/>
        </w:rPr>
      </w:pPr>
      <w:r w:rsidRPr="00473D5B">
        <w:rPr>
          <w:rFonts w:ascii="Cambria" w:eastAsia="Times New Roman" w:hAnsi="Cambria" w:cs="Arial"/>
          <w:sz w:val="24"/>
          <w:szCs w:val="24"/>
          <w:lang w:eastAsia="en-US"/>
        </w:rPr>
        <w:t>Responsible Persons and their Signatures:</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4585"/>
        <w:gridCol w:w="1580"/>
        <w:gridCol w:w="2335"/>
      </w:tblGrid>
      <w:tr w:rsidR="00B32278" w:rsidRPr="0026519C" w:rsidTr="001B0E21">
        <w:trPr>
          <w:trHeight w:val="665"/>
        </w:trPr>
        <w:tc>
          <w:tcPr>
            <w:tcW w:w="1413" w:type="dxa"/>
            <w:tcBorders>
              <w:bottom w:val="single" w:sz="4" w:space="0" w:color="auto"/>
            </w:tcBorders>
            <w:shd w:val="clear" w:color="auto" w:fill="F2F2F2"/>
            <w:vAlign w:val="center"/>
          </w:tcPr>
          <w:p w:rsidR="00B32278" w:rsidRPr="001B0E21" w:rsidRDefault="00473D5B" w:rsidP="001B0E21">
            <w:pPr>
              <w:ind w:left="-57"/>
              <w:rPr>
                <w:rFonts w:ascii="Times New Roman" w:hAnsi="Times New Roman"/>
                <w:b/>
                <w:bCs/>
              </w:rPr>
            </w:pPr>
            <w:r w:rsidRPr="001B0E21">
              <w:rPr>
                <w:rFonts w:ascii="Times New Roman" w:hAnsi="Times New Roman"/>
                <w:b/>
                <w:bCs/>
              </w:rPr>
              <w:t xml:space="preserve">Course </w:t>
            </w:r>
          </w:p>
          <w:p w:rsidR="00473D5B" w:rsidRPr="001B0E21" w:rsidRDefault="008B5E97" w:rsidP="001B0E21">
            <w:pPr>
              <w:ind w:left="-57"/>
              <w:rPr>
                <w:rFonts w:ascii="Times New Roman" w:hAnsi="Times New Roman"/>
                <w:b/>
                <w:bCs/>
              </w:rPr>
            </w:pPr>
            <w:r w:rsidRPr="001B0E21">
              <w:rPr>
                <w:rFonts w:ascii="Times New Roman" w:hAnsi="Times New Roman"/>
                <w:b/>
                <w:bCs/>
              </w:rPr>
              <w:t>C</w:t>
            </w:r>
            <w:r w:rsidR="00473D5B" w:rsidRPr="001B0E21">
              <w:rPr>
                <w:rFonts w:ascii="Times New Roman" w:hAnsi="Times New Roman"/>
                <w:b/>
                <w:bCs/>
              </w:rPr>
              <w:t>oordinator</w:t>
            </w:r>
          </w:p>
        </w:tc>
        <w:tc>
          <w:tcPr>
            <w:tcW w:w="4111" w:type="dxa"/>
            <w:tcBorders>
              <w:bottom w:val="single" w:sz="4" w:space="0" w:color="auto"/>
            </w:tcBorders>
            <w:shd w:val="clear" w:color="auto" w:fill="auto"/>
            <w:vAlign w:val="center"/>
          </w:tcPr>
          <w:p w:rsidR="00B32278" w:rsidRPr="001B0E21" w:rsidRDefault="00270B03" w:rsidP="001B0E21">
            <w:pPr>
              <w:rPr>
                <w:rFonts w:ascii="Times New Roman" w:hAnsi="Times New Roman"/>
                <w:b/>
                <w:bCs/>
                <w:color w:val="0033CC"/>
              </w:rPr>
            </w:pPr>
            <w:r>
              <w:rPr>
                <w:rFonts w:ascii="Times New Roman" w:hAnsi="Times New Roman"/>
                <w:b/>
                <w:bCs/>
                <w:color w:val="0033CC"/>
              </w:rPr>
              <w:t xml:space="preserve">Dr. </w:t>
            </w:r>
            <w:proofErr w:type="spellStart"/>
            <w:r>
              <w:rPr>
                <w:rFonts w:ascii="Times New Roman" w:hAnsi="Times New Roman"/>
                <w:b/>
                <w:bCs/>
                <w:color w:val="0033CC"/>
              </w:rPr>
              <w:t>Majed</w:t>
            </w:r>
            <w:proofErr w:type="spellEnd"/>
            <w:r>
              <w:rPr>
                <w:rFonts w:ascii="Times New Roman" w:hAnsi="Times New Roman"/>
                <w:b/>
                <w:bCs/>
                <w:color w:val="0033CC"/>
              </w:rPr>
              <w:t xml:space="preserve"> </w:t>
            </w:r>
            <w:proofErr w:type="spellStart"/>
            <w:r>
              <w:rPr>
                <w:rFonts w:ascii="Times New Roman" w:hAnsi="Times New Roman"/>
                <w:b/>
                <w:bCs/>
                <w:color w:val="0033CC"/>
              </w:rPr>
              <w:t>Abdulkarim</w:t>
            </w:r>
            <w:proofErr w:type="spellEnd"/>
          </w:p>
        </w:tc>
        <w:tc>
          <w:tcPr>
            <w:tcW w:w="1417" w:type="dxa"/>
            <w:shd w:val="clear" w:color="auto" w:fill="F2F2F2"/>
            <w:vAlign w:val="center"/>
          </w:tcPr>
          <w:p w:rsidR="00B32278" w:rsidRPr="001B0E21" w:rsidRDefault="00B32278" w:rsidP="001B0E21">
            <w:pPr>
              <w:ind w:left="-113"/>
              <w:jc w:val="right"/>
              <w:rPr>
                <w:rFonts w:ascii="Times New Roman" w:hAnsi="Times New Roman"/>
                <w:b/>
                <w:bCs/>
              </w:rPr>
            </w:pPr>
            <w:r w:rsidRPr="001B0E21">
              <w:rPr>
                <w:rFonts w:ascii="Times New Roman" w:hAnsi="Times New Roman"/>
                <w:b/>
                <w:bCs/>
              </w:rPr>
              <w:t>Completed Date</w:t>
            </w:r>
          </w:p>
        </w:tc>
        <w:tc>
          <w:tcPr>
            <w:tcW w:w="2094" w:type="dxa"/>
            <w:tcBorders>
              <w:top w:val="single" w:sz="4" w:space="0" w:color="auto"/>
              <w:bottom w:val="single" w:sz="4" w:space="0" w:color="auto"/>
              <w:right w:val="single" w:sz="4" w:space="0" w:color="auto"/>
            </w:tcBorders>
            <w:shd w:val="clear" w:color="auto" w:fill="auto"/>
            <w:vAlign w:val="center"/>
          </w:tcPr>
          <w:p w:rsidR="00B32278" w:rsidRPr="001B0E21" w:rsidRDefault="00B552A4" w:rsidP="001B0E21">
            <w:pPr>
              <w:rPr>
                <w:rFonts w:ascii="Times New Roman" w:hAnsi="Times New Roman"/>
                <w:color w:val="0033CC"/>
                <w:u w:color="0000FF"/>
              </w:rPr>
            </w:pPr>
            <w:r>
              <w:rPr>
                <w:rFonts w:ascii="Times New Roman" w:hAnsi="Times New Roman"/>
                <w:color w:val="0033CC"/>
                <w:u w:color="0000FF"/>
              </w:rPr>
              <w:t>1/3/2020</w:t>
            </w:r>
          </w:p>
        </w:tc>
      </w:tr>
      <w:tr w:rsidR="00B32278" w:rsidRPr="0026519C" w:rsidTr="001B0E21">
        <w:trPr>
          <w:trHeight w:val="548"/>
        </w:trPr>
        <w:tc>
          <w:tcPr>
            <w:tcW w:w="1413" w:type="dxa"/>
            <w:tcBorders>
              <w:left w:val="nil"/>
              <w:bottom w:val="nil"/>
              <w:right w:val="nil"/>
            </w:tcBorders>
            <w:shd w:val="clear" w:color="auto" w:fill="FFFFFF"/>
            <w:vAlign w:val="center"/>
          </w:tcPr>
          <w:p w:rsidR="00B32278" w:rsidRPr="001B0E21" w:rsidRDefault="00B32278" w:rsidP="001B0E21">
            <w:pPr>
              <w:ind w:left="-57"/>
              <w:jc w:val="right"/>
              <w:rPr>
                <w:rFonts w:ascii="Times New Roman" w:hAnsi="Times New Roman"/>
                <w:b/>
                <w:bCs/>
              </w:rPr>
            </w:pPr>
          </w:p>
        </w:tc>
        <w:tc>
          <w:tcPr>
            <w:tcW w:w="4111" w:type="dxa"/>
            <w:tcBorders>
              <w:left w:val="nil"/>
              <w:bottom w:val="nil"/>
            </w:tcBorders>
            <w:shd w:val="clear" w:color="auto" w:fill="auto"/>
            <w:vAlign w:val="center"/>
          </w:tcPr>
          <w:p w:rsidR="00B32278" w:rsidRPr="001B0E21" w:rsidRDefault="00B32278" w:rsidP="001B0E21">
            <w:pPr>
              <w:rPr>
                <w:rFonts w:ascii="Times New Roman" w:hAnsi="Times New Roman"/>
                <w:b/>
                <w:bCs/>
                <w:color w:val="0033CC"/>
              </w:rPr>
            </w:pPr>
          </w:p>
        </w:tc>
        <w:tc>
          <w:tcPr>
            <w:tcW w:w="1417" w:type="dxa"/>
            <w:shd w:val="clear" w:color="auto" w:fill="F2F2F2"/>
            <w:vAlign w:val="center"/>
          </w:tcPr>
          <w:p w:rsidR="00B32278" w:rsidRPr="001B0E21" w:rsidRDefault="00B32278" w:rsidP="001B0E21">
            <w:pPr>
              <w:ind w:left="-113"/>
              <w:rPr>
                <w:rFonts w:ascii="Times New Roman" w:hAnsi="Times New Roman"/>
                <w:b/>
                <w:bCs/>
              </w:rPr>
            </w:pPr>
            <w:r w:rsidRPr="001B0E21">
              <w:rPr>
                <w:rFonts w:ascii="Times New Roman" w:hAnsi="Times New Roman"/>
                <w:b/>
                <w:bCs/>
              </w:rPr>
              <w:t>Signature</w:t>
            </w:r>
          </w:p>
        </w:tc>
        <w:tc>
          <w:tcPr>
            <w:tcW w:w="2094" w:type="dxa"/>
            <w:tcBorders>
              <w:right w:val="single" w:sz="4" w:space="0" w:color="auto"/>
            </w:tcBorders>
            <w:shd w:val="clear" w:color="auto" w:fill="auto"/>
            <w:vAlign w:val="center"/>
          </w:tcPr>
          <w:p w:rsidR="00B32278" w:rsidRPr="001B0E21" w:rsidRDefault="00B32278" w:rsidP="001B0E21">
            <w:pPr>
              <w:rPr>
                <w:rFonts w:ascii="Times New Roman" w:hAnsi="Times New Roman"/>
                <w:color w:val="0033CC"/>
                <w:u w:color="0000FF"/>
              </w:rPr>
            </w:pPr>
          </w:p>
        </w:tc>
      </w:tr>
    </w:tbl>
    <w:p w:rsidR="00B32278" w:rsidRPr="00B32278" w:rsidRDefault="00B32278" w:rsidP="00B32278">
      <w:pPr>
        <w:jc w:val="both"/>
        <w:rPr>
          <w:rFonts w:ascii="Times New Roman" w:hAnsi="Times New Roman"/>
          <w:sz w:val="14"/>
          <w:szCs w:val="14"/>
          <w:lang w:bidi="ar-JO"/>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4585"/>
        <w:gridCol w:w="1577"/>
        <w:gridCol w:w="2339"/>
      </w:tblGrid>
      <w:tr w:rsidR="00B32278" w:rsidRPr="0026519C" w:rsidTr="001B0E21">
        <w:trPr>
          <w:trHeight w:val="701"/>
        </w:trPr>
        <w:tc>
          <w:tcPr>
            <w:tcW w:w="1413" w:type="dxa"/>
            <w:tcBorders>
              <w:bottom w:val="single" w:sz="4" w:space="0" w:color="auto"/>
            </w:tcBorders>
            <w:shd w:val="clear" w:color="auto" w:fill="F2F2F2"/>
            <w:vAlign w:val="center"/>
          </w:tcPr>
          <w:p w:rsidR="00B32278" w:rsidRPr="001B0E21" w:rsidRDefault="00B32278" w:rsidP="001B0E21">
            <w:pPr>
              <w:ind w:left="-57"/>
              <w:rPr>
                <w:rFonts w:ascii="Times New Roman" w:hAnsi="Times New Roman"/>
                <w:b/>
                <w:bCs/>
              </w:rPr>
            </w:pPr>
            <w:r w:rsidRPr="001B0E21">
              <w:rPr>
                <w:rFonts w:ascii="Times New Roman" w:hAnsi="Times New Roman"/>
                <w:b/>
                <w:bCs/>
              </w:rPr>
              <w:t xml:space="preserve">Received by </w:t>
            </w:r>
            <w:r w:rsidRPr="001B0E21">
              <w:rPr>
                <w:rFonts w:ascii="Times New Roman" w:hAnsi="Times New Roman"/>
                <w:sz w:val="16"/>
                <w:szCs w:val="16"/>
              </w:rPr>
              <w:t>(Department Head)</w:t>
            </w:r>
          </w:p>
        </w:tc>
        <w:tc>
          <w:tcPr>
            <w:tcW w:w="4111" w:type="dxa"/>
            <w:tcBorders>
              <w:bottom w:val="single" w:sz="4" w:space="0" w:color="auto"/>
            </w:tcBorders>
            <w:shd w:val="clear" w:color="auto" w:fill="auto"/>
            <w:vAlign w:val="center"/>
          </w:tcPr>
          <w:p w:rsidR="00B32278" w:rsidRPr="001B0E21" w:rsidRDefault="00270B03" w:rsidP="001B0E21">
            <w:pPr>
              <w:rPr>
                <w:rFonts w:ascii="Times New Roman" w:hAnsi="Times New Roman"/>
                <w:b/>
                <w:bCs/>
                <w:color w:val="0033CC"/>
              </w:rPr>
            </w:pPr>
            <w:r>
              <w:rPr>
                <w:rFonts w:ascii="Times New Roman" w:hAnsi="Times New Roman"/>
                <w:b/>
                <w:bCs/>
                <w:color w:val="0033CC"/>
              </w:rPr>
              <w:t xml:space="preserve">Dr. Baker </w:t>
            </w:r>
            <w:proofErr w:type="spellStart"/>
            <w:r>
              <w:rPr>
                <w:rFonts w:ascii="Times New Roman" w:hAnsi="Times New Roman"/>
                <w:b/>
                <w:bCs/>
                <w:color w:val="0033CC"/>
              </w:rPr>
              <w:t>Bani</w:t>
            </w:r>
            <w:proofErr w:type="spellEnd"/>
            <w:r>
              <w:rPr>
                <w:rFonts w:ascii="Times New Roman" w:hAnsi="Times New Roman"/>
                <w:b/>
                <w:bCs/>
                <w:color w:val="0033CC"/>
              </w:rPr>
              <w:t xml:space="preserve"> </w:t>
            </w:r>
            <w:proofErr w:type="spellStart"/>
            <w:r>
              <w:rPr>
                <w:rFonts w:ascii="Times New Roman" w:hAnsi="Times New Roman"/>
                <w:b/>
                <w:bCs/>
                <w:color w:val="0033CC"/>
              </w:rPr>
              <w:t>Khair</w:t>
            </w:r>
            <w:proofErr w:type="spellEnd"/>
          </w:p>
        </w:tc>
        <w:tc>
          <w:tcPr>
            <w:tcW w:w="1414" w:type="dxa"/>
            <w:shd w:val="clear" w:color="auto" w:fill="F2F2F2"/>
            <w:vAlign w:val="center"/>
          </w:tcPr>
          <w:p w:rsidR="00B32278" w:rsidRPr="001B0E21" w:rsidRDefault="00B32278" w:rsidP="001B0E21">
            <w:pPr>
              <w:ind w:left="-113"/>
              <w:rPr>
                <w:rFonts w:ascii="Times New Roman" w:hAnsi="Times New Roman"/>
                <w:b/>
                <w:bCs/>
              </w:rPr>
            </w:pPr>
            <w:r w:rsidRPr="001B0E21">
              <w:rPr>
                <w:rFonts w:ascii="Times New Roman" w:hAnsi="Times New Roman"/>
                <w:b/>
                <w:bCs/>
              </w:rPr>
              <w:t>Received Date</w:t>
            </w:r>
          </w:p>
        </w:tc>
        <w:tc>
          <w:tcPr>
            <w:tcW w:w="2097" w:type="dxa"/>
            <w:tcBorders>
              <w:top w:val="single" w:sz="4" w:space="0" w:color="auto"/>
              <w:bottom w:val="single" w:sz="4" w:space="0" w:color="auto"/>
              <w:right w:val="single" w:sz="4" w:space="0" w:color="auto"/>
            </w:tcBorders>
            <w:shd w:val="clear" w:color="auto" w:fill="auto"/>
            <w:vAlign w:val="center"/>
          </w:tcPr>
          <w:p w:rsidR="00B32278" w:rsidRPr="001B0E21" w:rsidRDefault="00B552A4" w:rsidP="001B0E21">
            <w:pPr>
              <w:rPr>
                <w:rFonts w:ascii="Times New Roman" w:hAnsi="Times New Roman"/>
                <w:color w:val="000000"/>
                <w:u w:color="0000FF"/>
              </w:rPr>
            </w:pPr>
            <w:r>
              <w:rPr>
                <w:rFonts w:ascii="Times New Roman" w:hAnsi="Times New Roman"/>
                <w:color w:val="000000"/>
                <w:u w:color="0000FF"/>
              </w:rPr>
              <w:t>1/3/2020</w:t>
            </w:r>
          </w:p>
        </w:tc>
      </w:tr>
      <w:tr w:rsidR="00B32278" w:rsidRPr="0026519C" w:rsidTr="001B0E21">
        <w:trPr>
          <w:trHeight w:val="665"/>
        </w:trPr>
        <w:tc>
          <w:tcPr>
            <w:tcW w:w="1413" w:type="dxa"/>
            <w:tcBorders>
              <w:left w:val="nil"/>
              <w:bottom w:val="nil"/>
              <w:right w:val="nil"/>
            </w:tcBorders>
            <w:shd w:val="clear" w:color="auto" w:fill="FFFFFF"/>
            <w:vAlign w:val="center"/>
          </w:tcPr>
          <w:p w:rsidR="00B32278" w:rsidRPr="001B0E21" w:rsidRDefault="00B32278" w:rsidP="001B0E21">
            <w:pPr>
              <w:ind w:left="-57"/>
              <w:jc w:val="right"/>
              <w:rPr>
                <w:rFonts w:ascii="Times New Roman" w:hAnsi="Times New Roman"/>
                <w:b/>
                <w:bCs/>
              </w:rPr>
            </w:pPr>
          </w:p>
        </w:tc>
        <w:tc>
          <w:tcPr>
            <w:tcW w:w="4111" w:type="dxa"/>
            <w:tcBorders>
              <w:left w:val="nil"/>
              <w:bottom w:val="nil"/>
            </w:tcBorders>
            <w:shd w:val="clear" w:color="auto" w:fill="auto"/>
            <w:vAlign w:val="center"/>
          </w:tcPr>
          <w:p w:rsidR="00B32278" w:rsidRPr="001B0E21" w:rsidRDefault="00B32278" w:rsidP="001B0E21">
            <w:pPr>
              <w:rPr>
                <w:rFonts w:ascii="Times New Roman" w:hAnsi="Times New Roman"/>
                <w:b/>
                <w:bCs/>
                <w:color w:val="0033CC"/>
              </w:rPr>
            </w:pPr>
          </w:p>
        </w:tc>
        <w:tc>
          <w:tcPr>
            <w:tcW w:w="1414" w:type="dxa"/>
            <w:shd w:val="clear" w:color="auto" w:fill="F2F2F2"/>
            <w:vAlign w:val="center"/>
          </w:tcPr>
          <w:p w:rsidR="00B32278" w:rsidRPr="001B0E21" w:rsidRDefault="00B32278" w:rsidP="001B0E21">
            <w:pPr>
              <w:ind w:left="-113"/>
              <w:rPr>
                <w:rFonts w:ascii="Times New Roman" w:hAnsi="Times New Roman"/>
                <w:b/>
                <w:bCs/>
              </w:rPr>
            </w:pPr>
            <w:r w:rsidRPr="001B0E21">
              <w:rPr>
                <w:rFonts w:ascii="Times New Roman" w:hAnsi="Times New Roman"/>
                <w:b/>
                <w:bCs/>
              </w:rPr>
              <w:t>Signature</w:t>
            </w:r>
          </w:p>
        </w:tc>
        <w:tc>
          <w:tcPr>
            <w:tcW w:w="2097" w:type="dxa"/>
            <w:tcBorders>
              <w:right w:val="single" w:sz="4" w:space="0" w:color="auto"/>
            </w:tcBorders>
            <w:shd w:val="clear" w:color="auto" w:fill="auto"/>
            <w:vAlign w:val="center"/>
          </w:tcPr>
          <w:p w:rsidR="00B32278" w:rsidRPr="001B0E21" w:rsidRDefault="00B32278" w:rsidP="001B0E21">
            <w:pPr>
              <w:rPr>
                <w:rFonts w:ascii="Times New Roman" w:hAnsi="Times New Roman"/>
                <w:color w:val="0033CC"/>
                <w:u w:color="0000FF"/>
              </w:rPr>
            </w:pPr>
          </w:p>
        </w:tc>
      </w:tr>
    </w:tbl>
    <w:p w:rsidR="00B32278" w:rsidRPr="00B32278" w:rsidRDefault="00B32278" w:rsidP="00B32278">
      <w:pPr>
        <w:jc w:val="both"/>
        <w:rPr>
          <w:rFonts w:ascii="Times New Roman" w:hAnsi="Times New Roman"/>
          <w:sz w:val="2"/>
          <w:szCs w:val="2"/>
          <w:lang w:bidi="ar-JO"/>
        </w:rPr>
      </w:pPr>
    </w:p>
    <w:p w:rsidR="008B05EA" w:rsidRDefault="008B05EA" w:rsidP="00EC794D">
      <w:pPr>
        <w:pStyle w:val="Heading7"/>
        <w:rPr>
          <w:rFonts w:ascii="Cambria" w:hAnsi="Cambria" w:cs="Arial"/>
          <w:b/>
          <w:bCs/>
          <w:sz w:val="22"/>
          <w:szCs w:val="22"/>
          <w:u w:val="none"/>
        </w:rPr>
      </w:pPr>
    </w:p>
    <w:sectPr w:rsidR="008B05EA" w:rsidSect="00003D98">
      <w:headerReference w:type="even" r:id="rId14"/>
      <w:headerReference w:type="default" r:id="rId15"/>
      <w:footerReference w:type="even" r:id="rId16"/>
      <w:footerReference w:type="default" r:id="rId17"/>
      <w:headerReference w:type="first" r:id="rId18"/>
      <w:footerReference w:type="first" r:id="rId19"/>
      <w:type w:val="continuous"/>
      <w:pgSz w:w="11906" w:h="16838"/>
      <w:pgMar w:top="576" w:right="864" w:bottom="1440" w:left="864" w:header="720" w:footer="720" w:gutter="288"/>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DA5" w:rsidRDefault="006B4DA5">
      <w:r>
        <w:separator/>
      </w:r>
    </w:p>
  </w:endnote>
  <w:endnote w:type="continuationSeparator" w:id="0">
    <w:p w:rsidR="006B4DA5" w:rsidRDefault="006B4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D98" w:rsidRDefault="00003D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D98" w:rsidRPr="001500D6" w:rsidRDefault="00003D98" w:rsidP="00003D98">
    <w:pPr>
      <w:tabs>
        <w:tab w:val="center" w:pos="6663"/>
        <w:tab w:val="right" w:pos="9360"/>
      </w:tabs>
      <w:rPr>
        <w:rFonts w:ascii="Calibri" w:eastAsia="Calibri" w:hAnsi="Calibri" w:cs="Arial"/>
        <w:sz w:val="16"/>
        <w:szCs w:val="16"/>
      </w:rPr>
    </w:pPr>
    <w:r>
      <w:rPr>
        <w:rFonts w:ascii="Calibri" w:eastAsia="Calibri" w:hAnsi="Calibri" w:cs="Arial"/>
        <w:noProof/>
        <w:sz w:val="16"/>
        <w:szCs w:val="16"/>
        <w:lang w:val="en-US"/>
      </w:rPr>
      <w:drawing>
        <wp:anchor distT="0" distB="0" distL="114300" distR="114300" simplePos="0" relativeHeight="251657216" behindDoc="0" locked="0" layoutInCell="1" allowOverlap="1">
          <wp:simplePos x="0" y="0"/>
          <wp:positionH relativeFrom="column">
            <wp:posOffset>-83820</wp:posOffset>
          </wp:positionH>
          <wp:positionV relativeFrom="paragraph">
            <wp:posOffset>-29845</wp:posOffset>
          </wp:positionV>
          <wp:extent cx="514350" cy="419100"/>
          <wp:effectExtent l="19050" t="0" r="0" b="0"/>
          <wp:wrapSquare wrapText="bothSides"/>
          <wp:docPr id="6" name="Picture 0" descr="Q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A.png"/>
                  <pic:cNvPicPr/>
                </pic:nvPicPr>
                <pic:blipFill>
                  <a:blip r:embed="rId1"/>
                  <a:stretch>
                    <a:fillRect/>
                  </a:stretch>
                </pic:blipFill>
                <pic:spPr>
                  <a:xfrm>
                    <a:off x="0" y="0"/>
                    <a:ext cx="514350" cy="419100"/>
                  </a:xfrm>
                  <a:prstGeom prst="rect">
                    <a:avLst/>
                  </a:prstGeom>
                </pic:spPr>
              </pic:pic>
            </a:graphicData>
          </a:graphic>
        </wp:anchor>
      </w:drawing>
    </w:r>
    <w:r w:rsidRPr="001500D6">
      <w:rPr>
        <w:rFonts w:ascii="Calibri" w:eastAsia="Calibri" w:hAnsi="Calibri" w:cs="Arial"/>
        <w:b/>
        <w:bCs/>
        <w:sz w:val="16"/>
        <w:szCs w:val="16"/>
      </w:rPr>
      <w:t>Ref</w:t>
    </w:r>
    <w:r w:rsidRPr="001500D6">
      <w:rPr>
        <w:rFonts w:ascii="Calibri" w:eastAsia="Calibri" w:hAnsi="Calibri" w:cs="Arial"/>
        <w:sz w:val="16"/>
        <w:szCs w:val="16"/>
      </w:rPr>
      <w:t xml:space="preserve">: Deans Council ( </w:t>
    </w:r>
    <w:r>
      <w:rPr>
        <w:rFonts w:eastAsia="Calibri"/>
        <w:sz w:val="16"/>
        <w:szCs w:val="16"/>
      </w:rPr>
      <w:t>1</w:t>
    </w:r>
    <w:r w:rsidRPr="001500D6">
      <w:rPr>
        <w:rFonts w:ascii="Calibri" w:eastAsia="Calibri" w:hAnsi="Calibri" w:cs="Arial"/>
        <w:sz w:val="16"/>
        <w:szCs w:val="16"/>
      </w:rPr>
      <w:t xml:space="preserve"> ) Decision No. ( </w:t>
    </w:r>
    <w:r>
      <w:rPr>
        <w:rFonts w:eastAsia="Calibri"/>
        <w:sz w:val="16"/>
        <w:szCs w:val="16"/>
      </w:rPr>
      <w:t xml:space="preserve">31 </w:t>
    </w:r>
    <w:r w:rsidRPr="001500D6">
      <w:rPr>
        <w:rFonts w:ascii="Calibri" w:eastAsia="Calibri" w:hAnsi="Calibri" w:cs="Arial"/>
        <w:sz w:val="16"/>
        <w:szCs w:val="16"/>
      </w:rPr>
      <w:t xml:space="preserve">) </w:t>
    </w:r>
    <w:r w:rsidRPr="001500D6">
      <w:rPr>
        <w:rFonts w:ascii="Calibri" w:eastAsia="Calibri" w:hAnsi="Calibri" w:cs="Arial"/>
        <w:b/>
        <w:bCs/>
        <w:sz w:val="16"/>
        <w:szCs w:val="16"/>
      </w:rPr>
      <w:t>Date</w:t>
    </w:r>
    <w:r w:rsidRPr="001500D6">
      <w:rPr>
        <w:rFonts w:ascii="Calibri" w:eastAsia="Calibri" w:hAnsi="Calibri" w:cs="Arial"/>
        <w:sz w:val="16"/>
        <w:szCs w:val="16"/>
      </w:rPr>
      <w:t xml:space="preserve">: </w:t>
    </w:r>
    <w:r>
      <w:rPr>
        <w:rFonts w:ascii="Calibri" w:eastAsia="Calibri" w:hAnsi="Calibri" w:cs="Arial"/>
        <w:sz w:val="16"/>
        <w:szCs w:val="16"/>
      </w:rPr>
      <w:t>26/9/2019</w:t>
    </w:r>
    <w:r w:rsidR="007425BD" w:rsidRPr="005D24C1">
      <w:rPr>
        <w:sz w:val="16"/>
        <w:szCs w:val="16"/>
      </w:rPr>
      <w:t xml:space="preserve">Page </w:t>
    </w:r>
    <w:r w:rsidR="00252B90" w:rsidRPr="005D24C1">
      <w:rPr>
        <w:b/>
        <w:bCs/>
        <w:sz w:val="16"/>
        <w:szCs w:val="16"/>
      </w:rPr>
      <w:fldChar w:fldCharType="begin"/>
    </w:r>
    <w:r w:rsidR="007425BD" w:rsidRPr="005D24C1">
      <w:rPr>
        <w:b/>
        <w:bCs/>
        <w:sz w:val="16"/>
        <w:szCs w:val="16"/>
      </w:rPr>
      <w:instrText xml:space="preserve"> PAGE  \* Arabic  \* MERGEFORMAT </w:instrText>
    </w:r>
    <w:r w:rsidR="00252B90" w:rsidRPr="005D24C1">
      <w:rPr>
        <w:b/>
        <w:bCs/>
        <w:sz w:val="16"/>
        <w:szCs w:val="16"/>
      </w:rPr>
      <w:fldChar w:fldCharType="separate"/>
    </w:r>
    <w:r w:rsidR="0061168C">
      <w:rPr>
        <w:b/>
        <w:bCs/>
        <w:noProof/>
        <w:sz w:val="16"/>
        <w:szCs w:val="16"/>
      </w:rPr>
      <w:t>0</w:t>
    </w:r>
    <w:r w:rsidR="00252B90" w:rsidRPr="005D24C1">
      <w:rPr>
        <w:b/>
        <w:bCs/>
        <w:sz w:val="16"/>
        <w:szCs w:val="16"/>
      </w:rPr>
      <w:fldChar w:fldCharType="end"/>
    </w:r>
    <w:r w:rsidR="007425BD" w:rsidRPr="005D24C1">
      <w:rPr>
        <w:sz w:val="16"/>
        <w:szCs w:val="16"/>
      </w:rPr>
      <w:t xml:space="preserve"> of </w:t>
    </w:r>
    <w:r w:rsidR="0061168C">
      <w:fldChar w:fldCharType="begin"/>
    </w:r>
    <w:r w:rsidR="0061168C">
      <w:instrText xml:space="preserve"> NUMPAGES  \* Arabic  \* MERGEFORMAT </w:instrText>
    </w:r>
    <w:r w:rsidR="0061168C">
      <w:fldChar w:fldCharType="separate"/>
    </w:r>
    <w:r w:rsidR="0061168C" w:rsidRPr="0061168C">
      <w:rPr>
        <w:b/>
        <w:bCs/>
        <w:noProof/>
        <w:sz w:val="16"/>
        <w:szCs w:val="16"/>
      </w:rPr>
      <w:t>6</w:t>
    </w:r>
    <w:r w:rsidR="0061168C">
      <w:rPr>
        <w:b/>
        <w:bCs/>
        <w:noProof/>
        <w:sz w:val="16"/>
        <w:szCs w:val="16"/>
      </w:rPr>
      <w:fldChar w:fldCharType="end"/>
    </w:r>
    <w:r>
      <w:rPr>
        <w:rFonts w:ascii="Calibri" w:eastAsia="Calibri" w:hAnsi="Calibri" w:cs="Arial"/>
        <w:sz w:val="16"/>
        <w:szCs w:val="16"/>
      </w:rPr>
      <w:br/>
    </w:r>
    <w:r w:rsidRPr="001500D6">
      <w:rPr>
        <w:rFonts w:ascii="Calibri" w:eastAsia="Calibri" w:hAnsi="Calibri" w:cs="Arial"/>
        <w:b/>
        <w:bCs/>
        <w:sz w:val="16"/>
        <w:szCs w:val="16"/>
      </w:rPr>
      <w:t>Ref</w:t>
    </w:r>
    <w:r w:rsidRPr="001500D6">
      <w:rPr>
        <w:rFonts w:ascii="Calibri" w:eastAsia="Calibri" w:hAnsi="Calibri" w:cs="Arial"/>
        <w:sz w:val="16"/>
        <w:szCs w:val="16"/>
      </w:rPr>
      <w:t xml:space="preserve">: Quality Assurance Council Session ( </w:t>
    </w:r>
    <w:r>
      <w:rPr>
        <w:rFonts w:ascii="Calibri" w:eastAsia="Calibri" w:hAnsi="Calibri" w:cs="Arial"/>
        <w:sz w:val="16"/>
        <w:szCs w:val="16"/>
      </w:rPr>
      <w:t>24</w:t>
    </w:r>
    <w:r w:rsidRPr="001500D6">
      <w:rPr>
        <w:rFonts w:ascii="Calibri" w:eastAsia="Calibri" w:hAnsi="Calibri" w:cs="Arial"/>
        <w:sz w:val="16"/>
        <w:szCs w:val="16"/>
      </w:rPr>
      <w:t xml:space="preserve">) Decision No. ( </w:t>
    </w:r>
    <w:r>
      <w:rPr>
        <w:rFonts w:eastAsia="Calibri"/>
        <w:sz w:val="16"/>
        <w:szCs w:val="16"/>
      </w:rPr>
      <w:t>15</w:t>
    </w:r>
    <w:r w:rsidRPr="001500D6">
      <w:rPr>
        <w:rFonts w:ascii="Calibri" w:eastAsia="Calibri" w:hAnsi="Calibri" w:cs="Arial"/>
        <w:sz w:val="16"/>
        <w:szCs w:val="16"/>
      </w:rPr>
      <w:t xml:space="preserve"> ) </w:t>
    </w:r>
    <w:r w:rsidRPr="001500D6">
      <w:rPr>
        <w:rFonts w:ascii="Calibri" w:eastAsia="Calibri" w:hAnsi="Calibri" w:cs="Arial"/>
        <w:b/>
        <w:bCs/>
        <w:sz w:val="16"/>
        <w:szCs w:val="16"/>
      </w:rPr>
      <w:t>Date</w:t>
    </w:r>
    <w:r>
      <w:rPr>
        <w:rFonts w:eastAsia="Calibri"/>
        <w:sz w:val="16"/>
        <w:szCs w:val="16"/>
      </w:rPr>
      <w:t>17/9/2019</w:t>
    </w:r>
  </w:p>
  <w:p w:rsidR="003D172F" w:rsidRDefault="003D172F">
    <w:pPr>
      <w:pStyle w:val="Footer"/>
      <w:jc w:val="cen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61B" w:rsidRDefault="00E176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DA5" w:rsidRDefault="006B4DA5">
      <w:r>
        <w:separator/>
      </w:r>
    </w:p>
  </w:footnote>
  <w:footnote w:type="continuationSeparator" w:id="0">
    <w:p w:rsidR="006B4DA5" w:rsidRDefault="006B4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D98" w:rsidRDefault="00003D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405" w:rsidRPr="001A39E2" w:rsidRDefault="00192405" w:rsidP="00A41DD0">
    <w:pPr>
      <w:pStyle w:val="Header"/>
      <w:pBdr>
        <w:bottom w:val="thickThinSmallGap" w:sz="24" w:space="1" w:color="622423"/>
      </w:pBdr>
      <w:jc w:val="center"/>
      <w:rPr>
        <w:rFonts w:ascii="Cambria" w:hAnsi="Cambria"/>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00" w:type="dxa"/>
      <w:jc w:val="center"/>
      <w:tblBorders>
        <w:top w:val="none" w:sz="0" w:space="0" w:color="auto"/>
        <w:left w:val="none" w:sz="0" w:space="0" w:color="auto"/>
        <w:bottom w:val="threeDEmboss"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4"/>
      <w:gridCol w:w="3192"/>
      <w:gridCol w:w="3624"/>
    </w:tblGrid>
    <w:tr w:rsidR="001A39E2" w:rsidTr="001A39E2">
      <w:trPr>
        <w:trHeight w:val="810"/>
        <w:jc w:val="center"/>
      </w:trPr>
      <w:tc>
        <w:tcPr>
          <w:tcW w:w="3084" w:type="dxa"/>
          <w:vAlign w:val="center"/>
        </w:tcPr>
        <w:p w:rsidR="001A39E2" w:rsidRDefault="001A39E2" w:rsidP="007A1FF6">
          <w:pPr>
            <w:pStyle w:val="Header"/>
          </w:pPr>
        </w:p>
      </w:tc>
      <w:tc>
        <w:tcPr>
          <w:tcW w:w="3192" w:type="dxa"/>
          <w:vAlign w:val="center"/>
        </w:tcPr>
        <w:p w:rsidR="001A39E2" w:rsidRDefault="00B461DD" w:rsidP="007A1FF6">
          <w:pPr>
            <w:pStyle w:val="Header"/>
            <w:jc w:val="center"/>
          </w:pPr>
          <w:r>
            <w:rPr>
              <w:noProof/>
              <w:lang w:val="en-US"/>
            </w:rPr>
            <w:drawing>
              <wp:inline distT="0" distB="0" distL="0" distR="0">
                <wp:extent cx="1889760" cy="617855"/>
                <wp:effectExtent l="19050" t="0" r="0" b="0"/>
                <wp:docPr id="2" name="Picture 1" descr="is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ra.jpg"/>
                        <pic:cNvPicPr/>
                      </pic:nvPicPr>
                      <pic:blipFill>
                        <a:blip r:embed="rId1"/>
                        <a:stretch>
                          <a:fillRect/>
                        </a:stretch>
                      </pic:blipFill>
                      <pic:spPr>
                        <a:xfrm>
                          <a:off x="0" y="0"/>
                          <a:ext cx="1889760" cy="617855"/>
                        </a:xfrm>
                        <a:prstGeom prst="rect">
                          <a:avLst/>
                        </a:prstGeom>
                      </pic:spPr>
                    </pic:pic>
                  </a:graphicData>
                </a:graphic>
              </wp:inline>
            </w:drawing>
          </w:r>
        </w:p>
      </w:tc>
      <w:tc>
        <w:tcPr>
          <w:tcW w:w="3624" w:type="dxa"/>
          <w:vAlign w:val="center"/>
        </w:tcPr>
        <w:p w:rsidR="001A39E2" w:rsidRPr="00F07062" w:rsidRDefault="00F07062" w:rsidP="00F07062">
          <w:pPr>
            <w:pStyle w:val="Header"/>
            <w:jc w:val="right"/>
            <w:rPr>
              <w:b/>
              <w:bCs/>
            </w:rPr>
          </w:pPr>
          <w:r w:rsidRPr="00F07062">
            <w:rPr>
              <w:b/>
              <w:bCs/>
              <w:noProof/>
              <w:sz w:val="22"/>
              <w:szCs w:val="28"/>
              <w:lang w:val="en-US"/>
            </w:rPr>
            <w:t>Faculty of</w:t>
          </w:r>
          <w:r>
            <w:rPr>
              <w:b/>
              <w:bCs/>
              <w:noProof/>
              <w:sz w:val="22"/>
              <w:szCs w:val="28"/>
              <w:lang w:val="en-US"/>
            </w:rPr>
            <w:t xml:space="preserve"> --------------     </w:t>
          </w:r>
        </w:p>
      </w:tc>
    </w:tr>
    <w:tr w:rsidR="001A39E2" w:rsidTr="004941F4">
      <w:trPr>
        <w:trHeight w:val="68"/>
        <w:jc w:val="center"/>
      </w:trPr>
      <w:tc>
        <w:tcPr>
          <w:tcW w:w="3084" w:type="dxa"/>
          <w:vAlign w:val="center"/>
        </w:tcPr>
        <w:p w:rsidR="001A39E2" w:rsidRPr="00FE0134" w:rsidRDefault="001A39E2" w:rsidP="001A39E2">
          <w:pPr>
            <w:pStyle w:val="Header"/>
            <w:rPr>
              <w:rFonts w:asciiTheme="majorBidi" w:hAnsiTheme="majorBidi" w:cstheme="majorBidi"/>
              <w:b/>
              <w:bCs/>
              <w:sz w:val="18"/>
              <w:szCs w:val="18"/>
            </w:rPr>
          </w:pPr>
        </w:p>
      </w:tc>
      <w:tc>
        <w:tcPr>
          <w:tcW w:w="3192" w:type="dxa"/>
          <w:vAlign w:val="center"/>
        </w:tcPr>
        <w:p w:rsidR="001A39E2" w:rsidRPr="007147BB" w:rsidRDefault="001A39E2" w:rsidP="007A1FF6">
          <w:pPr>
            <w:pStyle w:val="Header"/>
            <w:jc w:val="center"/>
          </w:pPr>
        </w:p>
      </w:tc>
      <w:tc>
        <w:tcPr>
          <w:tcW w:w="3624" w:type="dxa"/>
          <w:vAlign w:val="center"/>
        </w:tcPr>
        <w:p w:rsidR="001A39E2" w:rsidRPr="007147BB" w:rsidRDefault="001A39E2" w:rsidP="007A1FF6">
          <w:pPr>
            <w:pStyle w:val="Header"/>
            <w:jc w:val="right"/>
          </w:pPr>
        </w:p>
      </w:tc>
    </w:tr>
  </w:tbl>
  <w:p w:rsidR="009316C4" w:rsidRPr="001A39E2" w:rsidRDefault="009316C4" w:rsidP="00E1761B">
    <w:pPr>
      <w:pStyle w:val="Header"/>
      <w:rPr>
        <w:sz w:val="8"/>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A29E8"/>
    <w:multiLevelType w:val="hybridMultilevel"/>
    <w:tmpl w:val="21AC1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9C750A5"/>
    <w:multiLevelType w:val="hybridMultilevel"/>
    <w:tmpl w:val="062E891A"/>
    <w:lvl w:ilvl="0" w:tplc="2D126B26">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268FE"/>
    <w:multiLevelType w:val="hybridMultilevel"/>
    <w:tmpl w:val="4338321A"/>
    <w:lvl w:ilvl="0" w:tplc="6CBE1446">
      <w:start w:val="1"/>
      <w:numFmt w:val="decimal"/>
      <w:lvlText w:val="%1."/>
      <w:lvlJc w:val="left"/>
      <w:pPr>
        <w:ind w:left="720" w:hanging="360"/>
      </w:pPr>
      <w:rPr>
        <w:rFonts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9540EA"/>
    <w:multiLevelType w:val="hybridMultilevel"/>
    <w:tmpl w:val="0872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7E65E3"/>
    <w:multiLevelType w:val="hybridMultilevel"/>
    <w:tmpl w:val="0180D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D7854"/>
    <w:multiLevelType w:val="hybridMultilevel"/>
    <w:tmpl w:val="67D24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3C3B45"/>
    <w:multiLevelType w:val="hybridMultilevel"/>
    <w:tmpl w:val="2C484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6944A4"/>
    <w:multiLevelType w:val="hybridMultilevel"/>
    <w:tmpl w:val="B2D63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97005D"/>
    <w:multiLevelType w:val="hybridMultilevel"/>
    <w:tmpl w:val="479C9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F57EBB"/>
    <w:multiLevelType w:val="hybridMultilevel"/>
    <w:tmpl w:val="6B087B80"/>
    <w:lvl w:ilvl="0" w:tplc="60924B3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2338C7"/>
    <w:multiLevelType w:val="hybridMultilevel"/>
    <w:tmpl w:val="B2D635FA"/>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CE3348"/>
    <w:multiLevelType w:val="hybridMultilevel"/>
    <w:tmpl w:val="21701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187889"/>
    <w:multiLevelType w:val="hybridMultilevel"/>
    <w:tmpl w:val="C0729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1E23A7"/>
    <w:multiLevelType w:val="hybridMultilevel"/>
    <w:tmpl w:val="4A308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2B6D1B"/>
    <w:multiLevelType w:val="hybridMultilevel"/>
    <w:tmpl w:val="8FD8DAC0"/>
    <w:lvl w:ilvl="0" w:tplc="1AAED43C">
      <w:start w:val="4"/>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3D7F66"/>
    <w:multiLevelType w:val="hybridMultilevel"/>
    <w:tmpl w:val="C90EA972"/>
    <w:lvl w:ilvl="0" w:tplc="F56248A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6D0135"/>
    <w:multiLevelType w:val="hybridMultilevel"/>
    <w:tmpl w:val="E7FC3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DC7ECB"/>
    <w:multiLevelType w:val="hybridMultilevel"/>
    <w:tmpl w:val="0C16203C"/>
    <w:lvl w:ilvl="0" w:tplc="87D2EB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3F52A3"/>
    <w:multiLevelType w:val="hybridMultilevel"/>
    <w:tmpl w:val="F26A9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9B235B"/>
    <w:multiLevelType w:val="hybridMultilevel"/>
    <w:tmpl w:val="2BF0E2B2"/>
    <w:lvl w:ilvl="0" w:tplc="78E0A5C6">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BB7E66"/>
    <w:multiLevelType w:val="hybridMultilevel"/>
    <w:tmpl w:val="DA6C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48254F"/>
    <w:multiLevelType w:val="hybridMultilevel"/>
    <w:tmpl w:val="8870B072"/>
    <w:lvl w:ilvl="0" w:tplc="921603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9D23686"/>
    <w:multiLevelType w:val="hybridMultilevel"/>
    <w:tmpl w:val="92A8DBF2"/>
    <w:lvl w:ilvl="0" w:tplc="28AEFD28">
      <w:start w:val="1"/>
      <w:numFmt w:val="decimal"/>
      <w:lvlText w:val="%1."/>
      <w:lvlJc w:val="left"/>
      <w:pPr>
        <w:ind w:left="720" w:hanging="360"/>
      </w:pPr>
      <w:rPr>
        <w:rFonts w:ascii="Cambria" w:hAnsi="Cambria"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A5792A"/>
    <w:multiLevelType w:val="hybridMultilevel"/>
    <w:tmpl w:val="6FACB5F6"/>
    <w:lvl w:ilvl="0" w:tplc="0B40144C">
      <w:start w:val="1"/>
      <w:numFmt w:val="decimal"/>
      <w:pStyle w:val="ps1numbered"/>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4"/>
  </w:num>
  <w:num w:numId="2">
    <w:abstractNumId w:val="1"/>
  </w:num>
  <w:num w:numId="3">
    <w:abstractNumId w:val="2"/>
  </w:num>
  <w:num w:numId="4">
    <w:abstractNumId w:val="6"/>
  </w:num>
  <w:num w:numId="5">
    <w:abstractNumId w:val="14"/>
  </w:num>
  <w:num w:numId="6">
    <w:abstractNumId w:val="8"/>
  </w:num>
  <w:num w:numId="7">
    <w:abstractNumId w:val="23"/>
  </w:num>
  <w:num w:numId="8">
    <w:abstractNumId w:val="5"/>
  </w:num>
  <w:num w:numId="9">
    <w:abstractNumId w:val="9"/>
  </w:num>
  <w:num w:numId="10">
    <w:abstractNumId w:val="3"/>
  </w:num>
  <w:num w:numId="11">
    <w:abstractNumId w:val="0"/>
  </w:num>
  <w:num w:numId="12">
    <w:abstractNumId w:val="24"/>
  </w:num>
  <w:num w:numId="13">
    <w:abstractNumId w:val="13"/>
  </w:num>
  <w:num w:numId="14">
    <w:abstractNumId w:val="11"/>
  </w:num>
  <w:num w:numId="15">
    <w:abstractNumId w:val="17"/>
  </w:num>
  <w:num w:numId="16">
    <w:abstractNumId w:val="18"/>
  </w:num>
  <w:num w:numId="17">
    <w:abstractNumId w:val="10"/>
  </w:num>
  <w:num w:numId="18">
    <w:abstractNumId w:val="21"/>
  </w:num>
  <w:num w:numId="19">
    <w:abstractNumId w:val="4"/>
  </w:num>
  <w:num w:numId="20">
    <w:abstractNumId w:val="7"/>
  </w:num>
  <w:num w:numId="21">
    <w:abstractNumId w:val="16"/>
  </w:num>
  <w:num w:numId="22">
    <w:abstractNumId w:val="20"/>
  </w:num>
  <w:num w:numId="23">
    <w:abstractNumId w:val="19"/>
  </w:num>
  <w:num w:numId="24">
    <w:abstractNumId w:val="12"/>
  </w:num>
  <w:num w:numId="25">
    <w:abstractNumId w:val="22"/>
  </w:num>
  <w:num w:numId="26">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2"/>
  </w:compat>
  <w:rsids>
    <w:rsidRoot w:val="00B016DA"/>
    <w:rsid w:val="00002735"/>
    <w:rsid w:val="00003D98"/>
    <w:rsid w:val="00004C72"/>
    <w:rsid w:val="000156AF"/>
    <w:rsid w:val="000165F1"/>
    <w:rsid w:val="00016899"/>
    <w:rsid w:val="0002388B"/>
    <w:rsid w:val="00024732"/>
    <w:rsid w:val="00035167"/>
    <w:rsid w:val="00047D5D"/>
    <w:rsid w:val="000700F3"/>
    <w:rsid w:val="00084955"/>
    <w:rsid w:val="000A62F6"/>
    <w:rsid w:val="000B6976"/>
    <w:rsid w:val="000C17DB"/>
    <w:rsid w:val="000C47AB"/>
    <w:rsid w:val="000E10C1"/>
    <w:rsid w:val="000F3831"/>
    <w:rsid w:val="000F6AE2"/>
    <w:rsid w:val="00100132"/>
    <w:rsid w:val="001128D9"/>
    <w:rsid w:val="001143B0"/>
    <w:rsid w:val="00121183"/>
    <w:rsid w:val="0012294E"/>
    <w:rsid w:val="00143207"/>
    <w:rsid w:val="00150244"/>
    <w:rsid w:val="00150C7F"/>
    <w:rsid w:val="001711B8"/>
    <w:rsid w:val="00172634"/>
    <w:rsid w:val="001731B3"/>
    <w:rsid w:val="00177B53"/>
    <w:rsid w:val="00177FDB"/>
    <w:rsid w:val="001876F5"/>
    <w:rsid w:val="00192405"/>
    <w:rsid w:val="001A39E2"/>
    <w:rsid w:val="001B0E21"/>
    <w:rsid w:val="001B2629"/>
    <w:rsid w:val="001C5385"/>
    <w:rsid w:val="001D1E9F"/>
    <w:rsid w:val="001D5714"/>
    <w:rsid w:val="001E1F32"/>
    <w:rsid w:val="001F2545"/>
    <w:rsid w:val="001F26BA"/>
    <w:rsid w:val="001F31EA"/>
    <w:rsid w:val="00201381"/>
    <w:rsid w:val="002026E9"/>
    <w:rsid w:val="002226E7"/>
    <w:rsid w:val="002313CC"/>
    <w:rsid w:val="002346F7"/>
    <w:rsid w:val="002445EA"/>
    <w:rsid w:val="00252B90"/>
    <w:rsid w:val="00266E80"/>
    <w:rsid w:val="00270B03"/>
    <w:rsid w:val="00291693"/>
    <w:rsid w:val="002A092A"/>
    <w:rsid w:val="002A754A"/>
    <w:rsid w:val="002E659B"/>
    <w:rsid w:val="0030145C"/>
    <w:rsid w:val="00307D57"/>
    <w:rsid w:val="00310A24"/>
    <w:rsid w:val="00314838"/>
    <w:rsid w:val="00320BFA"/>
    <w:rsid w:val="003259AF"/>
    <w:rsid w:val="003309EB"/>
    <w:rsid w:val="00334B3E"/>
    <w:rsid w:val="0033559A"/>
    <w:rsid w:val="003411E7"/>
    <w:rsid w:val="00373FBD"/>
    <w:rsid w:val="003843EA"/>
    <w:rsid w:val="00390040"/>
    <w:rsid w:val="003A7A5F"/>
    <w:rsid w:val="003B64AF"/>
    <w:rsid w:val="003D172F"/>
    <w:rsid w:val="003E08E7"/>
    <w:rsid w:val="003E1014"/>
    <w:rsid w:val="003E64FB"/>
    <w:rsid w:val="003F3EDD"/>
    <w:rsid w:val="0040165E"/>
    <w:rsid w:val="004202C0"/>
    <w:rsid w:val="0042205B"/>
    <w:rsid w:val="00426A22"/>
    <w:rsid w:val="00426C84"/>
    <w:rsid w:val="00431D7A"/>
    <w:rsid w:val="00437ECB"/>
    <w:rsid w:val="004434B1"/>
    <w:rsid w:val="0045110D"/>
    <w:rsid w:val="00453BFA"/>
    <w:rsid w:val="00473D5B"/>
    <w:rsid w:val="004941F4"/>
    <w:rsid w:val="004A0F50"/>
    <w:rsid w:val="004A2839"/>
    <w:rsid w:val="004A707E"/>
    <w:rsid w:val="004B0563"/>
    <w:rsid w:val="004B08D7"/>
    <w:rsid w:val="004C39CD"/>
    <w:rsid w:val="004D2BE3"/>
    <w:rsid w:val="004F493F"/>
    <w:rsid w:val="005303D7"/>
    <w:rsid w:val="005472E9"/>
    <w:rsid w:val="00556B3F"/>
    <w:rsid w:val="0056443C"/>
    <w:rsid w:val="00572F9A"/>
    <w:rsid w:val="00583F44"/>
    <w:rsid w:val="00592640"/>
    <w:rsid w:val="00597EAF"/>
    <w:rsid w:val="005B05A9"/>
    <w:rsid w:val="005B1749"/>
    <w:rsid w:val="005B3B00"/>
    <w:rsid w:val="005B5414"/>
    <w:rsid w:val="005C3CE3"/>
    <w:rsid w:val="005E3811"/>
    <w:rsid w:val="00601FBD"/>
    <w:rsid w:val="006050B8"/>
    <w:rsid w:val="0061168C"/>
    <w:rsid w:val="00612738"/>
    <w:rsid w:val="00616DF2"/>
    <w:rsid w:val="00620096"/>
    <w:rsid w:val="006259D2"/>
    <w:rsid w:val="00627DDC"/>
    <w:rsid w:val="006300C3"/>
    <w:rsid w:val="006457F7"/>
    <w:rsid w:val="0064628C"/>
    <w:rsid w:val="00650FA6"/>
    <w:rsid w:val="00666F28"/>
    <w:rsid w:val="00671D3D"/>
    <w:rsid w:val="006742A9"/>
    <w:rsid w:val="0067568D"/>
    <w:rsid w:val="00676685"/>
    <w:rsid w:val="00683A68"/>
    <w:rsid w:val="00693873"/>
    <w:rsid w:val="006A5EFA"/>
    <w:rsid w:val="006B022D"/>
    <w:rsid w:val="006B3A6A"/>
    <w:rsid w:val="006B4DA5"/>
    <w:rsid w:val="006C2C6F"/>
    <w:rsid w:val="006F70C6"/>
    <w:rsid w:val="00700C7B"/>
    <w:rsid w:val="007113E3"/>
    <w:rsid w:val="0071196D"/>
    <w:rsid w:val="00715328"/>
    <w:rsid w:val="0072246E"/>
    <w:rsid w:val="007425BD"/>
    <w:rsid w:val="0075066C"/>
    <w:rsid w:val="00753DE0"/>
    <w:rsid w:val="0075627D"/>
    <w:rsid w:val="00761E80"/>
    <w:rsid w:val="007643B7"/>
    <w:rsid w:val="007652F9"/>
    <w:rsid w:val="00775228"/>
    <w:rsid w:val="007A2BC7"/>
    <w:rsid w:val="007B266D"/>
    <w:rsid w:val="007B31BF"/>
    <w:rsid w:val="007B4653"/>
    <w:rsid w:val="007D5C4F"/>
    <w:rsid w:val="007D6082"/>
    <w:rsid w:val="007D744E"/>
    <w:rsid w:val="007D76F3"/>
    <w:rsid w:val="007E037F"/>
    <w:rsid w:val="007E0741"/>
    <w:rsid w:val="007E4658"/>
    <w:rsid w:val="007F629D"/>
    <w:rsid w:val="007F72A0"/>
    <w:rsid w:val="007F7702"/>
    <w:rsid w:val="00800C80"/>
    <w:rsid w:val="008016F7"/>
    <w:rsid w:val="00804135"/>
    <w:rsid w:val="00817346"/>
    <w:rsid w:val="00824627"/>
    <w:rsid w:val="00832EDA"/>
    <w:rsid w:val="00837576"/>
    <w:rsid w:val="00840524"/>
    <w:rsid w:val="008439E3"/>
    <w:rsid w:val="00852826"/>
    <w:rsid w:val="00867DED"/>
    <w:rsid w:val="00877AE3"/>
    <w:rsid w:val="008833FE"/>
    <w:rsid w:val="008931AC"/>
    <w:rsid w:val="008A5694"/>
    <w:rsid w:val="008B05EA"/>
    <w:rsid w:val="008B5E97"/>
    <w:rsid w:val="008C2A1E"/>
    <w:rsid w:val="008D502E"/>
    <w:rsid w:val="008F2A28"/>
    <w:rsid w:val="008F32BC"/>
    <w:rsid w:val="008F7791"/>
    <w:rsid w:val="00905EDF"/>
    <w:rsid w:val="00920768"/>
    <w:rsid w:val="009310E1"/>
    <w:rsid w:val="009316C4"/>
    <w:rsid w:val="00934132"/>
    <w:rsid w:val="009448BF"/>
    <w:rsid w:val="00955553"/>
    <w:rsid w:val="00956EC6"/>
    <w:rsid w:val="00965D7E"/>
    <w:rsid w:val="009777FC"/>
    <w:rsid w:val="00990C57"/>
    <w:rsid w:val="0099241C"/>
    <w:rsid w:val="00997FE9"/>
    <w:rsid w:val="009A550F"/>
    <w:rsid w:val="009A7C82"/>
    <w:rsid w:val="009B6777"/>
    <w:rsid w:val="009C6D3F"/>
    <w:rsid w:val="009E5872"/>
    <w:rsid w:val="009E6C5C"/>
    <w:rsid w:val="009F02E9"/>
    <w:rsid w:val="009F0B6A"/>
    <w:rsid w:val="009F38DA"/>
    <w:rsid w:val="009F7B84"/>
    <w:rsid w:val="00A01E24"/>
    <w:rsid w:val="00A1666C"/>
    <w:rsid w:val="00A2419F"/>
    <w:rsid w:val="00A30C01"/>
    <w:rsid w:val="00A370DF"/>
    <w:rsid w:val="00A41DD0"/>
    <w:rsid w:val="00A42EC1"/>
    <w:rsid w:val="00A43982"/>
    <w:rsid w:val="00A44F3D"/>
    <w:rsid w:val="00A45946"/>
    <w:rsid w:val="00A462FD"/>
    <w:rsid w:val="00A623BB"/>
    <w:rsid w:val="00A62B44"/>
    <w:rsid w:val="00A76B27"/>
    <w:rsid w:val="00A90D1D"/>
    <w:rsid w:val="00AD1543"/>
    <w:rsid w:val="00AF1F63"/>
    <w:rsid w:val="00AF4303"/>
    <w:rsid w:val="00B016DA"/>
    <w:rsid w:val="00B04B7D"/>
    <w:rsid w:val="00B10A55"/>
    <w:rsid w:val="00B143AC"/>
    <w:rsid w:val="00B20BF7"/>
    <w:rsid w:val="00B32278"/>
    <w:rsid w:val="00B45831"/>
    <w:rsid w:val="00B461DD"/>
    <w:rsid w:val="00B51B69"/>
    <w:rsid w:val="00B53C33"/>
    <w:rsid w:val="00B552A4"/>
    <w:rsid w:val="00B57157"/>
    <w:rsid w:val="00B73973"/>
    <w:rsid w:val="00B818EA"/>
    <w:rsid w:val="00B87030"/>
    <w:rsid w:val="00B91B1A"/>
    <w:rsid w:val="00BA0368"/>
    <w:rsid w:val="00BA34C9"/>
    <w:rsid w:val="00BF0CBC"/>
    <w:rsid w:val="00BF7BC2"/>
    <w:rsid w:val="00C06816"/>
    <w:rsid w:val="00C274D1"/>
    <w:rsid w:val="00C32ACE"/>
    <w:rsid w:val="00C40086"/>
    <w:rsid w:val="00C67D03"/>
    <w:rsid w:val="00C8024C"/>
    <w:rsid w:val="00C87B41"/>
    <w:rsid w:val="00CA2F21"/>
    <w:rsid w:val="00CA5A23"/>
    <w:rsid w:val="00CC4F1F"/>
    <w:rsid w:val="00CC5A78"/>
    <w:rsid w:val="00CD0E7E"/>
    <w:rsid w:val="00CD6B52"/>
    <w:rsid w:val="00CF4B5C"/>
    <w:rsid w:val="00D012E8"/>
    <w:rsid w:val="00D04E27"/>
    <w:rsid w:val="00D05C7C"/>
    <w:rsid w:val="00D11748"/>
    <w:rsid w:val="00D15F67"/>
    <w:rsid w:val="00D206A9"/>
    <w:rsid w:val="00D22CDA"/>
    <w:rsid w:val="00D64E98"/>
    <w:rsid w:val="00D6536F"/>
    <w:rsid w:val="00D66E33"/>
    <w:rsid w:val="00D73DA5"/>
    <w:rsid w:val="00D75241"/>
    <w:rsid w:val="00D75D37"/>
    <w:rsid w:val="00D77409"/>
    <w:rsid w:val="00D806F9"/>
    <w:rsid w:val="00D928AB"/>
    <w:rsid w:val="00D94B9B"/>
    <w:rsid w:val="00DA6135"/>
    <w:rsid w:val="00DB2064"/>
    <w:rsid w:val="00DB6081"/>
    <w:rsid w:val="00DD25CD"/>
    <w:rsid w:val="00DD2F3B"/>
    <w:rsid w:val="00DF1E20"/>
    <w:rsid w:val="00E03049"/>
    <w:rsid w:val="00E15C93"/>
    <w:rsid w:val="00E1761B"/>
    <w:rsid w:val="00E27632"/>
    <w:rsid w:val="00E37080"/>
    <w:rsid w:val="00E40BA7"/>
    <w:rsid w:val="00E50312"/>
    <w:rsid w:val="00E508AC"/>
    <w:rsid w:val="00E546E1"/>
    <w:rsid w:val="00E55E19"/>
    <w:rsid w:val="00E60635"/>
    <w:rsid w:val="00E73622"/>
    <w:rsid w:val="00E75E78"/>
    <w:rsid w:val="00E77BE4"/>
    <w:rsid w:val="00E77EE6"/>
    <w:rsid w:val="00E92F3E"/>
    <w:rsid w:val="00EA4756"/>
    <w:rsid w:val="00EB0408"/>
    <w:rsid w:val="00EC0C0B"/>
    <w:rsid w:val="00EC2745"/>
    <w:rsid w:val="00EC2E93"/>
    <w:rsid w:val="00EC794D"/>
    <w:rsid w:val="00ED2558"/>
    <w:rsid w:val="00ED41FD"/>
    <w:rsid w:val="00EE0CDE"/>
    <w:rsid w:val="00EE6BEC"/>
    <w:rsid w:val="00EF624B"/>
    <w:rsid w:val="00F06879"/>
    <w:rsid w:val="00F07062"/>
    <w:rsid w:val="00F159FF"/>
    <w:rsid w:val="00F248B9"/>
    <w:rsid w:val="00F24D05"/>
    <w:rsid w:val="00F264DE"/>
    <w:rsid w:val="00F318D9"/>
    <w:rsid w:val="00F42564"/>
    <w:rsid w:val="00F438C1"/>
    <w:rsid w:val="00F44B60"/>
    <w:rsid w:val="00F50625"/>
    <w:rsid w:val="00F51120"/>
    <w:rsid w:val="00F514AB"/>
    <w:rsid w:val="00F57F5A"/>
    <w:rsid w:val="00F65973"/>
    <w:rsid w:val="00F74CEE"/>
    <w:rsid w:val="00FA6305"/>
    <w:rsid w:val="00FC5969"/>
    <w:rsid w:val="00FE439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7A16B568-FB2D-4E41-B94D-080BAEAC7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A03"/>
    <w:rPr>
      <w:rFonts w:ascii="Arial" w:hAnsi="Arial"/>
      <w:szCs w:val="24"/>
      <w:lang w:val="en-GB"/>
    </w:rPr>
  </w:style>
  <w:style w:type="paragraph" w:styleId="Heading1">
    <w:name w:val="heading 1"/>
    <w:basedOn w:val="Normal"/>
    <w:next w:val="Normal"/>
    <w:qFormat/>
    <w:rsid w:val="009777FC"/>
    <w:pPr>
      <w:keepNext/>
      <w:outlineLvl w:val="0"/>
    </w:pPr>
    <w:rPr>
      <w:sz w:val="32"/>
    </w:rPr>
  </w:style>
  <w:style w:type="paragraph" w:styleId="Heading2">
    <w:name w:val="heading 2"/>
    <w:basedOn w:val="Normal"/>
    <w:next w:val="Normal"/>
    <w:qFormat/>
    <w:rsid w:val="009777FC"/>
    <w:pPr>
      <w:keepNext/>
      <w:outlineLvl w:val="1"/>
    </w:pPr>
    <w:rPr>
      <w:sz w:val="24"/>
    </w:rPr>
  </w:style>
  <w:style w:type="paragraph" w:styleId="Heading3">
    <w:name w:val="heading 3"/>
    <w:basedOn w:val="Normal"/>
    <w:next w:val="Normal"/>
    <w:qFormat/>
    <w:rsid w:val="009777FC"/>
    <w:pPr>
      <w:keepNext/>
      <w:outlineLvl w:val="2"/>
    </w:pPr>
    <w:rPr>
      <w:sz w:val="22"/>
      <w:u w:val="single"/>
    </w:rPr>
  </w:style>
  <w:style w:type="paragraph" w:styleId="Heading4">
    <w:name w:val="heading 4"/>
    <w:basedOn w:val="Normal"/>
    <w:next w:val="Normal"/>
    <w:qFormat/>
    <w:rsid w:val="009777FC"/>
    <w:pPr>
      <w:keepNext/>
      <w:outlineLvl w:val="3"/>
    </w:pPr>
    <w:rPr>
      <w:b/>
      <w:sz w:val="24"/>
    </w:rPr>
  </w:style>
  <w:style w:type="paragraph" w:styleId="Heading5">
    <w:name w:val="heading 5"/>
    <w:basedOn w:val="Normal"/>
    <w:next w:val="Normal"/>
    <w:qFormat/>
    <w:rsid w:val="009777FC"/>
    <w:pPr>
      <w:keepNext/>
      <w:outlineLvl w:val="4"/>
    </w:pPr>
    <w:rPr>
      <w:b/>
    </w:rPr>
  </w:style>
  <w:style w:type="paragraph" w:styleId="Heading6">
    <w:name w:val="heading 6"/>
    <w:basedOn w:val="Normal"/>
    <w:next w:val="Normal"/>
    <w:qFormat/>
    <w:rsid w:val="009777FC"/>
    <w:pPr>
      <w:keepNext/>
      <w:outlineLvl w:val="5"/>
    </w:pPr>
    <w:rPr>
      <w:i/>
      <w:sz w:val="24"/>
    </w:rPr>
  </w:style>
  <w:style w:type="paragraph" w:styleId="Heading7">
    <w:name w:val="heading 7"/>
    <w:basedOn w:val="Normal"/>
    <w:next w:val="Normal"/>
    <w:qFormat/>
    <w:rsid w:val="009777FC"/>
    <w:pPr>
      <w:keepNext/>
      <w:outlineLvl w:val="6"/>
    </w:pPr>
    <w:rPr>
      <w:sz w:val="24"/>
      <w:u w:val="single"/>
    </w:rPr>
  </w:style>
  <w:style w:type="paragraph" w:styleId="Heading8">
    <w:name w:val="heading 8"/>
    <w:basedOn w:val="Normal"/>
    <w:next w:val="Normal"/>
    <w:qFormat/>
    <w:rsid w:val="009777FC"/>
    <w:pPr>
      <w:keepNext/>
      <w:outlineLvl w:val="7"/>
    </w:pPr>
    <w:rPr>
      <w:i/>
      <w:sz w:val="22"/>
    </w:rPr>
  </w:style>
  <w:style w:type="paragraph" w:styleId="Heading9">
    <w:name w:val="heading 9"/>
    <w:basedOn w:val="Normal"/>
    <w:next w:val="Normal"/>
    <w:qFormat/>
    <w:rsid w:val="009777FC"/>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rsid w:val="009777FC"/>
    <w:pPr>
      <w:tabs>
        <w:tab w:val="center" w:pos="4153"/>
        <w:tab w:val="right" w:pos="8306"/>
      </w:tabs>
    </w:pPr>
  </w:style>
  <w:style w:type="paragraph" w:styleId="Footer">
    <w:name w:val="footer"/>
    <w:basedOn w:val="Normal"/>
    <w:link w:val="FooterChar"/>
    <w:uiPriority w:val="99"/>
    <w:rsid w:val="009777FC"/>
    <w:pPr>
      <w:tabs>
        <w:tab w:val="center" w:pos="4153"/>
        <w:tab w:val="right" w:pos="8306"/>
      </w:tabs>
    </w:pPr>
  </w:style>
  <w:style w:type="paragraph" w:styleId="BodyText2">
    <w:name w:val="Body Text 2"/>
    <w:basedOn w:val="Normal"/>
    <w:rsid w:val="009777FC"/>
    <w:rPr>
      <w:sz w:val="24"/>
    </w:rPr>
  </w:style>
  <w:style w:type="paragraph" w:styleId="BodyText3">
    <w:name w:val="Body Text 3"/>
    <w:basedOn w:val="Normal"/>
    <w:rsid w:val="009777FC"/>
    <w:rPr>
      <w:i/>
      <w:sz w:val="24"/>
    </w:rPr>
  </w:style>
  <w:style w:type="paragraph" w:styleId="List">
    <w:name w:val="List"/>
    <w:basedOn w:val="Normal"/>
    <w:rsid w:val="009777FC"/>
    <w:pPr>
      <w:ind w:left="283" w:hanging="283"/>
    </w:pPr>
  </w:style>
  <w:style w:type="paragraph" w:styleId="Caption">
    <w:name w:val="caption"/>
    <w:basedOn w:val="Normal"/>
    <w:next w:val="Normal"/>
    <w:qFormat/>
    <w:rsid w:val="009777FC"/>
    <w:pPr>
      <w:spacing w:before="120" w:after="120"/>
    </w:pPr>
    <w:rPr>
      <w:b/>
    </w:rPr>
  </w:style>
  <w:style w:type="paragraph" w:styleId="BodyText">
    <w:name w:val="Body Text"/>
    <w:basedOn w:val="Normal"/>
    <w:link w:val="BodyTextChar"/>
    <w:rsid w:val="009777FC"/>
    <w:pPr>
      <w:jc w:val="both"/>
    </w:pPr>
    <w:rPr>
      <w:sz w:val="24"/>
    </w:rPr>
  </w:style>
  <w:style w:type="paragraph" w:styleId="BodyTextIndent">
    <w:name w:val="Body Text Indent"/>
    <w:basedOn w:val="Normal"/>
    <w:rsid w:val="009777FC"/>
    <w:pPr>
      <w:spacing w:before="240"/>
      <w:ind w:left="360"/>
      <w:jc w:val="both"/>
    </w:pPr>
  </w:style>
  <w:style w:type="paragraph" w:customStyle="1" w:styleId="BodyText21">
    <w:name w:val="Body Text 21"/>
    <w:basedOn w:val="Normal"/>
    <w:rsid w:val="009777FC"/>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rsid w:val="009777FC"/>
    <w:pPr>
      <w:keepNext/>
      <w:spacing w:before="240" w:after="120"/>
    </w:pPr>
    <w:rPr>
      <w:b/>
      <w:sz w:val="22"/>
    </w:rPr>
  </w:style>
  <w:style w:type="paragraph" w:customStyle="1" w:styleId="leveljust">
    <w:name w:val="leveljust"/>
    <w:basedOn w:val="level"/>
    <w:rsid w:val="009777FC"/>
    <w:pPr>
      <w:jc w:val="both"/>
    </w:pPr>
  </w:style>
  <w:style w:type="paragraph" w:customStyle="1" w:styleId="level">
    <w:name w:val="level"/>
    <w:basedOn w:val="Normal"/>
    <w:rsid w:val="009777FC"/>
    <w:pPr>
      <w:keepNext/>
      <w:tabs>
        <w:tab w:val="left" w:pos="360"/>
      </w:tabs>
      <w:spacing w:before="120" w:after="120"/>
    </w:pPr>
    <w:rPr>
      <w:b/>
      <w:sz w:val="18"/>
    </w:rPr>
  </w:style>
  <w:style w:type="paragraph" w:customStyle="1" w:styleId="Normal-spaceabove">
    <w:name w:val="Normal - space above"/>
    <w:rsid w:val="009777FC"/>
    <w:pPr>
      <w:keepLines/>
      <w:spacing w:before="60"/>
      <w:jc w:val="both"/>
    </w:pPr>
    <w:rPr>
      <w:sz w:val="16"/>
      <w:lang w:val="en-GB"/>
    </w:rPr>
  </w:style>
  <w:style w:type="character" w:styleId="FootnoteReference">
    <w:name w:val="footnote reference"/>
    <w:semiHidden/>
    <w:rsid w:val="009777FC"/>
    <w:rPr>
      <w:vertAlign w:val="superscript"/>
    </w:rPr>
  </w:style>
  <w:style w:type="character" w:styleId="Hyperlink">
    <w:name w:val="Hyperlink"/>
    <w:rsid w:val="009777FC"/>
    <w:rPr>
      <w:rFonts w:ascii="Arial" w:hAnsi="Arial" w:cs="Arial" w:hint="default"/>
      <w:color w:val="0000FF"/>
      <w:u w:val="single"/>
    </w:rPr>
  </w:style>
  <w:style w:type="paragraph" w:styleId="NormalWeb">
    <w:name w:val="Normal (Web)"/>
    <w:basedOn w:val="Normal"/>
    <w:rsid w:val="009777FC"/>
    <w:pPr>
      <w:spacing w:before="100" w:beforeAutospacing="1" w:after="100" w:afterAutospacing="1"/>
    </w:pPr>
    <w:rPr>
      <w:rFonts w:cs="Arial"/>
      <w:color w:val="000000"/>
      <w:sz w:val="24"/>
    </w:rPr>
  </w:style>
  <w:style w:type="character" w:styleId="FollowedHyperlink">
    <w:name w:val="FollowedHyperlink"/>
    <w:rsid w:val="009777FC"/>
    <w:rPr>
      <w:color w:val="800080"/>
      <w:u w:val="single"/>
    </w:rPr>
  </w:style>
  <w:style w:type="character" w:styleId="PageNumber">
    <w:name w:val="page number"/>
    <w:basedOn w:val="DefaultParagraphFont"/>
    <w:rsid w:val="009777FC"/>
  </w:style>
  <w:style w:type="paragraph" w:styleId="BalloonText">
    <w:name w:val="Balloon Text"/>
    <w:basedOn w:val="Normal"/>
    <w:semiHidden/>
    <w:rsid w:val="009777FC"/>
    <w:rPr>
      <w:rFonts w:ascii="Tahoma" w:hAnsi="Tahoma" w:cs="Tahoma"/>
      <w:sz w:val="16"/>
      <w:szCs w:val="16"/>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8A5694"/>
    <w:pPr>
      <w:tabs>
        <w:tab w:val="left" w:pos="1440"/>
      </w:tabs>
      <w:spacing w:line="276" w:lineRule="auto"/>
      <w:jc w:val="both"/>
    </w:pPr>
    <w:rPr>
      <w:rFonts w:ascii="Times New Roman" w:hAnsi="Times New Roman"/>
      <w:sz w:val="22"/>
      <w:szCs w:val="22"/>
      <w:lang w:val="en-US"/>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8A5694"/>
    <w:rPr>
      <w:sz w:val="22"/>
      <w:szCs w:val="22"/>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rsid w:val="009310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customStyle="1" w:styleId="apple-converted-space">
    <w:name w:val="apple-converted-space"/>
    <w:rsid w:val="00F438C1"/>
  </w:style>
  <w:style w:type="character" w:customStyle="1" w:styleId="a-size-extra-large">
    <w:name w:val="a-size-extra-large"/>
    <w:rsid w:val="008931AC"/>
  </w:style>
  <w:style w:type="character" w:customStyle="1" w:styleId="a-size-large">
    <w:name w:val="a-size-large"/>
    <w:rsid w:val="008931AC"/>
  </w:style>
  <w:style w:type="character" w:customStyle="1" w:styleId="author">
    <w:name w:val="author"/>
    <w:rsid w:val="008931AC"/>
  </w:style>
  <w:style w:type="character" w:customStyle="1" w:styleId="a-declarative">
    <w:name w:val="a-declarative"/>
    <w:rsid w:val="008931AC"/>
  </w:style>
  <w:style w:type="character" w:customStyle="1" w:styleId="a-color-secondary">
    <w:name w:val="a-color-secondary"/>
    <w:rsid w:val="008931AC"/>
  </w:style>
  <w:style w:type="character" w:customStyle="1" w:styleId="BodyTextChar">
    <w:name w:val="Body Text Char"/>
    <w:link w:val="BodyText"/>
    <w:rsid w:val="00612738"/>
    <w:rPr>
      <w:rFonts w:ascii="Arial" w:hAnsi="Arial"/>
      <w:sz w:val="24"/>
      <w:szCs w:val="24"/>
      <w:lang w:val="en-GB"/>
    </w:rPr>
  </w:style>
  <w:style w:type="paragraph" w:styleId="ListParagraph">
    <w:name w:val="List Paragraph"/>
    <w:basedOn w:val="Normal"/>
    <w:uiPriority w:val="34"/>
    <w:qFormat/>
    <w:rsid w:val="00AF4303"/>
    <w:pPr>
      <w:ind w:left="720"/>
      <w:contextualSpacing/>
    </w:pPr>
    <w:rPr>
      <w:rFonts w:ascii="Times New Roman" w:hAnsi="Times New Roman"/>
      <w:sz w:val="24"/>
      <w:lang w:val="en-US"/>
    </w:rPr>
  </w:style>
  <w:style w:type="paragraph" w:customStyle="1" w:styleId="Husam1">
    <w:name w:val="Husam_1"/>
    <w:basedOn w:val="Normal"/>
    <w:link w:val="Husam1Char"/>
    <w:qFormat/>
    <w:rsid w:val="009F38DA"/>
    <w:pPr>
      <w:keepNext/>
      <w:spacing w:after="60"/>
    </w:pPr>
    <w:rPr>
      <w:rFonts w:ascii="Times New Roman" w:eastAsia="SimSun" w:hAnsi="Times New Roman"/>
      <w:b/>
      <w:bCs/>
      <w:sz w:val="26"/>
      <w:szCs w:val="26"/>
      <w:lang w:eastAsia="zh-CN"/>
    </w:rPr>
  </w:style>
  <w:style w:type="character" w:customStyle="1" w:styleId="Husam1Char">
    <w:name w:val="Husam_1 Char"/>
    <w:link w:val="Husam1"/>
    <w:rsid w:val="009F38DA"/>
    <w:rPr>
      <w:rFonts w:eastAsia="SimSun"/>
      <w:b/>
      <w:bCs/>
      <w:sz w:val="26"/>
      <w:szCs w:val="26"/>
      <w:lang w:eastAsia="zh-CN"/>
    </w:rPr>
  </w:style>
  <w:style w:type="paragraph" w:customStyle="1" w:styleId="Bullets">
    <w:name w:val="Bullets"/>
    <w:basedOn w:val="ListParagraph"/>
    <w:link w:val="BulletsChar"/>
    <w:qFormat/>
    <w:rsid w:val="00473D5B"/>
    <w:pPr>
      <w:numPr>
        <w:numId w:val="22"/>
      </w:numPr>
      <w:pBdr>
        <w:top w:val="single" w:sz="4" w:space="1" w:color="auto"/>
        <w:left w:val="single" w:sz="4" w:space="4" w:color="auto"/>
        <w:bottom w:val="single" w:sz="4" w:space="1" w:color="auto"/>
        <w:right w:val="single" w:sz="4" w:space="4" w:color="auto"/>
      </w:pBdr>
      <w:spacing w:before="60" w:after="60" w:line="264" w:lineRule="auto"/>
    </w:pPr>
    <w:rPr>
      <w:rFonts w:eastAsia="SimSun"/>
      <w:sz w:val="18"/>
      <w:szCs w:val="18"/>
      <w:lang w:eastAsia="zh-CN"/>
    </w:rPr>
  </w:style>
  <w:style w:type="character" w:customStyle="1" w:styleId="BulletsChar">
    <w:name w:val="Bullets Char"/>
    <w:link w:val="Bullets"/>
    <w:rsid w:val="00473D5B"/>
    <w:rPr>
      <w:rFonts w:eastAsia="SimSun"/>
      <w:sz w:val="18"/>
      <w:szCs w:val="18"/>
      <w:lang w:eastAsia="zh-CN"/>
    </w:rPr>
  </w:style>
  <w:style w:type="character" w:customStyle="1" w:styleId="UnresolvedMention1">
    <w:name w:val="Unresolved Mention1"/>
    <w:basedOn w:val="DefaultParagraphFont"/>
    <w:uiPriority w:val="99"/>
    <w:semiHidden/>
    <w:unhideWhenUsed/>
    <w:rsid w:val="002A0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022647">
      <w:bodyDiv w:val="1"/>
      <w:marLeft w:val="0"/>
      <w:marRight w:val="0"/>
      <w:marTop w:val="0"/>
      <w:marBottom w:val="0"/>
      <w:divBdr>
        <w:top w:val="none" w:sz="0" w:space="0" w:color="auto"/>
        <w:left w:val="none" w:sz="0" w:space="0" w:color="auto"/>
        <w:bottom w:val="none" w:sz="0" w:space="0" w:color="auto"/>
        <w:right w:val="none" w:sz="0" w:space="0" w:color="auto"/>
      </w:divBdr>
      <w:divsChild>
        <w:div w:id="151918482">
          <w:marLeft w:val="547"/>
          <w:marRight w:val="0"/>
          <w:marTop w:val="151"/>
          <w:marBottom w:val="0"/>
          <w:divBdr>
            <w:top w:val="none" w:sz="0" w:space="0" w:color="auto"/>
            <w:left w:val="none" w:sz="0" w:space="0" w:color="auto"/>
            <w:bottom w:val="none" w:sz="0" w:space="0" w:color="auto"/>
            <w:right w:val="none" w:sz="0" w:space="0" w:color="auto"/>
          </w:divBdr>
        </w:div>
        <w:div w:id="1770007005">
          <w:marLeft w:val="547"/>
          <w:marRight w:val="0"/>
          <w:marTop w:val="151"/>
          <w:marBottom w:val="0"/>
          <w:divBdr>
            <w:top w:val="none" w:sz="0" w:space="0" w:color="auto"/>
            <w:left w:val="none" w:sz="0" w:space="0" w:color="auto"/>
            <w:bottom w:val="none" w:sz="0" w:space="0" w:color="auto"/>
            <w:right w:val="none" w:sz="0" w:space="0" w:color="auto"/>
          </w:divBdr>
        </w:div>
      </w:divsChild>
    </w:div>
    <w:div w:id="337343214">
      <w:bodyDiv w:val="1"/>
      <w:marLeft w:val="0"/>
      <w:marRight w:val="0"/>
      <w:marTop w:val="0"/>
      <w:marBottom w:val="0"/>
      <w:divBdr>
        <w:top w:val="none" w:sz="0" w:space="0" w:color="auto"/>
        <w:left w:val="none" w:sz="0" w:space="0" w:color="auto"/>
        <w:bottom w:val="none" w:sz="0" w:space="0" w:color="auto"/>
        <w:right w:val="none" w:sz="0" w:space="0" w:color="auto"/>
      </w:divBdr>
      <w:divsChild>
        <w:div w:id="110128676">
          <w:marLeft w:val="0"/>
          <w:marRight w:val="0"/>
          <w:marTop w:val="0"/>
          <w:marBottom w:val="330"/>
          <w:divBdr>
            <w:top w:val="none" w:sz="0" w:space="0" w:color="auto"/>
            <w:left w:val="none" w:sz="0" w:space="0" w:color="auto"/>
            <w:bottom w:val="none" w:sz="0" w:space="0" w:color="auto"/>
            <w:right w:val="none" w:sz="0" w:space="0" w:color="auto"/>
          </w:divBdr>
        </w:div>
        <w:div w:id="2081128384">
          <w:marLeft w:val="0"/>
          <w:marRight w:val="0"/>
          <w:marTop w:val="0"/>
          <w:marBottom w:val="0"/>
          <w:divBdr>
            <w:top w:val="none" w:sz="0" w:space="0" w:color="auto"/>
            <w:left w:val="none" w:sz="0" w:space="0" w:color="auto"/>
            <w:bottom w:val="none" w:sz="0" w:space="0" w:color="auto"/>
            <w:right w:val="none" w:sz="0" w:space="0" w:color="auto"/>
          </w:divBdr>
        </w:div>
      </w:divsChild>
    </w:div>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267306">
      <w:bodyDiv w:val="1"/>
      <w:marLeft w:val="0"/>
      <w:marRight w:val="0"/>
      <w:marTop w:val="0"/>
      <w:marBottom w:val="0"/>
      <w:divBdr>
        <w:top w:val="none" w:sz="0" w:space="0" w:color="auto"/>
        <w:left w:val="none" w:sz="0" w:space="0" w:color="auto"/>
        <w:bottom w:val="none" w:sz="0" w:space="0" w:color="auto"/>
        <w:right w:val="none" w:sz="0" w:space="0" w:color="auto"/>
      </w:divBdr>
      <w:divsChild>
        <w:div w:id="207573709">
          <w:marLeft w:val="547"/>
          <w:marRight w:val="0"/>
          <w:marTop w:val="151"/>
          <w:marBottom w:val="0"/>
          <w:divBdr>
            <w:top w:val="none" w:sz="0" w:space="0" w:color="auto"/>
            <w:left w:val="none" w:sz="0" w:space="0" w:color="auto"/>
            <w:bottom w:val="none" w:sz="0" w:space="0" w:color="auto"/>
            <w:right w:val="none" w:sz="0" w:space="0" w:color="auto"/>
          </w:divBdr>
        </w:div>
        <w:div w:id="611059023">
          <w:marLeft w:val="547"/>
          <w:marRight w:val="0"/>
          <w:marTop w:val="151"/>
          <w:marBottom w:val="0"/>
          <w:divBdr>
            <w:top w:val="none" w:sz="0" w:space="0" w:color="auto"/>
            <w:left w:val="none" w:sz="0" w:space="0" w:color="auto"/>
            <w:bottom w:val="none" w:sz="0" w:space="0" w:color="auto"/>
            <w:right w:val="none" w:sz="0" w:space="0" w:color="auto"/>
          </w:divBdr>
        </w:div>
        <w:div w:id="680663917">
          <w:marLeft w:val="547"/>
          <w:marRight w:val="0"/>
          <w:marTop w:val="151"/>
          <w:marBottom w:val="0"/>
          <w:divBdr>
            <w:top w:val="none" w:sz="0" w:space="0" w:color="auto"/>
            <w:left w:val="none" w:sz="0" w:space="0" w:color="auto"/>
            <w:bottom w:val="none" w:sz="0" w:space="0" w:color="auto"/>
            <w:right w:val="none" w:sz="0" w:space="0" w:color="auto"/>
          </w:divBdr>
        </w:div>
        <w:div w:id="882059412">
          <w:marLeft w:val="547"/>
          <w:marRight w:val="0"/>
          <w:marTop w:val="151"/>
          <w:marBottom w:val="0"/>
          <w:divBdr>
            <w:top w:val="none" w:sz="0" w:space="0" w:color="auto"/>
            <w:left w:val="none" w:sz="0" w:space="0" w:color="auto"/>
            <w:bottom w:val="none" w:sz="0" w:space="0" w:color="auto"/>
            <w:right w:val="none" w:sz="0" w:space="0" w:color="auto"/>
          </w:divBdr>
        </w:div>
        <w:div w:id="920136742">
          <w:marLeft w:val="547"/>
          <w:marRight w:val="0"/>
          <w:marTop w:val="151"/>
          <w:marBottom w:val="0"/>
          <w:divBdr>
            <w:top w:val="none" w:sz="0" w:space="0" w:color="auto"/>
            <w:left w:val="none" w:sz="0" w:space="0" w:color="auto"/>
            <w:bottom w:val="none" w:sz="0" w:space="0" w:color="auto"/>
            <w:right w:val="none" w:sz="0" w:space="0" w:color="auto"/>
          </w:divBdr>
        </w:div>
        <w:div w:id="921648513">
          <w:marLeft w:val="547"/>
          <w:marRight w:val="0"/>
          <w:marTop w:val="151"/>
          <w:marBottom w:val="0"/>
          <w:divBdr>
            <w:top w:val="none" w:sz="0" w:space="0" w:color="auto"/>
            <w:left w:val="none" w:sz="0" w:space="0" w:color="auto"/>
            <w:bottom w:val="none" w:sz="0" w:space="0" w:color="auto"/>
            <w:right w:val="none" w:sz="0" w:space="0" w:color="auto"/>
          </w:divBdr>
        </w:div>
        <w:div w:id="1292402650">
          <w:marLeft w:val="547"/>
          <w:marRight w:val="0"/>
          <w:marTop w:val="151"/>
          <w:marBottom w:val="0"/>
          <w:divBdr>
            <w:top w:val="none" w:sz="0" w:space="0" w:color="auto"/>
            <w:left w:val="none" w:sz="0" w:space="0" w:color="auto"/>
            <w:bottom w:val="none" w:sz="0" w:space="0" w:color="auto"/>
            <w:right w:val="none" w:sz="0" w:space="0" w:color="auto"/>
          </w:divBdr>
        </w:div>
        <w:div w:id="1817262909">
          <w:marLeft w:val="547"/>
          <w:marRight w:val="0"/>
          <w:marTop w:val="151"/>
          <w:marBottom w:val="0"/>
          <w:divBdr>
            <w:top w:val="none" w:sz="0" w:space="0" w:color="auto"/>
            <w:left w:val="none" w:sz="0" w:space="0" w:color="auto"/>
            <w:bottom w:val="none" w:sz="0" w:space="0" w:color="auto"/>
            <w:right w:val="none" w:sz="0" w:space="0" w:color="auto"/>
          </w:divBdr>
        </w:div>
        <w:div w:id="1922180309">
          <w:marLeft w:val="547"/>
          <w:marRight w:val="0"/>
          <w:marTop w:val="151"/>
          <w:marBottom w:val="0"/>
          <w:divBdr>
            <w:top w:val="none" w:sz="0" w:space="0" w:color="auto"/>
            <w:left w:val="none" w:sz="0" w:space="0" w:color="auto"/>
            <w:bottom w:val="none" w:sz="0" w:space="0" w:color="auto"/>
            <w:right w:val="none" w:sz="0" w:space="0" w:color="auto"/>
          </w:divBdr>
        </w:div>
        <w:div w:id="1923948745">
          <w:marLeft w:val="547"/>
          <w:marRight w:val="0"/>
          <w:marTop w:val="151"/>
          <w:marBottom w:val="0"/>
          <w:divBdr>
            <w:top w:val="none" w:sz="0" w:space="0" w:color="auto"/>
            <w:left w:val="none" w:sz="0" w:space="0" w:color="auto"/>
            <w:bottom w:val="none" w:sz="0" w:space="0" w:color="auto"/>
            <w:right w:val="none" w:sz="0" w:space="0" w:color="auto"/>
          </w:divBdr>
        </w:div>
      </w:divsChild>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411191836">
      <w:bodyDiv w:val="1"/>
      <w:marLeft w:val="0"/>
      <w:marRight w:val="0"/>
      <w:marTop w:val="0"/>
      <w:marBottom w:val="0"/>
      <w:divBdr>
        <w:top w:val="none" w:sz="0" w:space="0" w:color="auto"/>
        <w:left w:val="none" w:sz="0" w:space="0" w:color="auto"/>
        <w:bottom w:val="none" w:sz="0" w:space="0" w:color="auto"/>
        <w:right w:val="none" w:sz="0" w:space="0" w:color="auto"/>
      </w:divBdr>
      <w:divsChild>
        <w:div w:id="682513686">
          <w:marLeft w:val="533"/>
          <w:marRight w:val="0"/>
          <w:marTop w:val="151"/>
          <w:marBottom w:val="0"/>
          <w:divBdr>
            <w:top w:val="none" w:sz="0" w:space="0" w:color="auto"/>
            <w:left w:val="none" w:sz="0" w:space="0" w:color="auto"/>
            <w:bottom w:val="none" w:sz="0" w:space="0" w:color="auto"/>
            <w:right w:val="none" w:sz="0" w:space="0" w:color="auto"/>
          </w:divBdr>
        </w:div>
        <w:div w:id="898398842">
          <w:marLeft w:val="533"/>
          <w:marRight w:val="0"/>
          <w:marTop w:val="151"/>
          <w:marBottom w:val="0"/>
          <w:divBdr>
            <w:top w:val="none" w:sz="0" w:space="0" w:color="auto"/>
            <w:left w:val="none" w:sz="0" w:space="0" w:color="auto"/>
            <w:bottom w:val="none" w:sz="0" w:space="0" w:color="auto"/>
            <w:right w:val="none" w:sz="0" w:space="0" w:color="auto"/>
          </w:divBdr>
        </w:div>
        <w:div w:id="1104306010">
          <w:marLeft w:val="533"/>
          <w:marRight w:val="0"/>
          <w:marTop w:val="151"/>
          <w:marBottom w:val="0"/>
          <w:divBdr>
            <w:top w:val="none" w:sz="0" w:space="0" w:color="auto"/>
            <w:left w:val="none" w:sz="0" w:space="0" w:color="auto"/>
            <w:bottom w:val="none" w:sz="0" w:space="0" w:color="auto"/>
            <w:right w:val="none" w:sz="0" w:space="0" w:color="auto"/>
          </w:divBdr>
        </w:div>
        <w:div w:id="1260262853">
          <w:marLeft w:val="533"/>
          <w:marRight w:val="0"/>
          <w:marTop w:val="151"/>
          <w:marBottom w:val="0"/>
          <w:divBdr>
            <w:top w:val="none" w:sz="0" w:space="0" w:color="auto"/>
            <w:left w:val="none" w:sz="0" w:space="0" w:color="auto"/>
            <w:bottom w:val="none" w:sz="0" w:space="0" w:color="auto"/>
            <w:right w:val="none" w:sz="0" w:space="0" w:color="auto"/>
          </w:divBdr>
        </w:div>
        <w:div w:id="1260482398">
          <w:marLeft w:val="533"/>
          <w:marRight w:val="0"/>
          <w:marTop w:val="151"/>
          <w:marBottom w:val="0"/>
          <w:divBdr>
            <w:top w:val="none" w:sz="0" w:space="0" w:color="auto"/>
            <w:left w:val="none" w:sz="0" w:space="0" w:color="auto"/>
            <w:bottom w:val="none" w:sz="0" w:space="0" w:color="auto"/>
            <w:right w:val="none" w:sz="0" w:space="0" w:color="auto"/>
          </w:divBdr>
        </w:div>
        <w:div w:id="1358694223">
          <w:marLeft w:val="533"/>
          <w:marRight w:val="0"/>
          <w:marTop w:val="151"/>
          <w:marBottom w:val="0"/>
          <w:divBdr>
            <w:top w:val="none" w:sz="0" w:space="0" w:color="auto"/>
            <w:left w:val="none" w:sz="0" w:space="0" w:color="auto"/>
            <w:bottom w:val="none" w:sz="0" w:space="0" w:color="auto"/>
            <w:right w:val="none" w:sz="0" w:space="0" w:color="auto"/>
          </w:divBdr>
        </w:div>
        <w:div w:id="1434017111">
          <w:marLeft w:val="533"/>
          <w:marRight w:val="0"/>
          <w:marTop w:val="151"/>
          <w:marBottom w:val="0"/>
          <w:divBdr>
            <w:top w:val="none" w:sz="0" w:space="0" w:color="auto"/>
            <w:left w:val="none" w:sz="0" w:space="0" w:color="auto"/>
            <w:bottom w:val="none" w:sz="0" w:space="0" w:color="auto"/>
            <w:right w:val="none" w:sz="0" w:space="0" w:color="auto"/>
          </w:divBdr>
        </w:div>
        <w:div w:id="1821535232">
          <w:marLeft w:val="533"/>
          <w:marRight w:val="0"/>
          <w:marTop w:val="151"/>
          <w:marBottom w:val="0"/>
          <w:divBdr>
            <w:top w:val="none" w:sz="0" w:space="0" w:color="auto"/>
            <w:left w:val="none" w:sz="0" w:space="0" w:color="auto"/>
            <w:bottom w:val="none" w:sz="0" w:space="0" w:color="auto"/>
            <w:right w:val="none" w:sz="0" w:space="0" w:color="auto"/>
          </w:divBdr>
        </w:div>
      </w:divsChild>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484735">
      <w:bodyDiv w:val="1"/>
      <w:marLeft w:val="0"/>
      <w:marRight w:val="0"/>
      <w:marTop w:val="0"/>
      <w:marBottom w:val="0"/>
      <w:divBdr>
        <w:top w:val="none" w:sz="0" w:space="0" w:color="auto"/>
        <w:left w:val="none" w:sz="0" w:space="0" w:color="auto"/>
        <w:bottom w:val="none" w:sz="0" w:space="0" w:color="auto"/>
        <w:right w:val="none" w:sz="0" w:space="0" w:color="auto"/>
      </w:divBdr>
      <w:divsChild>
        <w:div w:id="169179560">
          <w:marLeft w:val="547"/>
          <w:marRight w:val="0"/>
          <w:marTop w:val="151"/>
          <w:marBottom w:val="0"/>
          <w:divBdr>
            <w:top w:val="none" w:sz="0" w:space="0" w:color="auto"/>
            <w:left w:val="none" w:sz="0" w:space="0" w:color="auto"/>
            <w:bottom w:val="none" w:sz="0" w:space="0" w:color="auto"/>
            <w:right w:val="none" w:sz="0" w:space="0" w:color="auto"/>
          </w:divBdr>
        </w:div>
        <w:div w:id="181284713">
          <w:marLeft w:val="547"/>
          <w:marRight w:val="0"/>
          <w:marTop w:val="151"/>
          <w:marBottom w:val="0"/>
          <w:divBdr>
            <w:top w:val="none" w:sz="0" w:space="0" w:color="auto"/>
            <w:left w:val="none" w:sz="0" w:space="0" w:color="auto"/>
            <w:bottom w:val="none" w:sz="0" w:space="0" w:color="auto"/>
            <w:right w:val="none" w:sz="0" w:space="0" w:color="auto"/>
          </w:divBdr>
        </w:div>
        <w:div w:id="452134275">
          <w:marLeft w:val="547"/>
          <w:marRight w:val="0"/>
          <w:marTop w:val="151"/>
          <w:marBottom w:val="0"/>
          <w:divBdr>
            <w:top w:val="none" w:sz="0" w:space="0" w:color="auto"/>
            <w:left w:val="none" w:sz="0" w:space="0" w:color="auto"/>
            <w:bottom w:val="none" w:sz="0" w:space="0" w:color="auto"/>
            <w:right w:val="none" w:sz="0" w:space="0" w:color="auto"/>
          </w:divBdr>
        </w:div>
        <w:div w:id="466969504">
          <w:marLeft w:val="547"/>
          <w:marRight w:val="0"/>
          <w:marTop w:val="151"/>
          <w:marBottom w:val="0"/>
          <w:divBdr>
            <w:top w:val="none" w:sz="0" w:space="0" w:color="auto"/>
            <w:left w:val="none" w:sz="0" w:space="0" w:color="auto"/>
            <w:bottom w:val="none" w:sz="0" w:space="0" w:color="auto"/>
            <w:right w:val="none" w:sz="0" w:space="0" w:color="auto"/>
          </w:divBdr>
        </w:div>
        <w:div w:id="719747818">
          <w:marLeft w:val="547"/>
          <w:marRight w:val="0"/>
          <w:marTop w:val="151"/>
          <w:marBottom w:val="0"/>
          <w:divBdr>
            <w:top w:val="none" w:sz="0" w:space="0" w:color="auto"/>
            <w:left w:val="none" w:sz="0" w:space="0" w:color="auto"/>
            <w:bottom w:val="none" w:sz="0" w:space="0" w:color="auto"/>
            <w:right w:val="none" w:sz="0" w:space="0" w:color="auto"/>
          </w:divBdr>
        </w:div>
        <w:div w:id="764573466">
          <w:marLeft w:val="547"/>
          <w:marRight w:val="0"/>
          <w:marTop w:val="151"/>
          <w:marBottom w:val="0"/>
          <w:divBdr>
            <w:top w:val="none" w:sz="0" w:space="0" w:color="auto"/>
            <w:left w:val="none" w:sz="0" w:space="0" w:color="auto"/>
            <w:bottom w:val="none" w:sz="0" w:space="0" w:color="auto"/>
            <w:right w:val="none" w:sz="0" w:space="0" w:color="auto"/>
          </w:divBdr>
        </w:div>
        <w:div w:id="920866383">
          <w:marLeft w:val="547"/>
          <w:marRight w:val="0"/>
          <w:marTop w:val="151"/>
          <w:marBottom w:val="0"/>
          <w:divBdr>
            <w:top w:val="none" w:sz="0" w:space="0" w:color="auto"/>
            <w:left w:val="none" w:sz="0" w:space="0" w:color="auto"/>
            <w:bottom w:val="none" w:sz="0" w:space="0" w:color="auto"/>
            <w:right w:val="none" w:sz="0" w:space="0" w:color="auto"/>
          </w:divBdr>
        </w:div>
        <w:div w:id="1124301569">
          <w:marLeft w:val="547"/>
          <w:marRight w:val="0"/>
          <w:marTop w:val="151"/>
          <w:marBottom w:val="0"/>
          <w:divBdr>
            <w:top w:val="none" w:sz="0" w:space="0" w:color="auto"/>
            <w:left w:val="none" w:sz="0" w:space="0" w:color="auto"/>
            <w:bottom w:val="none" w:sz="0" w:space="0" w:color="auto"/>
            <w:right w:val="none" w:sz="0" w:space="0" w:color="auto"/>
          </w:divBdr>
        </w:div>
        <w:div w:id="1304970303">
          <w:marLeft w:val="547"/>
          <w:marRight w:val="0"/>
          <w:marTop w:val="151"/>
          <w:marBottom w:val="0"/>
          <w:divBdr>
            <w:top w:val="none" w:sz="0" w:space="0" w:color="auto"/>
            <w:left w:val="none" w:sz="0" w:space="0" w:color="auto"/>
            <w:bottom w:val="none" w:sz="0" w:space="0" w:color="auto"/>
            <w:right w:val="none" w:sz="0" w:space="0" w:color="auto"/>
          </w:divBdr>
        </w:div>
        <w:div w:id="1349984034">
          <w:marLeft w:val="547"/>
          <w:marRight w:val="0"/>
          <w:marTop w:val="151"/>
          <w:marBottom w:val="0"/>
          <w:divBdr>
            <w:top w:val="none" w:sz="0" w:space="0" w:color="auto"/>
            <w:left w:val="none" w:sz="0" w:space="0" w:color="auto"/>
            <w:bottom w:val="none" w:sz="0" w:space="0" w:color="auto"/>
            <w:right w:val="none" w:sz="0" w:space="0" w:color="auto"/>
          </w:divBdr>
        </w:div>
        <w:div w:id="1500387295">
          <w:marLeft w:val="547"/>
          <w:marRight w:val="0"/>
          <w:marTop w:val="151"/>
          <w:marBottom w:val="0"/>
          <w:divBdr>
            <w:top w:val="none" w:sz="0" w:space="0" w:color="auto"/>
            <w:left w:val="none" w:sz="0" w:space="0" w:color="auto"/>
            <w:bottom w:val="none" w:sz="0" w:space="0" w:color="auto"/>
            <w:right w:val="none" w:sz="0" w:space="0" w:color="auto"/>
          </w:divBdr>
        </w:div>
        <w:div w:id="1839037354">
          <w:marLeft w:val="547"/>
          <w:marRight w:val="0"/>
          <w:marTop w:val="151"/>
          <w:marBottom w:val="0"/>
          <w:divBdr>
            <w:top w:val="none" w:sz="0" w:space="0" w:color="auto"/>
            <w:left w:val="none" w:sz="0" w:space="0" w:color="auto"/>
            <w:bottom w:val="none" w:sz="0" w:space="0" w:color="auto"/>
            <w:right w:val="none" w:sz="0" w:space="0" w:color="auto"/>
          </w:divBdr>
        </w:div>
      </w:divsChild>
    </w:div>
    <w:div w:id="1691297702">
      <w:bodyDiv w:val="1"/>
      <w:marLeft w:val="0"/>
      <w:marRight w:val="0"/>
      <w:marTop w:val="0"/>
      <w:marBottom w:val="0"/>
      <w:divBdr>
        <w:top w:val="none" w:sz="0" w:space="0" w:color="auto"/>
        <w:left w:val="none" w:sz="0" w:space="0" w:color="auto"/>
        <w:bottom w:val="none" w:sz="0" w:space="0" w:color="auto"/>
        <w:right w:val="none" w:sz="0" w:space="0" w:color="auto"/>
      </w:divBdr>
      <w:divsChild>
        <w:div w:id="124154646">
          <w:marLeft w:val="547"/>
          <w:marRight w:val="0"/>
          <w:marTop w:val="151"/>
          <w:marBottom w:val="0"/>
          <w:divBdr>
            <w:top w:val="none" w:sz="0" w:space="0" w:color="auto"/>
            <w:left w:val="none" w:sz="0" w:space="0" w:color="auto"/>
            <w:bottom w:val="none" w:sz="0" w:space="0" w:color="auto"/>
            <w:right w:val="none" w:sz="0" w:space="0" w:color="auto"/>
          </w:divBdr>
        </w:div>
        <w:div w:id="689183397">
          <w:marLeft w:val="547"/>
          <w:marRight w:val="0"/>
          <w:marTop w:val="151"/>
          <w:marBottom w:val="0"/>
          <w:divBdr>
            <w:top w:val="none" w:sz="0" w:space="0" w:color="auto"/>
            <w:left w:val="none" w:sz="0" w:space="0" w:color="auto"/>
            <w:bottom w:val="none" w:sz="0" w:space="0" w:color="auto"/>
            <w:right w:val="none" w:sz="0" w:space="0" w:color="auto"/>
          </w:divBdr>
        </w:div>
        <w:div w:id="841433677">
          <w:marLeft w:val="547"/>
          <w:marRight w:val="0"/>
          <w:marTop w:val="151"/>
          <w:marBottom w:val="0"/>
          <w:divBdr>
            <w:top w:val="none" w:sz="0" w:space="0" w:color="auto"/>
            <w:left w:val="none" w:sz="0" w:space="0" w:color="auto"/>
            <w:bottom w:val="none" w:sz="0" w:space="0" w:color="auto"/>
            <w:right w:val="none" w:sz="0" w:space="0" w:color="auto"/>
          </w:divBdr>
        </w:div>
        <w:div w:id="1080057078">
          <w:marLeft w:val="547"/>
          <w:marRight w:val="0"/>
          <w:marTop w:val="151"/>
          <w:marBottom w:val="0"/>
          <w:divBdr>
            <w:top w:val="none" w:sz="0" w:space="0" w:color="auto"/>
            <w:left w:val="none" w:sz="0" w:space="0" w:color="auto"/>
            <w:bottom w:val="none" w:sz="0" w:space="0" w:color="auto"/>
            <w:right w:val="none" w:sz="0" w:space="0" w:color="auto"/>
          </w:divBdr>
        </w:div>
        <w:div w:id="2086681870">
          <w:marLeft w:val="547"/>
          <w:marRight w:val="0"/>
          <w:marTop w:val="151"/>
          <w:marBottom w:val="0"/>
          <w:divBdr>
            <w:top w:val="none" w:sz="0" w:space="0" w:color="auto"/>
            <w:left w:val="none" w:sz="0" w:space="0" w:color="auto"/>
            <w:bottom w:val="none" w:sz="0" w:space="0" w:color="auto"/>
            <w:right w:val="none" w:sz="0" w:space="0" w:color="auto"/>
          </w:divBdr>
        </w:div>
        <w:div w:id="2097241727">
          <w:marLeft w:val="547"/>
          <w:marRight w:val="0"/>
          <w:marTop w:val="151"/>
          <w:marBottom w:val="0"/>
          <w:divBdr>
            <w:top w:val="none" w:sz="0" w:space="0" w:color="auto"/>
            <w:left w:val="none" w:sz="0" w:space="0" w:color="auto"/>
            <w:bottom w:val="none" w:sz="0" w:space="0" w:color="auto"/>
            <w:right w:val="none" w:sz="0" w:space="0" w:color="auto"/>
          </w:divBdr>
        </w:div>
      </w:divsChild>
    </w:div>
    <w:div w:id="1892570314">
      <w:bodyDiv w:val="1"/>
      <w:marLeft w:val="0"/>
      <w:marRight w:val="0"/>
      <w:marTop w:val="0"/>
      <w:marBottom w:val="0"/>
      <w:divBdr>
        <w:top w:val="none" w:sz="0" w:space="0" w:color="auto"/>
        <w:left w:val="none" w:sz="0" w:space="0" w:color="auto"/>
        <w:bottom w:val="none" w:sz="0" w:space="0" w:color="auto"/>
        <w:right w:val="none" w:sz="0" w:space="0" w:color="auto"/>
      </w:divBdr>
    </w:div>
    <w:div w:id="1981880525">
      <w:bodyDiv w:val="1"/>
      <w:marLeft w:val="0"/>
      <w:marRight w:val="0"/>
      <w:marTop w:val="0"/>
      <w:marBottom w:val="0"/>
      <w:divBdr>
        <w:top w:val="none" w:sz="0" w:space="0" w:color="auto"/>
        <w:left w:val="none" w:sz="0" w:space="0" w:color="auto"/>
        <w:bottom w:val="none" w:sz="0" w:space="0" w:color="auto"/>
        <w:right w:val="none" w:sz="0" w:space="0" w:color="auto"/>
      </w:divBdr>
      <w:divsChild>
        <w:div w:id="37441318">
          <w:marLeft w:val="533"/>
          <w:marRight w:val="0"/>
          <w:marTop w:val="151"/>
          <w:marBottom w:val="0"/>
          <w:divBdr>
            <w:top w:val="none" w:sz="0" w:space="0" w:color="auto"/>
            <w:left w:val="none" w:sz="0" w:space="0" w:color="auto"/>
            <w:bottom w:val="none" w:sz="0" w:space="0" w:color="auto"/>
            <w:right w:val="none" w:sz="0" w:space="0" w:color="auto"/>
          </w:divBdr>
        </w:div>
        <w:div w:id="141040944">
          <w:marLeft w:val="533"/>
          <w:marRight w:val="0"/>
          <w:marTop w:val="151"/>
          <w:marBottom w:val="0"/>
          <w:divBdr>
            <w:top w:val="none" w:sz="0" w:space="0" w:color="auto"/>
            <w:left w:val="none" w:sz="0" w:space="0" w:color="auto"/>
            <w:bottom w:val="none" w:sz="0" w:space="0" w:color="auto"/>
            <w:right w:val="none" w:sz="0" w:space="0" w:color="auto"/>
          </w:divBdr>
        </w:div>
        <w:div w:id="199316964">
          <w:marLeft w:val="533"/>
          <w:marRight w:val="0"/>
          <w:marTop w:val="151"/>
          <w:marBottom w:val="0"/>
          <w:divBdr>
            <w:top w:val="none" w:sz="0" w:space="0" w:color="auto"/>
            <w:left w:val="none" w:sz="0" w:space="0" w:color="auto"/>
            <w:bottom w:val="none" w:sz="0" w:space="0" w:color="auto"/>
            <w:right w:val="none" w:sz="0" w:space="0" w:color="auto"/>
          </w:divBdr>
        </w:div>
        <w:div w:id="722338623">
          <w:marLeft w:val="533"/>
          <w:marRight w:val="0"/>
          <w:marTop w:val="151"/>
          <w:marBottom w:val="0"/>
          <w:divBdr>
            <w:top w:val="none" w:sz="0" w:space="0" w:color="auto"/>
            <w:left w:val="none" w:sz="0" w:space="0" w:color="auto"/>
            <w:bottom w:val="none" w:sz="0" w:space="0" w:color="auto"/>
            <w:right w:val="none" w:sz="0" w:space="0" w:color="auto"/>
          </w:divBdr>
        </w:div>
        <w:div w:id="1366755889">
          <w:marLeft w:val="533"/>
          <w:marRight w:val="0"/>
          <w:marTop w:val="151"/>
          <w:marBottom w:val="0"/>
          <w:divBdr>
            <w:top w:val="none" w:sz="0" w:space="0" w:color="auto"/>
            <w:left w:val="none" w:sz="0" w:space="0" w:color="auto"/>
            <w:bottom w:val="none" w:sz="0" w:space="0" w:color="auto"/>
            <w:right w:val="none" w:sz="0" w:space="0" w:color="auto"/>
          </w:divBdr>
        </w:div>
        <w:div w:id="1444883481">
          <w:marLeft w:val="533"/>
          <w:marRight w:val="0"/>
          <w:marTop w:val="151"/>
          <w:marBottom w:val="0"/>
          <w:divBdr>
            <w:top w:val="none" w:sz="0" w:space="0" w:color="auto"/>
            <w:left w:val="none" w:sz="0" w:space="0" w:color="auto"/>
            <w:bottom w:val="none" w:sz="0" w:space="0" w:color="auto"/>
            <w:right w:val="none" w:sz="0" w:space="0" w:color="auto"/>
          </w:divBdr>
        </w:div>
        <w:div w:id="1679114272">
          <w:marLeft w:val="533"/>
          <w:marRight w:val="0"/>
          <w:marTop w:val="151"/>
          <w:marBottom w:val="0"/>
          <w:divBdr>
            <w:top w:val="none" w:sz="0" w:space="0" w:color="auto"/>
            <w:left w:val="none" w:sz="0" w:space="0" w:color="auto"/>
            <w:bottom w:val="none" w:sz="0" w:space="0" w:color="auto"/>
            <w:right w:val="none" w:sz="0" w:space="0" w:color="auto"/>
          </w:divBdr>
        </w:div>
        <w:div w:id="1980188965">
          <w:marLeft w:val="533"/>
          <w:marRight w:val="0"/>
          <w:marTop w:val="151"/>
          <w:marBottom w:val="0"/>
          <w:divBdr>
            <w:top w:val="none" w:sz="0" w:space="0" w:color="auto"/>
            <w:left w:val="none" w:sz="0" w:space="0" w:color="auto"/>
            <w:bottom w:val="none" w:sz="0" w:space="0" w:color="auto"/>
            <w:right w:val="none" w:sz="0" w:space="0" w:color="auto"/>
          </w:divBdr>
        </w:div>
        <w:div w:id="2091609867">
          <w:marLeft w:val="533"/>
          <w:marRight w:val="0"/>
          <w:marTop w:val="151"/>
          <w:marBottom w:val="0"/>
          <w:divBdr>
            <w:top w:val="none" w:sz="0" w:space="0" w:color="auto"/>
            <w:left w:val="none" w:sz="0" w:space="0" w:color="auto"/>
            <w:bottom w:val="none" w:sz="0" w:space="0" w:color="auto"/>
            <w:right w:val="none" w:sz="0" w:space="0" w:color="auto"/>
          </w:divBdr>
        </w:div>
        <w:div w:id="2097088421">
          <w:marLeft w:val="533"/>
          <w:marRight w:val="0"/>
          <w:marTop w:val="151"/>
          <w:marBottom w:val="0"/>
          <w:divBdr>
            <w:top w:val="none" w:sz="0" w:space="0" w:color="auto"/>
            <w:left w:val="none" w:sz="0" w:space="0" w:color="auto"/>
            <w:bottom w:val="none" w:sz="0" w:space="0" w:color="auto"/>
            <w:right w:val="none" w:sz="0" w:space="0" w:color="auto"/>
          </w:divBdr>
        </w:div>
      </w:divsChild>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majedabdulkarim@hotmail.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FormType xmlns="45804768-7f68-44ad-8493-733ff8c0415e">Course Syllabus</FormType>
  </documentManagement>
</p:properti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c7f8b63fe311a8ecd7a05a6851cb0f2e">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c20938131427297ac38e96fe49725fff"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B7D18-C090-4EA5-9AC3-B8A46E00F73B}">
  <ds:schemaRefs>
    <ds:schemaRef ds:uri="http://schemas.microsoft.com/sharepoint/v3/contenttype/forms"/>
  </ds:schemaRefs>
</ds:datastoreItem>
</file>

<file path=customXml/itemProps2.xml><?xml version="1.0" encoding="utf-8"?>
<ds:datastoreItem xmlns:ds="http://schemas.openxmlformats.org/officeDocument/2006/customXml" ds:itemID="{D092DEA7-DCDF-4858-8592-3A4726EB8C61}">
  <ds:schemaRefs>
    <ds:schemaRef ds:uri="http://purl.org/dc/elements/1.1/"/>
    <ds:schemaRef ds:uri="http://www.w3.org/XML/1998/namespace"/>
    <ds:schemaRef ds:uri="http://purl.org/dc/dcmitype/"/>
    <ds:schemaRef ds:uri="4c854669-c37d-4e1c-9895-ff9cd39da670"/>
    <ds:schemaRef ds:uri="http://schemas.microsoft.com/office/2006/documentManagement/types"/>
    <ds:schemaRef ds:uri="45804768-7f68-44ad-8493-733ff8c0415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C68F88D2-FF90-4FDC-BE97-67AE1440AFF6}">
  <ds:schemaRefs>
    <ds:schemaRef ds:uri="http://schemas.microsoft.com/office/2006/metadata/longProperties"/>
  </ds:schemaRefs>
</ds:datastoreItem>
</file>

<file path=customXml/itemProps4.xml><?xml version="1.0" encoding="utf-8"?>
<ds:datastoreItem xmlns:ds="http://schemas.openxmlformats.org/officeDocument/2006/customXml" ds:itemID="{DBF9598C-324D-4081-9C5F-CCBD2FFF9584}">
  <ds:schemaRefs>
    <ds:schemaRef ds:uri="http://schemas.microsoft.com/sharepoint/events"/>
  </ds:schemaRefs>
</ds:datastoreItem>
</file>

<file path=customXml/itemProps5.xml><?xml version="1.0" encoding="utf-8"?>
<ds:datastoreItem xmlns:ds="http://schemas.openxmlformats.org/officeDocument/2006/customXml" ds:itemID="{1872E550-425B-4944-B8EE-41368FC95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9C1420E-B142-4411-ABC5-D31AD21DF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Programme Specifications Pro-forma</Template>
  <TotalTime>171</TotalTime>
  <Pages>6</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The University of Sheffield</Company>
  <LinksUpToDate>false</LinksUpToDate>
  <CharactersWithSpaces>6825</CharactersWithSpaces>
  <SharedDoc>false</SharedDoc>
  <HLinks>
    <vt:vector size="12" baseType="variant">
      <vt:variant>
        <vt:i4>786444</vt:i4>
      </vt:variant>
      <vt:variant>
        <vt:i4>3</vt:i4>
      </vt:variant>
      <vt:variant>
        <vt:i4>0</vt:i4>
      </vt:variant>
      <vt:variant>
        <vt:i4>5</vt:i4>
      </vt:variant>
      <vt:variant>
        <vt:lpwstr>https://www.amazon.com/s/ref=dp_byline_sr_book_3?ie=UTF8&amp;text=Peter+B.+Galvin&amp;search-alias=books&amp;field-author=Peter+B.+Galvin&amp;sort=relevancerank</vt:lpwstr>
      </vt:variant>
      <vt:variant>
        <vt:lpwstr/>
      </vt:variant>
      <vt:variant>
        <vt:i4>3014703</vt:i4>
      </vt:variant>
      <vt:variant>
        <vt:i4>0</vt:i4>
      </vt:variant>
      <vt:variant>
        <vt:i4>0</vt:i4>
      </vt:variant>
      <vt:variant>
        <vt:i4>5</vt:i4>
      </vt:variant>
      <vt:variant>
        <vt:lpwstr>https://www.amazon.com/s/ref=dp_byline_sr_book_2?ie=UTF8&amp;text=Greg+Gagne&amp;search-alias=books&amp;field-author=Greg+Gagne&amp;sort=relevancerank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Jeannette Downing</dc:creator>
  <cp:lastModifiedBy>Mariam</cp:lastModifiedBy>
  <cp:revision>24</cp:revision>
  <cp:lastPrinted>2020-10-20T10:46:00Z</cp:lastPrinted>
  <dcterms:created xsi:type="dcterms:W3CDTF">2019-06-11T07:24:00Z</dcterms:created>
  <dcterms:modified xsi:type="dcterms:W3CDTF">2020-10-20T10:46:00Z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KEWWX7CN5SVZ-3-567</vt:lpwstr>
  </property>
  <property fmtid="{D5CDD505-2E9C-101B-9397-08002B2CF9AE}" pid="3" name="_dlc_DocIdItemGuid">
    <vt:lpwstr>b670b8e8-1354-4819-842b-2db1cc039ef2</vt:lpwstr>
  </property>
  <property fmtid="{D5CDD505-2E9C-101B-9397-08002B2CF9AE}" pid="4" name="_dlc_DocIdUrl">
    <vt:lpwstr>http://sites.ju.edu.jo/en/Pqmc/_layouts/DocIdRedir.aspx?ID=KEWWX7CN5SVZ-3-567, KEWWX7CN5SVZ-3-567</vt:lpwstr>
  </property>
</Properties>
</file>