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B7" w:rsidRPr="00AA6193" w:rsidRDefault="006052B7" w:rsidP="006052B7">
      <w:pPr>
        <w:shd w:val="clear" w:color="auto" w:fill="D9D9D9" w:themeFill="background1" w:themeFillShade="D9"/>
        <w:bidi/>
        <w:spacing w:after="200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rtl/>
        </w:rPr>
        <w:t xml:space="preserve">النظام الصوتي الإنجليزي             رقم المادة: 01023112        </w:t>
      </w:r>
      <w:bookmarkStart w:id="0" w:name="_GoBack"/>
      <w:bookmarkEnd w:id="0"/>
      <w:r>
        <w:rPr>
          <w:rFonts w:ascii="Simplified Arabic" w:hAnsi="Simplified Arabic" w:cs="Khalid Art bold" w:hint="cs"/>
          <w:b/>
          <w:bCs/>
          <w:rtl/>
        </w:rPr>
        <w:t xml:space="preserve">         </w:t>
      </w:r>
      <w:r w:rsidRPr="00AA6193">
        <w:rPr>
          <w:rFonts w:ascii="Simplified Arabic" w:hAnsi="Simplified Arabic" w:cs="Khalid Art bold"/>
          <w:b/>
          <w:bCs/>
          <w:rtl/>
        </w:rPr>
        <w:t xml:space="preserve">    (3 ساعات معتمدة)                       </w:t>
      </w:r>
    </w:p>
    <w:p w:rsidR="006052B7" w:rsidRPr="00AA6193" w:rsidRDefault="006052B7" w:rsidP="006052B7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الأصوات والنظام الصوتي.</w:t>
      </w:r>
    </w:p>
    <w:p w:rsidR="006052B7" w:rsidRPr="00AA6193" w:rsidRDefault="006052B7" w:rsidP="006052B7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النطق.</w:t>
      </w:r>
    </w:p>
    <w:p w:rsidR="006052B7" w:rsidRPr="00AA6193" w:rsidRDefault="006052B7" w:rsidP="006052B7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Khalid Art bold"/>
          <w:rtl/>
        </w:rPr>
      </w:pPr>
      <w:r w:rsidRPr="00AA6193">
        <w:rPr>
          <w:rFonts w:ascii="Simplified Arabic" w:hAnsi="Simplified Arabic" w:cs="Khalid Art bold"/>
          <w:rtl/>
        </w:rPr>
        <w:t xml:space="preserve"> العمليات الصوتية والأصوات الفوقية (الفوق -سمعية): </w:t>
      </w:r>
      <w:r w:rsidRPr="00AA6193">
        <w:rPr>
          <w:rFonts w:ascii="Simplified Arabic" w:hAnsi="Simplified Arabic" w:cs="Khalid Art bold" w:hint="cs"/>
          <w:rtl/>
        </w:rPr>
        <w:t>النغمة</w:t>
      </w:r>
      <w:r w:rsidRPr="00AA6193">
        <w:rPr>
          <w:rFonts w:ascii="Simplified Arabic" w:hAnsi="Simplified Arabic" w:cs="Khalid Art bold"/>
          <w:rtl/>
        </w:rPr>
        <w:t>، والنبرة</w:t>
      </w:r>
      <w:r w:rsidRPr="00AA6193">
        <w:rPr>
          <w:rFonts w:ascii="Simplified Arabic" w:hAnsi="Simplified Arabic" w:cs="Khalid Art bold" w:hint="cs"/>
          <w:rtl/>
        </w:rPr>
        <w:t>،</w:t>
      </w:r>
      <w:r w:rsidRPr="00AA6193">
        <w:rPr>
          <w:rFonts w:ascii="Simplified Arabic" w:hAnsi="Simplified Arabic" w:cs="Khalid Art bold"/>
          <w:rtl/>
        </w:rPr>
        <w:t xml:space="preserve"> </w:t>
      </w:r>
      <w:r w:rsidRPr="00AA6193">
        <w:rPr>
          <w:rFonts w:ascii="Simplified Arabic" w:hAnsi="Simplified Arabic" w:cs="Khalid Art bold" w:hint="cs"/>
          <w:rtl/>
        </w:rPr>
        <w:t>وطبقة الصوت،</w:t>
      </w:r>
      <w:r w:rsidRPr="00AA6193">
        <w:rPr>
          <w:rFonts w:ascii="Simplified Arabic" w:hAnsi="Simplified Arabic" w:cs="Khalid Art bold"/>
          <w:rtl/>
        </w:rPr>
        <w:t xml:space="preserve"> </w:t>
      </w:r>
      <w:r w:rsidRPr="00AA6193">
        <w:rPr>
          <w:rFonts w:ascii="Simplified Arabic" w:hAnsi="Simplified Arabic" w:cs="Khalid Art bold" w:hint="cs"/>
          <w:rtl/>
        </w:rPr>
        <w:t>و</w:t>
      </w:r>
      <w:r w:rsidRPr="00AA6193">
        <w:rPr>
          <w:rFonts w:ascii="Simplified Arabic" w:hAnsi="Simplified Arabic" w:cs="Khalid Art bold"/>
          <w:rtl/>
        </w:rPr>
        <w:t>التقطيع، والتنغيم.</w:t>
      </w:r>
    </w:p>
    <w:p w:rsidR="006052B7" w:rsidRPr="00AA6193" w:rsidRDefault="006052B7" w:rsidP="006052B7">
      <w:pPr>
        <w:bidi/>
        <w:ind w:left="142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highlight w:val="yellow"/>
          <w:rtl/>
        </w:rPr>
        <w:t>مخرجات التعلم</w:t>
      </w:r>
      <w:r w:rsidRPr="00AA6193">
        <w:rPr>
          <w:rFonts w:ascii="Simplified Arabic" w:hAnsi="Simplified Arabic" w:cs="Khalid Art bold"/>
          <w:b/>
          <w:bCs/>
          <w:highlight w:val="yellow"/>
        </w:rPr>
        <w:t>:</w:t>
      </w:r>
    </w:p>
    <w:p w:rsidR="006052B7" w:rsidRPr="00AA6193" w:rsidRDefault="006052B7" w:rsidP="006052B7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اكتساب بعض المهارات في تطبيق أجزاء النظام الصوتي الإنجليزي.</w:t>
      </w:r>
    </w:p>
    <w:p w:rsidR="006052B7" w:rsidRPr="00AA6193" w:rsidRDefault="006052B7" w:rsidP="006052B7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شرح وتطبيق بعض أحكام الاستخدام الصحيح للقواعد الصوتية.</w:t>
      </w:r>
    </w:p>
    <w:p w:rsidR="006052B7" w:rsidRPr="00AA6193" w:rsidRDefault="006052B7" w:rsidP="006052B7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استخدام اللغة الإنجليزية الفصحى المستعملة</w:t>
      </w:r>
      <w:r>
        <w:rPr>
          <w:rFonts w:ascii="Simplified Arabic" w:hAnsi="Simplified Arabic" w:cs="Khalid Art bold" w:hint="cs"/>
          <w:rtl/>
        </w:rPr>
        <w:t xml:space="preserve"> وفهمها</w:t>
      </w:r>
      <w:r w:rsidRPr="00AA6193">
        <w:rPr>
          <w:rFonts w:ascii="Simplified Arabic" w:hAnsi="Simplified Arabic" w:cs="Khalid Art bold"/>
          <w:rtl/>
        </w:rPr>
        <w:t xml:space="preserve"> تحت أي ظرف تكون فيه لغة التواصل.</w:t>
      </w:r>
    </w:p>
    <w:p w:rsidR="006052B7" w:rsidRPr="00AA6193" w:rsidRDefault="006052B7" w:rsidP="006052B7">
      <w:pPr>
        <w:pStyle w:val="ListParagraph"/>
        <w:numPr>
          <w:ilvl w:val="0"/>
          <w:numId w:val="1"/>
        </w:numPr>
        <w:bidi/>
        <w:spacing w:after="160"/>
        <w:jc w:val="both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 w:hint="cs"/>
          <w:rtl/>
        </w:rPr>
        <w:t>تخفيض اللكنة الأجنبية التي غالباً ما تؤدي إلى سوء الفهم.</w:t>
      </w: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C25133"/>
    <w:multiLevelType w:val="hybridMultilevel"/>
    <w:tmpl w:val="BD6C8B9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8594E15"/>
    <w:multiLevelType w:val="hybridMultilevel"/>
    <w:tmpl w:val="4D2C2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BF"/>
    <w:rsid w:val="00274FE9"/>
    <w:rsid w:val="003577DD"/>
    <w:rsid w:val="006052B7"/>
    <w:rsid w:val="00C2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23CA41-AD46-43A1-A109-FB76D911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2020-10-20T10:39:00Z</cp:lastPrinted>
  <dcterms:created xsi:type="dcterms:W3CDTF">2020-10-20T10:39:00Z</dcterms:created>
  <dcterms:modified xsi:type="dcterms:W3CDTF">2020-10-20T10:39:00Z</dcterms:modified>
</cp:coreProperties>
</file>