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690AF2FB" w14:textId="77777777" w:rsidR="00AC0FA4" w:rsidRPr="00671E54" w:rsidRDefault="00AC0FA4" w:rsidP="00AC0FA4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Economic systems and concepts 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Course No: 01101161  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  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641868AA" w14:textId="77777777" w:rsidR="00AC0FA4" w:rsidRPr="00267FD7" w:rsidRDefault="00AC0FA4" w:rsidP="00AC0F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Economy: concept, objectives, economic problem, method of economic analysis.</w:t>
      </w:r>
    </w:p>
    <w:p w14:paraId="177427AA" w14:textId="77777777" w:rsidR="00AC0FA4" w:rsidRPr="00267FD7" w:rsidRDefault="00AC0FA4" w:rsidP="00AC0F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Modern economic systems: consumption theory, saving, investment, unemployment, and inflation.</w:t>
      </w:r>
    </w:p>
    <w:p w14:paraId="5E22596E" w14:textId="77777777" w:rsidR="00AC0FA4" w:rsidRPr="00267FD7" w:rsidRDefault="00AC0FA4" w:rsidP="00AC0F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Economic policies: financial policies, monetary policies, banks, foreign trade, economic development, and planning.</w:t>
      </w:r>
    </w:p>
    <w:p w14:paraId="66CDC566" w14:textId="77777777" w:rsidR="00AC0FA4" w:rsidRDefault="00AC0FA4" w:rsidP="00AC0FA4">
      <w:pPr>
        <w:pStyle w:val="ListParagraph"/>
        <w:numPr>
          <w:ilvl w:val="0"/>
          <w:numId w:val="34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Markets: value of supply and demand, production, competition, monopolization, and distribution.</w:t>
      </w:r>
    </w:p>
    <w:p w14:paraId="7F1ABE3B" w14:textId="77777777" w:rsidR="00AC0FA4" w:rsidRPr="00405166" w:rsidRDefault="00AC0FA4" w:rsidP="00AC0FA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000D804" w14:textId="77777777" w:rsidR="00AC0FA4" w:rsidRPr="00671E54" w:rsidRDefault="00AC0FA4" w:rsidP="00AC0FA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7B6BF195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 xml:space="preserve">To enable the </w:t>
      </w:r>
      <w:proofErr w:type="gramStart"/>
      <w:r w:rsidRPr="00267FD7">
        <w:rPr>
          <w:rFonts w:asciiTheme="majorBidi" w:hAnsiTheme="majorBidi" w:cstheme="majorBidi"/>
          <w:sz w:val="24"/>
          <w:szCs w:val="24"/>
        </w:rPr>
        <w:t>student</w:t>
      </w:r>
      <w:proofErr w:type="gramEnd"/>
      <w:r w:rsidRPr="00267FD7">
        <w:rPr>
          <w:rFonts w:asciiTheme="majorBidi" w:hAnsiTheme="majorBidi" w:cstheme="majorBidi"/>
          <w:sz w:val="24"/>
          <w:szCs w:val="24"/>
        </w:rPr>
        <w:t xml:space="preserve"> know the concept of economics and economic systems.</w:t>
      </w:r>
    </w:p>
    <w:p w14:paraId="771FE30D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To make the student aware of the economic problem, its reasons, and the available economic resources.</w:t>
      </w:r>
    </w:p>
    <w:p w14:paraId="1D5668BB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To empower the student set up solutions to treat the problems of inflation and unemployment.</w:t>
      </w:r>
    </w:p>
    <w:p w14:paraId="16FC7CEB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To empower the student become aware of the concept of money, exchange rate, and the factors that influence exchange rate quotation.</w:t>
      </w:r>
    </w:p>
    <w:p w14:paraId="6F50F293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 xml:space="preserve">To enable the </w:t>
      </w:r>
      <w:proofErr w:type="gramStart"/>
      <w:r w:rsidRPr="00267FD7">
        <w:rPr>
          <w:rFonts w:asciiTheme="majorBidi" w:hAnsiTheme="majorBidi" w:cstheme="majorBidi"/>
          <w:sz w:val="24"/>
          <w:szCs w:val="24"/>
        </w:rPr>
        <w:t>student</w:t>
      </w:r>
      <w:proofErr w:type="gramEnd"/>
      <w:r w:rsidRPr="00267FD7">
        <w:rPr>
          <w:rFonts w:asciiTheme="majorBidi" w:hAnsiTheme="majorBidi" w:cstheme="majorBidi"/>
          <w:sz w:val="24"/>
          <w:szCs w:val="24"/>
        </w:rPr>
        <w:t xml:space="preserve"> distinguish types and fields of markets.</w:t>
      </w:r>
    </w:p>
    <w:p w14:paraId="0F76DBE1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>To consolidate the student with the knowledge to be introduced to the concept of investment, consumption, and saving and their effects on the economy.</w:t>
      </w:r>
    </w:p>
    <w:p w14:paraId="5DDDFE8F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 xml:space="preserve">To enable the </w:t>
      </w:r>
      <w:proofErr w:type="gramStart"/>
      <w:r w:rsidRPr="00267FD7">
        <w:rPr>
          <w:rFonts w:asciiTheme="majorBidi" w:hAnsiTheme="majorBidi" w:cstheme="majorBidi"/>
          <w:sz w:val="24"/>
          <w:szCs w:val="24"/>
        </w:rPr>
        <w:t>student</w:t>
      </w:r>
      <w:proofErr w:type="gramEnd"/>
      <w:r w:rsidRPr="00267FD7">
        <w:rPr>
          <w:rFonts w:asciiTheme="majorBidi" w:hAnsiTheme="majorBidi" w:cstheme="majorBidi"/>
          <w:sz w:val="24"/>
          <w:szCs w:val="24"/>
        </w:rPr>
        <w:t xml:space="preserve"> know the concept and types of banks.</w:t>
      </w:r>
    </w:p>
    <w:p w14:paraId="287B9A27" w14:textId="77777777" w:rsidR="00AC0FA4" w:rsidRPr="00267FD7" w:rsidRDefault="00AC0FA4" w:rsidP="00AC0FA4">
      <w:pPr>
        <w:pStyle w:val="ListParagraph"/>
        <w:numPr>
          <w:ilvl w:val="0"/>
          <w:numId w:val="35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FD7">
        <w:rPr>
          <w:rFonts w:asciiTheme="majorBidi" w:hAnsiTheme="majorBidi" w:cstheme="majorBidi"/>
          <w:sz w:val="24"/>
          <w:szCs w:val="24"/>
        </w:rPr>
        <w:t xml:space="preserve">To enable the </w:t>
      </w:r>
      <w:proofErr w:type="gramStart"/>
      <w:r w:rsidRPr="00267FD7">
        <w:rPr>
          <w:rFonts w:asciiTheme="majorBidi" w:hAnsiTheme="majorBidi" w:cstheme="majorBidi"/>
          <w:sz w:val="24"/>
          <w:szCs w:val="24"/>
        </w:rPr>
        <w:t>student</w:t>
      </w:r>
      <w:proofErr w:type="gramEnd"/>
      <w:r w:rsidRPr="00267FD7">
        <w:rPr>
          <w:rFonts w:asciiTheme="majorBidi" w:hAnsiTheme="majorBidi" w:cstheme="majorBidi"/>
          <w:sz w:val="24"/>
          <w:szCs w:val="24"/>
        </w:rPr>
        <w:t xml:space="preserve"> know the concept and theories of foreign trade.</w:t>
      </w:r>
    </w:p>
    <w:p w14:paraId="0443226E" w14:textId="1E799B97" w:rsidR="00E0480F" w:rsidRPr="00267FD7" w:rsidRDefault="00E0480F" w:rsidP="00AC0FA4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3F749" w14:textId="77777777" w:rsidR="009E17F5" w:rsidRDefault="009E17F5">
      <w:pPr>
        <w:spacing w:after="0" w:line="240" w:lineRule="auto"/>
      </w:pPr>
      <w:r>
        <w:separator/>
      </w:r>
    </w:p>
  </w:endnote>
  <w:endnote w:type="continuationSeparator" w:id="0">
    <w:p w14:paraId="00A88CA2" w14:textId="77777777" w:rsidR="009E17F5" w:rsidRDefault="009E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9E17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A9B1EB" w14:textId="77777777" w:rsidR="009E17F5" w:rsidRDefault="009E17F5">
      <w:pPr>
        <w:spacing w:after="0" w:line="240" w:lineRule="auto"/>
      </w:pPr>
      <w:r>
        <w:separator/>
      </w:r>
    </w:p>
  </w:footnote>
  <w:footnote w:type="continuationSeparator" w:id="0">
    <w:p w14:paraId="137600C0" w14:textId="77777777" w:rsidR="009E17F5" w:rsidRDefault="009E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9E17F5">
    <w:pPr>
      <w:pStyle w:val="Header"/>
    </w:pPr>
  </w:p>
  <w:p w14:paraId="3796E635" w14:textId="77777777" w:rsidR="00522ED4" w:rsidRDefault="009E17F5">
    <w:pPr>
      <w:pStyle w:val="Header"/>
    </w:pPr>
  </w:p>
  <w:p w14:paraId="330A3F2B" w14:textId="77777777" w:rsidR="00522ED4" w:rsidRDefault="009E1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9E17F5"/>
    <w:rsid w:val="00A702EB"/>
    <w:rsid w:val="00A75F5B"/>
    <w:rsid w:val="00A764CA"/>
    <w:rsid w:val="00AC0FA4"/>
    <w:rsid w:val="00B03CE4"/>
    <w:rsid w:val="00BB2DEB"/>
    <w:rsid w:val="00BE190C"/>
    <w:rsid w:val="00CB1DDF"/>
    <w:rsid w:val="00DB2730"/>
    <w:rsid w:val="00DD5F3B"/>
    <w:rsid w:val="00E0480F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2020-10-15T11:40:00Z</dcterms:created>
  <dcterms:modified xsi:type="dcterms:W3CDTF">2020-10-15T11:40:00Z</dcterms:modified>
</cp:coreProperties>
</file>