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2D3D663C" w14:textId="77777777" w:rsidR="00231857" w:rsidRPr="00671E54" w:rsidRDefault="00231857" w:rsidP="00231857">
      <w:pPr>
        <w:shd w:val="clear" w:color="auto" w:fill="D9D9D9"/>
        <w:spacing w:line="240" w:lineRule="auto"/>
        <w:jc w:val="both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Innovation and Entrepreneurship   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                   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Course Number: 01101104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 </w:t>
      </w:r>
      <w:proofErr w:type="gramStart"/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2787C75E" w14:textId="77777777" w:rsidR="00231857" w:rsidRPr="00671E54" w:rsidRDefault="00231857" w:rsidP="00231857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Introduction: historical survey of how innovation and entrepreneurship developed.</w:t>
      </w:r>
    </w:p>
    <w:p w14:paraId="1EF82423" w14:textId="77777777" w:rsidR="00231857" w:rsidRPr="00671E54" w:rsidRDefault="00231857" w:rsidP="00231857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Concepts and terms: orientation.</w:t>
      </w:r>
    </w:p>
    <w:p w14:paraId="308F1507" w14:textId="77777777" w:rsidR="00231857" w:rsidRPr="00671E54" w:rsidRDefault="00231857" w:rsidP="00231857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Innovation: elements and types; specifications of the innovative person.</w:t>
      </w:r>
    </w:p>
    <w:p w14:paraId="7C267DDD" w14:textId="77777777" w:rsidR="00231857" w:rsidRPr="00671E54" w:rsidRDefault="00231857" w:rsidP="00231857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Entrepreneurship: characteristics and objectives</w:t>
      </w:r>
    </w:p>
    <w:p w14:paraId="6BB77CB2" w14:textId="77777777" w:rsidR="00231857" w:rsidRPr="00671E54" w:rsidRDefault="00231857" w:rsidP="00231857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Importance of these concepts in planning and follow ups in business, models introduced.</w:t>
      </w:r>
    </w:p>
    <w:p w14:paraId="7937AAC7" w14:textId="77777777" w:rsidR="00231857" w:rsidRDefault="00231857" w:rsidP="00231857">
      <w:pPr>
        <w:pStyle w:val="NormalWeb"/>
        <w:numPr>
          <w:ilvl w:val="0"/>
          <w:numId w:val="10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Relationship with psychology; cognition and innovation; differences between creativity, excellence and talent; the relationship between entrepreneurship and creativity.</w:t>
      </w:r>
    </w:p>
    <w:p w14:paraId="679F86B5" w14:textId="77777777" w:rsidR="00231857" w:rsidRPr="00671E54" w:rsidRDefault="00231857" w:rsidP="0023185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6DFFB5AD" w14:textId="77777777" w:rsidR="00231857" w:rsidRPr="00671E54" w:rsidRDefault="00231857" w:rsidP="00231857">
      <w:pPr>
        <w:pStyle w:val="NormalWeb"/>
        <w:numPr>
          <w:ilvl w:val="0"/>
          <w:numId w:val="11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Knowing the concepts of innovation and entrepreneurship.</w:t>
      </w:r>
    </w:p>
    <w:p w14:paraId="05E9AB95" w14:textId="77777777" w:rsidR="00231857" w:rsidRPr="00671E54" w:rsidRDefault="00231857" w:rsidP="00231857">
      <w:pPr>
        <w:pStyle w:val="NormalWeb"/>
        <w:numPr>
          <w:ilvl w:val="0"/>
          <w:numId w:val="11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Determining the types and elements of innovation.</w:t>
      </w:r>
    </w:p>
    <w:p w14:paraId="70681ECF" w14:textId="77777777" w:rsidR="00231857" w:rsidRPr="00671E54" w:rsidRDefault="00231857" w:rsidP="00231857">
      <w:pPr>
        <w:pStyle w:val="NormalWeb"/>
        <w:numPr>
          <w:ilvl w:val="0"/>
          <w:numId w:val="11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Clarifying the relation between thinking, innovation and creativity.</w:t>
      </w:r>
    </w:p>
    <w:p w14:paraId="6572E76E" w14:textId="77777777" w:rsidR="00231857" w:rsidRPr="00671E54" w:rsidRDefault="00231857" w:rsidP="00231857">
      <w:pPr>
        <w:pStyle w:val="NormalWeb"/>
        <w:numPr>
          <w:ilvl w:val="0"/>
          <w:numId w:val="11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Defining differences in excellence, talent and creativity.</w:t>
      </w:r>
    </w:p>
    <w:p w14:paraId="04254719" w14:textId="77777777" w:rsidR="00231857" w:rsidRPr="00671E54" w:rsidRDefault="00231857" w:rsidP="00231857">
      <w:pPr>
        <w:pStyle w:val="NormalWeb"/>
        <w:numPr>
          <w:ilvl w:val="0"/>
          <w:numId w:val="11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Interpreting the relations between entrepreneurship and innovation; finding out the qualities of innovative person.</w:t>
      </w:r>
    </w:p>
    <w:p w14:paraId="25253F48" w14:textId="77777777" w:rsidR="00231857" w:rsidRPr="00671E54" w:rsidRDefault="00231857" w:rsidP="00231857">
      <w:pPr>
        <w:pStyle w:val="NormalWeb"/>
        <w:numPr>
          <w:ilvl w:val="0"/>
          <w:numId w:val="11"/>
        </w:numPr>
        <w:jc w:val="both"/>
        <w:rPr>
          <w:rFonts w:asciiTheme="majorBidi" w:hAnsiTheme="majorBidi" w:cstheme="majorBidi"/>
          <w:color w:val="000000"/>
        </w:rPr>
      </w:pPr>
      <w:r w:rsidRPr="00671E54">
        <w:rPr>
          <w:rFonts w:asciiTheme="majorBidi" w:hAnsiTheme="majorBidi" w:cstheme="majorBidi"/>
          <w:color w:val="000000"/>
        </w:rPr>
        <w:t>Specifications of entrepreneurship and its objectives.</w:t>
      </w:r>
    </w:p>
    <w:p w14:paraId="0443226E" w14:textId="1E799B97" w:rsidR="00E0480F" w:rsidRPr="00267FD7" w:rsidRDefault="00E0480F" w:rsidP="00231857">
      <w:pPr>
        <w:shd w:val="clear" w:color="auto" w:fill="D9D9D9" w:themeFill="background1" w:themeFillShade="D9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69A66" w14:textId="77777777" w:rsidR="00D21D5E" w:rsidRDefault="00D21D5E">
      <w:pPr>
        <w:spacing w:after="0" w:line="240" w:lineRule="auto"/>
      </w:pPr>
      <w:r>
        <w:separator/>
      </w:r>
    </w:p>
  </w:endnote>
  <w:endnote w:type="continuationSeparator" w:id="0">
    <w:p w14:paraId="780AFA00" w14:textId="77777777" w:rsidR="00D21D5E" w:rsidRDefault="00D21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D21D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EDA50" w14:textId="77777777" w:rsidR="00D21D5E" w:rsidRDefault="00D21D5E">
      <w:pPr>
        <w:spacing w:after="0" w:line="240" w:lineRule="auto"/>
      </w:pPr>
      <w:r>
        <w:separator/>
      </w:r>
    </w:p>
  </w:footnote>
  <w:footnote w:type="continuationSeparator" w:id="0">
    <w:p w14:paraId="090DAFA6" w14:textId="77777777" w:rsidR="00D21D5E" w:rsidRDefault="00D21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D21D5E">
    <w:pPr>
      <w:pStyle w:val="Header"/>
    </w:pPr>
  </w:p>
  <w:p w14:paraId="3796E635" w14:textId="77777777" w:rsidR="00522ED4" w:rsidRDefault="00D21D5E">
    <w:pPr>
      <w:pStyle w:val="Header"/>
    </w:pPr>
  </w:p>
  <w:p w14:paraId="330A3F2B" w14:textId="77777777" w:rsidR="00522ED4" w:rsidRDefault="00D21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F5F3B"/>
    <w:rsid w:val="00231857"/>
    <w:rsid w:val="00267FD7"/>
    <w:rsid w:val="00354287"/>
    <w:rsid w:val="003562CD"/>
    <w:rsid w:val="00374BE0"/>
    <w:rsid w:val="00394751"/>
    <w:rsid w:val="00405166"/>
    <w:rsid w:val="004749C6"/>
    <w:rsid w:val="00525F62"/>
    <w:rsid w:val="00533AD2"/>
    <w:rsid w:val="0056533F"/>
    <w:rsid w:val="006A26FE"/>
    <w:rsid w:val="006D4D2A"/>
    <w:rsid w:val="00751E50"/>
    <w:rsid w:val="0077149E"/>
    <w:rsid w:val="00772AEA"/>
    <w:rsid w:val="008361B2"/>
    <w:rsid w:val="00842927"/>
    <w:rsid w:val="008758DA"/>
    <w:rsid w:val="008A3030"/>
    <w:rsid w:val="008E0D90"/>
    <w:rsid w:val="008E26F9"/>
    <w:rsid w:val="009720F3"/>
    <w:rsid w:val="00A75F5B"/>
    <w:rsid w:val="00A764CA"/>
    <w:rsid w:val="00B03CE4"/>
    <w:rsid w:val="00BB2DEB"/>
    <w:rsid w:val="00BE190C"/>
    <w:rsid w:val="00CB1DDF"/>
    <w:rsid w:val="00D21D5E"/>
    <w:rsid w:val="00DD5F3B"/>
    <w:rsid w:val="00E0480F"/>
    <w:rsid w:val="00E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2020-10-15T11:35:00Z</dcterms:created>
  <dcterms:modified xsi:type="dcterms:W3CDTF">2020-10-15T11:35:00Z</dcterms:modified>
</cp:coreProperties>
</file>