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01C5" w14:textId="7C432AF2"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37D36E97" w14:textId="7475EB52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D19210" w14:textId="783943B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47E7225D" w14:textId="3A44556A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8D98EC" w14:textId="5C2F5C8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1FFCFDD6" w14:textId="5F9785D6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52F653F5" w14:textId="77777777"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14:paraId="3563D475" w14:textId="77777777"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18B9BAB9" w14:textId="2C7C8921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 wp14:anchorId="3FB3721C" wp14:editId="0B3C199D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050E" w14:textId="40A5855D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9967" wp14:editId="522B44A4">
                <wp:simplePos x="0" y="0"/>
                <wp:positionH relativeFrom="margin">
                  <wp:posOffset>840106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38100" b="571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80491" w14:textId="10EAAC51" w:rsidR="00D54BED" w:rsidRPr="001E7ADE" w:rsidRDefault="00D54BED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14:paraId="11DBA8D6" w14:textId="4080CE0C" w:rsidR="00D54BED" w:rsidRPr="005A61DF" w:rsidRDefault="005A61DF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وفق 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الإطار الوطني</w:t>
                            </w:r>
                            <w:r w:rsidR="009062D8"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للمؤهلات</w:t>
                            </w:r>
                          </w:p>
                          <w:p w14:paraId="3B274C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A4F6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D0F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9F46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57D0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F825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C8C7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A847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CAC3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C5FA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3A42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0AA8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F3AC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2ED6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DEC8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AC2F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96BB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E8C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6011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8FDD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B4C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2BCB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24E3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2F31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800D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A157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96EB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E272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5BA2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703C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C055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98EA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68C5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7573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E602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F46D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C22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6D05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6F2D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2821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AC6E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1165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6A3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7A60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CD81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EFE9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E431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41F5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7367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5077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13D5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F50B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D714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2B32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3FA79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D07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DA03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D736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4485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C44B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9E33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38D7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BA47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4E5D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5893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1723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B9A0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3CB4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E1FC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AA65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22D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A274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6B54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872E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1AA2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E714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0215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625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FDE4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258E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CDD81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E75A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755B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3A22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5605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0C20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6A7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C8BC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E40B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AA79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14A2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6C9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49CA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F452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0B63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0797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4A46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791B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1251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DAC6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03BF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E2BC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5C98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4E6C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A150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9A61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A2B4A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F9D7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BF63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64CC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183F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39AF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1904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E131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303D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B6A9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9784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D230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9B09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C632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9316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C5A1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BF28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787E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9852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AE60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B779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C53C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E49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69CD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F096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C024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3EB4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B1F4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091A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453C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40F8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88EF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5A09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680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E5C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9D5D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1E9A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0C6C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A7D2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3DED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BCC5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EB44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BADD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A11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1E50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112F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842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1AA5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3E4D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365F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025A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53DF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BFFA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E98E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FD8E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51C0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4E6C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B108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A6DF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EBD2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FAB1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6794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AE07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5A0E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D8F7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90B6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AA85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CB1B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EBBC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A18B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6583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6583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7C3E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63A3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8CD7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3848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46EA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9F42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C85C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8920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A45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EBB7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EA6F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C28E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DFE5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7E39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78ED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2C23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BB2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1B17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63F2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66E6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642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29D2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70D9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578B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A203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5F1F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3D88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AB6D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8716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8797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C371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E385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8DA7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6E39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AF50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A07D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E8C3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9506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1D51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C82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7880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DF6C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5D07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021B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DEE1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6DA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75D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EC61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4D4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B50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ED90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C10A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BFAF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C626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BB11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9F54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701F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753B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8515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854F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53D2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BE6C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832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CB9D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76CA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12B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1FDE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98C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902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75DE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ED9C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A8E0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BE0F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533C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37C8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1BC3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265B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8E9B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FBD6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561E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EB4C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F0C4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4CE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A07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5A42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B237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1620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E236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4A7D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ACFC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5F41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652E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A498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8A39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CD83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32EE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844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619E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FA70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BA0B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545D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A0B8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CF2E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11B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C3D8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4896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B725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2C4C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8202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A439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1B5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16A1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3DB98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038C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2062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72A6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74E0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C469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FE19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29A7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136E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718B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EFDF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6FDE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F35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8552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B0D9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905B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198B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0F92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6F98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2A5F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A662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29D1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524D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80A4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3FC7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E305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67D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FAF0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E295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90A7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7113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F558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44B0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419A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DC6A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F88E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8C72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237C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59A3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D613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8FF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FA61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6F61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0311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C7F0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6451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A013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229C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C83B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A3E1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FCD8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07DC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AB09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94E31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D839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1934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1038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5156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67FA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F91B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9D4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865F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1FC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3E1F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585C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D0AD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953F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C383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A43B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8F14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05FA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54F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467F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84B9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C336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1812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7F46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BCFB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127A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F319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2B23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EEB9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3DCC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ECDD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04B7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07D5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85F0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5DA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0F42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858E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AD1A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CDA1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CC60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9E0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53B1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CCB4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4571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1331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58FC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CA34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509C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FDA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EB15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979B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2A9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BEB4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1A7D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4D5B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94ED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4181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1C0D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D23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67A4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11EF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2367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4D56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06DE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963F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1FC8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581F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B93A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4B6E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E9ED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53DA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E356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863F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505E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347C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A39B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8913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CFB9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0899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080B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974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AD2D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C737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9A03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84B5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40D4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1FFD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3EB2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5E5E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4FE0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5ECE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16EE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04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7384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A174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0CC1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5E1D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91FC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A0BE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C0D8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3DBF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E488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D6F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C6DB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CE31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51BD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DC1E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7E13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CFC0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1887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16F3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75B2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536E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B3FF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6D82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2FC3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63D7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6199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56B4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53A6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1C5A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D46D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8BBA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8B3A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5F41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72E5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C9AC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FC5A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1DC0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6FD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CAC2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8D63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313F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599C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C34A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11C7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1292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8D85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3E4B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D811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1EDF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7E51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FA91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B5CF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D647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7453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6EF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FE2F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76D0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2190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B84F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84D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5F02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EC06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BA7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0FCB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F3B4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5503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7C28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21C0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D081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0B4E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D7BB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3AD1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9411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830D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9C36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E018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0CAC33" w14:textId="77777777" w:rsidR="00D54BED" w:rsidRDefault="00D54BED" w:rsidP="004F66A7">
                            <w:pPr>
                              <w:pStyle w:val="ps1Char"/>
                            </w:pPr>
                          </w:p>
                          <w:p w14:paraId="2C36F4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46E4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105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2E2F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CE62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A79A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E30E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C002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26D3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9CB2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6DC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29F6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FF46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E11F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793E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5ED9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BDE9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C65E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2671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CA4A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9E6B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8F7D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C2C3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D7B0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A10D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9573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77C3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9C8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7153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ADB9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9F82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7097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6A113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2318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5FEB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CDAF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C09A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F9BC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EDC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E544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835D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857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25C7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5F4A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B259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186C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0B78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248D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50B9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E74A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1801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06B7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B98F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C996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ACC2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B7F0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A1AD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9384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5A95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2422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509F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7A4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016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DDD8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BAC5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2E54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6A26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633A1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B789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1C05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0248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AE12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093C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760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1424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B81E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865A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4652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E9C7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8887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BA0C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8056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8A73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7566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F2B1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973E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3EAF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CD64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A2D9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86DE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1D52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452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E1B0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37D8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794B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52D6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F9EF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5CD6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97FB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E48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4E5D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6CF0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5B9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A7F6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A740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66E4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4EBA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4D54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B4F4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1162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F7A4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6F1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11A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DE7D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7A92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40C4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CC9C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9951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D277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733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889F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C08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E18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3783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B924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BABF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63EC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8169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B4FC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3CB0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4B4B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8D1E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CF70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2DB8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0EE1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ECEB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1CE3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5D86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0541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AD54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8292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313D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059D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8583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08D3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A926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3DEC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9BD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E76C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4620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6856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C06D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2A02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B306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12B7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286F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4483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71A0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1E44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271C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C9F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87D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31D8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388A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3114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EBE6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FFA6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A8D4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EADE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60DA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A620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365B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5955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3DF9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12E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B1BB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6726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44DA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89C2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025F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0C15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A0C8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F44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6E2D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D961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7257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8A8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E771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03C5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BE23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6348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CEE6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5D1C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2B88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20F0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B02E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F079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6F7F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7FF0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4C3D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E9B8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59F6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4701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1E13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D1CA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3F9E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BCAD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9AD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2B1A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56A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F5CE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05F3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6101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7E59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4501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5B19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FEA7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59F8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B175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F197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DCF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6091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B5C4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4223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53DE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4A9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3231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9AFD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F10C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76D5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F958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D0DF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0CDE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BA71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B114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73BF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8E9B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E618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5144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CF73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9E12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8D5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3F13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CECA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2AE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5820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E456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C4F7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57C2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D6B3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ACB7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18EC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385E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A070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0F0D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8265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7584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6FE0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F702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8E2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57C6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5CE0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1EC1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F08F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C1E8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0443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9474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3F3C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0530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15D9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072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865D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B212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72C5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130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4157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B36A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00E0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9EB2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262F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EBDD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AEE4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7A73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9BF8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8C19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AFD7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F2D8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76E3F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1445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B890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992F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C3A9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4D07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B16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4C9B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F970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507D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FA08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1CD9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DB41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5C15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562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F73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8E1C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FA04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8A80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70B9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9A39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8FE3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2751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A6F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0AF0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BA0B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51C7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4FD0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F688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D75D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36FA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24EB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72CD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2F61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C8B9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910C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A57A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53B3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07CF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A9F9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D936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1B16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CFD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DB04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4C25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5495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EAD0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408A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06FB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EF02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5069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E4D7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28BD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FD6F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AB0C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0632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D266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AB30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6F7B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CEC8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EFC3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394F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B52C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B9E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BAAE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C8F8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EE52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E28B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2191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C94A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2E5F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093D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8709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8120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D7AE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5074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9AAF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5925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FE6B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7A1B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7BB0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1C6D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B233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09E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7340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8C02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4212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BF40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1A62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46F5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3C3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8B94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CBA95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2B6D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17A8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BB1D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6769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408D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B03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44BE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3AB8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CBD6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F117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163D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463C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7C6E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9FD3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77BA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3AD4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FC28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B0C5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6F5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73D5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DE10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35C2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8335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B09C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5D82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6E80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3468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CF8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2596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FC09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1403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E6CF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A78A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8997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7903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926A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095A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D41E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90AB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0436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E22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64FF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B1E8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275C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0819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C5D2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24BF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D3D7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091F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C97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3B81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E6B2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5CB6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CD38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0FE0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0CC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5F7D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5965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97BD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6048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C0F2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203E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18C8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D4A2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745B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E01B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9663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7801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E372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BBD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B159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CC9A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53D1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A64B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B4B7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DE5C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9E46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F18B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7CE6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9DC3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6466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B721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8EE1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5CD7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B825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7065A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F914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9397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34CE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EF45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CF8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F2FA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8CEB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43F8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A70D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C8C0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83F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ADE9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E605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7148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ED83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D25E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865C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A106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1BB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2385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C63E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5A44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093C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6B4E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B1BD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BF09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D68A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8486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1CAD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3C3E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3BE9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8072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AFE5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F4DA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68B8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6AE9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8229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835A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2771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26E2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C05F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27E1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0149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631C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4359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9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8C80491" w14:textId="10EAAC51" w:rsidR="00D54BED" w:rsidRPr="001E7ADE" w:rsidRDefault="00D54BED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14:paraId="11DBA8D6" w14:textId="4080CE0C" w:rsidR="00D54BED" w:rsidRPr="005A61DF" w:rsidRDefault="005A61DF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وفق 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الإطار الوطني</w:t>
                      </w:r>
                      <w:r w:rsidR="009062D8"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للمؤهلات</w:t>
                      </w:r>
                    </w:p>
                    <w:p w14:paraId="3B274C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A4F6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D0F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9F46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57D0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F825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C8C7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A847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CAC3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C5FA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3A42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0AA8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F3AC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2ED6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DEC8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AC2F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96BB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E8C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6011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8FDD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B4C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2BCB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24E3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2F31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800D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A157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96EB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E272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5BA2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703C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C055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98EA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68C5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7573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E602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F46D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C22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6D05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6F2D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2821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AC6E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1165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6A3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7A60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CD81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EFE9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E431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41F5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7367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5077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13D5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F50B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D714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2B32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3FA79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D07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DA03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D736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4485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C44B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9E33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38D7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BA47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4E5D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5893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1723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B9A0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3CB4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E1FC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AA65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22D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A274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6B54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872E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1AA2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E714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0215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625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FDE4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258E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CDD81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E75A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755B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3A22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5605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0C20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6A7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C8BC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E40B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AA79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14A2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6C9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49CA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F452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0B63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0797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4A46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791B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1251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DAC6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03BF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E2BC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5C98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4E6C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A150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9A61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A2B4A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F9D7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BF63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64CC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183F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39AF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1904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E131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303D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B6A9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9784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D230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9B09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C632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9316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C5A1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BF28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787E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9852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AE60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B779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C53C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E49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69CD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F096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C024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3EB4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B1F4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091A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453C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40F8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88EF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5A09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680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E5C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9D5D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1E9A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0C6C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A7D2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3DED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BCC5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EB44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BADD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A11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1E50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112F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842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1AA5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3E4D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365F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025A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53DF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BFFA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E98E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FD8E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51C0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4E6C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B108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A6DF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EBD2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FAB1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6794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AE07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5A0E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D8F7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90B6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AA85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CB1B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EBBC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A18B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6583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6583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7C3E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63A3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8CD7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3848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46EA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9F42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C85C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8920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A45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EBB7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EA6F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C28E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DFE5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7E39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78ED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2C23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BB2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1B17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63F2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66E6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642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29D2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70D9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578B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A203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5F1F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3D88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AB6D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8716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8797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C371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E385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8DA7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6E39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AF50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A07D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E8C3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9506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1D51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C82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7880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DF6C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5D07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021B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DEE1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6DA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75D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EC61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4D4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B50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ED90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C10A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BFAF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C626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BB11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9F54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701F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753B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8515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854F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53D2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BE6C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832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CB9D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76CA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12B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1FDE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98C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902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75DE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ED9C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A8E0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BE0F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533C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37C8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1BC3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265B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8E9B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FBD6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561E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EB4C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F0C4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4CE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A07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5A42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B237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1620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E236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4A7D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ACFC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5F41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652E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A498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8A39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CD83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32EE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844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619E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FA70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BA0B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545D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A0B8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CF2E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11B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C3D8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4896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B725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2C4C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8202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A439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1B5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16A1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3DB98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038C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2062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72A6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74E0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C469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FE19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29A7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136E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718B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EFDF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6FDE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F35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8552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B0D9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905B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198B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0F92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6F98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2A5F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A662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29D1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524D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80A4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3FC7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E305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67D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FAF0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E295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90A7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7113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F558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44B0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419A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DC6A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F88E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8C72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237C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59A3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D613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8FF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FA61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6F61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0311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C7F0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6451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A013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229C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C83B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A3E1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FCD8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07DC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AB09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94E31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D839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1934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1038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5156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67FA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F91B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9D4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865F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1FC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3E1F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585C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D0AD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953F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C383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A43B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8F14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05FA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54F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467F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84B9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C336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1812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7F46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BCFB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127A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F319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2B23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EEB9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3DCC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ECDD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04B7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07D5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85F0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5DA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0F42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858E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AD1A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CDA1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CC60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9E0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53B1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CCB4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4571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1331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58FC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CA34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509C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FDA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EB15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979B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2A9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BEB4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1A7D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4D5B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94ED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4181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1C0D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D23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67A4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11EF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2367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4D56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06DE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963F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1FC8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581F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B93A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4B6E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E9ED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53DA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E356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863F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505E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347C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A39B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8913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CFB9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0899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080B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974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AD2D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C737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9A03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84B5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40D4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1FFD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3EB2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5E5E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4FE0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5ECE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16EE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04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7384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A174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0CC1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5E1D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91FC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A0BE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C0D8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3DBF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E488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D6F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C6DB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CE31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51BD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DC1E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7E13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CFC0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1887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16F3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75B2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536E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B3FF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6D82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2FC3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63D7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6199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56B4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53A6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1C5A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D46D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8BBA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8B3A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5F41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72E5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C9AC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FC5A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1DC0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6FD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CAC2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8D63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313F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599C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C34A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11C7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1292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8D85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3E4B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D811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1EDF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7E51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FA91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B5CF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D647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7453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6EF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FE2F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76D0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2190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B84F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84D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5F02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EC06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BA7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0FCB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F3B4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5503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7C28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21C0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D081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0B4E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D7BB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3AD1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9411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830D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9C36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E018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0CAC33" w14:textId="77777777" w:rsidR="00D54BED" w:rsidRDefault="00D54BED" w:rsidP="004F66A7">
                      <w:pPr>
                        <w:pStyle w:val="ps1Char"/>
                      </w:pPr>
                    </w:p>
                    <w:p w14:paraId="2C36F4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46E4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105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2E2F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CE62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A79A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E30E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C002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26D3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9CB2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6DC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29F6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FF46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E11F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793E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5ED9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BDE9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C65E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2671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CA4A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9E6B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8F7D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C2C3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D7B0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A10D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9573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77C3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9C8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7153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ADB9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9F82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7097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6A113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2318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5FEB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CDAF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C09A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F9BC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EDC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E544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835D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857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25C7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5F4A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B259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186C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0B78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248D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50B9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E74A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1801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06B7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B98F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C996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ACC2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B7F0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A1AD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9384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5A95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2422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509F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7A4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016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DDD8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BAC5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2E54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6A26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633A1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B789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1C05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0248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AE12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093C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760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1424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B81E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865A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4652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E9C7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8887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BA0C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8056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8A73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7566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F2B1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973E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3EAF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CD64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A2D9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86DE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1D52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452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E1B0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37D8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794B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52D6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F9EF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5CD6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97FB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E48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4E5D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6CF0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5B9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A7F6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A740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66E4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4EBA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4D54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B4F4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1162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F7A4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6F1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11A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DE7D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7A92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40C4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CC9C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9951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D277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733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889F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C08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E18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3783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B924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BABF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63EC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8169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B4FC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3CB0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4B4B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8D1E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CF70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2DB8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0EE1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ECEB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1CE3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5D86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0541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AD54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8292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313D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059D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8583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08D3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A926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3DEC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9BD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E76C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4620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6856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C06D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2A02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B306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12B7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286F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4483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71A0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1E44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271C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C9F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87D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31D8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388A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3114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EBE6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FFA6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A8D4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EADE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60DA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A620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365B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5955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3DF9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12E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B1BB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6726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44DA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89C2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025F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0C15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A0C8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F44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6E2D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D961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7257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8A8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E771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03C5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BE23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6348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CEE6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5D1C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2B88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20F0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B02E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F079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6F7F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7FF0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4C3D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E9B8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59F6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4701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1E13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D1CA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3F9E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BCAD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9AD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2B1A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56A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F5CE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05F3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6101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7E59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4501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5B19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FEA7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59F8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B175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F197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DCF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6091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B5C4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4223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53DE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4A9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3231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9AFD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F10C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76D5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F958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D0DF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0CDE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BA71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B114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73BF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8E9B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E618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5144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CF73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9E12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8D5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3F13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CECA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2AE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5820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E456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C4F7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57C2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D6B3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ACB7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18EC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385E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A070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0F0D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8265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7584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6FE0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F702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8E2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57C6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5CE0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1EC1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F08F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C1E8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0443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9474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3F3C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0530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15D9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072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865D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B212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72C5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130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4157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B36A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00E0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9EB2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262F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EBDD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AEE4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7A73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9BF8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8C19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AFD7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F2D8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76E3F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1445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B890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992F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C3A9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4D07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B16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4C9B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F970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507D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FA08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1CD9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DB41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5C15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562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F73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8E1C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FA04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8A80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70B9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9A39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8FE3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2751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A6F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0AF0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BA0B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51C7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4FD0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F688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D75D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36FA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24EB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72CD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2F61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C8B9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910C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A57A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53B3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07CF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A9F9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D936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1B16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CFD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DB04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4C25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5495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EAD0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408A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06FB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EF02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5069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E4D7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28BD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FD6F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AB0C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0632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D266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AB30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6F7B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CEC8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EFC3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394F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B52C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B9E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BAAE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C8F8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EE52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E28B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2191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C94A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2E5F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093D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8709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8120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D7AE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5074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9AAF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5925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FE6B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7A1B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7BB0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1C6D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B233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09E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7340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8C02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4212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BF40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1A62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46F5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3C3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8B94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CBA95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2B6D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17A8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BB1D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6769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408D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B03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44BE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3AB8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CBD6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F117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163D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463C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7C6E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9FD3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77BA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3AD4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FC28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B0C5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6F5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73D5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DE10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35C2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8335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B09C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5D82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6E80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3468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CF8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2596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FC09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1403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E6CF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A78A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8997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7903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926A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095A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D41E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90AB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0436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E22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64FF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B1E8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275C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0819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C5D2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24BF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D3D7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091F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C97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3B81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E6B2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5CB6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CD38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0FE0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0CC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5F7D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5965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97BD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6048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C0F2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203E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18C8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D4A2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745B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E01B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9663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7801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E372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BBD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B159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CC9A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53D1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A64B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B4B7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DE5C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9E46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F18B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7CE6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9DC3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6466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B721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8EE1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5CD7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B825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7065A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F914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9397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34CE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EF45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CF8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F2FA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8CEB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43F8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A70D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C8C0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83F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ADE9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E605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7148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ED83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D25E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865C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A106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1BB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2385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C63E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5A44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093C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6B4E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B1BD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BF09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D68A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8486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1CAD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3C3E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3BE9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8072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AFE5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F4DA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68B8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6AE9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8229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835A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2771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26E2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C05F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27E1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0149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631C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4359D9" w14:textId="77777777" w:rsidR="00D54BED" w:rsidRPr="0002388B" w:rsidRDefault="00D54BED" w:rsidP="004F66A7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DFFD" w14:textId="035A0B56"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14:paraId="7CEA8E40" w14:textId="77777777" w:rsidR="00B32278" w:rsidRPr="00B32278" w:rsidRDefault="00B32278" w:rsidP="003E090B">
      <w:pPr>
        <w:bidi/>
      </w:pPr>
    </w:p>
    <w:p w14:paraId="4D6026EF" w14:textId="272DB32C" w:rsidR="00B32278" w:rsidRPr="00B32278" w:rsidRDefault="00B32278" w:rsidP="003E090B">
      <w:pPr>
        <w:bidi/>
      </w:pPr>
    </w:p>
    <w:p w14:paraId="7CC28F23" w14:textId="77777777" w:rsidR="00B32278" w:rsidRPr="00B32278" w:rsidRDefault="00B32278" w:rsidP="003E090B">
      <w:pPr>
        <w:bidi/>
      </w:pPr>
    </w:p>
    <w:p w14:paraId="4EFA3CA2" w14:textId="4C5EF30A" w:rsidR="00B32278" w:rsidRPr="00B32278" w:rsidRDefault="00B32278" w:rsidP="003E090B">
      <w:pPr>
        <w:bidi/>
      </w:pPr>
    </w:p>
    <w:p w14:paraId="16D6E1F1" w14:textId="15D8591B" w:rsidR="00B32278" w:rsidRPr="00B32278" w:rsidRDefault="00B32278" w:rsidP="003E090B">
      <w:pPr>
        <w:bidi/>
      </w:pPr>
    </w:p>
    <w:p w14:paraId="4CA68556" w14:textId="27304B08" w:rsidR="00B32278" w:rsidRPr="00B32278" w:rsidRDefault="00B32278" w:rsidP="003E090B">
      <w:pPr>
        <w:bidi/>
      </w:pPr>
    </w:p>
    <w:p w14:paraId="2B560338" w14:textId="19294771" w:rsidR="00B32278" w:rsidRPr="00B32278" w:rsidRDefault="00B32278" w:rsidP="003E090B">
      <w:pPr>
        <w:bidi/>
      </w:pPr>
    </w:p>
    <w:p w14:paraId="1DC6400E" w14:textId="793561CD" w:rsidR="00B32278" w:rsidRPr="00B32278" w:rsidRDefault="00B32278" w:rsidP="003E090B">
      <w:pPr>
        <w:bidi/>
      </w:pPr>
    </w:p>
    <w:p w14:paraId="59942237" w14:textId="09311B53" w:rsidR="00B32278" w:rsidRPr="00B32278" w:rsidRDefault="00B32278" w:rsidP="003E090B">
      <w:pPr>
        <w:bidi/>
      </w:pPr>
    </w:p>
    <w:p w14:paraId="22F17C9C" w14:textId="02BB2BD4" w:rsidR="00B32278" w:rsidRPr="00B32278" w:rsidRDefault="00971E28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5757" wp14:editId="51EA725E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32385" b="571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94D0" w14:textId="2B9FA64E" w:rsidR="00D54BED" w:rsidRPr="00A64B99" w:rsidRDefault="00906430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</w:t>
                            </w:r>
                            <w:r w:rsidR="00D54BED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سم المادة: </w:t>
                            </w:r>
                            <w:r w:rsidR="00800142" w:rsidRPr="003119E0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الرياضة والصحة</w:t>
                            </w:r>
                          </w:p>
                          <w:p w14:paraId="4586B253" w14:textId="77777777" w:rsidR="00D54BED" w:rsidRPr="00915D61" w:rsidRDefault="00D54BED" w:rsidP="004F66A7">
                            <w:pPr>
                              <w:pStyle w:val="ps1Char"/>
                            </w:pPr>
                          </w:p>
                          <w:p w14:paraId="5B73EDE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7B53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3C24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440F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058E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2C33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C96F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8DC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BED1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7995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5D4E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9A16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8C3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599D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FCE7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3DD7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74E9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20AC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997E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A3CD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10A2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3945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1ED70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2B72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E294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5E40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E7F0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129DB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3A86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4975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239C1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2742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2EC1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C045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2E68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79FB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AB37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6ECB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867C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5FA6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7CCA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79C5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9671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84BC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4D23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6622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5268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8454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9E60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E3F9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E487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1E61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8113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D78C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2A25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4D4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21D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8430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47B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0EA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3C8E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439C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C927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FA7C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551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9A09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5EBB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5925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0696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C083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781D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0E67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8C4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C485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4A58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3322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CC45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A1B6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DAD7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8740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BE4D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B741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5734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8A68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DF19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D7B8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CD54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3ECB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232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688BF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CDD5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7228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9481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272F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535D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1C5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3560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D641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A22E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E6E4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C751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892E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D0B7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1CB8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CF17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BB1A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953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23CD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8F6E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95F8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6A56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1B7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756C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DD82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F733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6D44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EE60A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FDC4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6080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2640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926D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8052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FCC5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372F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372B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7BB7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3FE1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C327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E0D3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13F6C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EF8F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5B66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680D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E06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E710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71FE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2F38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8B81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F5B8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A906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6935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45CD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F298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BE88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858A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13D2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7968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D3A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98C1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383E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C976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DF44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6429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9D4C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9F87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2DD5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5530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25C6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77C0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D50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A363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2DDC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7AA0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5D8E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20F7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C2C5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1089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67B0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DE04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584E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D3CA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1A69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5074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9825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E287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8810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FABB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F2753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8698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895C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BDE0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5321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29AA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744D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C897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6A70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5DBC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105C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B6D2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B98A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F6C2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9F06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A28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9E75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1CEA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56EE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1747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29FB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A64B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BE0B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C122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6133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F8B0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8EDE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ED09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861E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4DDB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E738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5FA8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C61C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4DB8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A16B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A6E7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0F8B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7A0D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5B2D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F75F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1ED8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675F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DA25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F9E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D89C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E7D3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B060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7B80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100C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CEAC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CE20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C38A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96E3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AD81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3B5E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B785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8C09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4ECC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13ED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8198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B4E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154D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4A7B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829E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068F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C791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20EA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E0E1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27C6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02C7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A934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3CE5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4D8D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3DA1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5D85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CEE2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D96B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10D4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C37A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4ECE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5401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B73F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0479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A914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7DAC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5D6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11FA4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BA85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9109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169E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CF85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4881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9F35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E2A4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D058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F00E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5BE5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89F3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3E47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3814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6963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2758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832D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7F69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FF67A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378F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8F30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35D4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14D8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CE27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D81D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0044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590E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B8A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0AF7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BE06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190C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805F1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0214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E6D0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D203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D929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1394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32A8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8408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DC9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58F7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22DD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97502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C04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69EC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9DDC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1427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3F16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6085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FBD5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4089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EB2D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3CE0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8776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CE68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977E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722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547B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0330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75A2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DDDA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2184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EEDC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965B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399E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909B3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9E7A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BCF0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B1B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FCCD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7210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F450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CF3B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36EC1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0AF6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A190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234D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5E50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359D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F436D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E991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7643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1029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05CD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980F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A473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F7F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2A42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3C1E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7CA6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095C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1BFD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C73E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B874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5490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3AC5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B483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1DC3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F0CE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1CD8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A3FD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2F19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E055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2F55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E9CF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D707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44D3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7CC0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F76D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3E44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CFEE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0B25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9CD1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14C2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763C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04AD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7DF0C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8A2B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A927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7E5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1475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DAAA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CC78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3690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5AF0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BEFE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2D7A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B02E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F870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F960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F95FC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DD3B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35EE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0685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3216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9BFC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42FE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262A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3B56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70D4A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9A87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4821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3FCA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55D6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0373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661C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65F8F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0C6A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6463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49453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13F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1ECA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5F8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3005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4208F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5E28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34138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DF00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1C9D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C8F7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C2B7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132E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F894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535A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BE4D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ABEA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5386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6D58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ED89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C986B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4265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B3C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8082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0E23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701A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C201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C5ED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3480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2025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53DE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9A52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4F6C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034B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6B29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22E2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8E0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B52C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7A34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3342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93E4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BFBF7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20EF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838A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6445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DCA7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1143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551D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50A4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B170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3E03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2AA1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92C5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AA20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9E82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1287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EA26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C640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A9CB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FC98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8440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9BE4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8CD4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B105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3240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E1DC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E522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7B91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7ACA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AABC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00CB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977B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5853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8FD9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A2D3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8979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089A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1A4B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C6B54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25B1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0BB8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BCC6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29EAA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1C5C0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03D5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1449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5861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8F19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D1C9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28F5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536B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504D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AA56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CB22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F2BA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3AA4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D1EF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DDA1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5757"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281194D0" w14:textId="2B9FA64E" w:rsidR="00D54BED" w:rsidRPr="00A64B99" w:rsidRDefault="00906430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</w:t>
                      </w:r>
                      <w:r w:rsidR="00D54BED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سم المادة: </w:t>
                      </w:r>
                      <w:r w:rsidR="00800142" w:rsidRPr="003119E0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الرياضة والصحة</w:t>
                      </w:r>
                    </w:p>
                    <w:p w14:paraId="4586B253" w14:textId="77777777" w:rsidR="00D54BED" w:rsidRPr="00915D61" w:rsidRDefault="00D54BED" w:rsidP="004F66A7">
                      <w:pPr>
                        <w:pStyle w:val="ps1Char"/>
                      </w:pPr>
                    </w:p>
                    <w:p w14:paraId="5B73EDE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7B53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3C24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440F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058E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2C33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C96F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8DC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BED1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7995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5D4E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9A16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8C3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599D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FCE7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3DD7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74E9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20AC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997E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A3CD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10A2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3945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1ED70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2B72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E294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5E40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E7F0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129DB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3A86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4975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239C1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2742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2EC1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C045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2E68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79FB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AB37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6ECB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867C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5FA6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7CCA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79C5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9671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84BC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4D23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6622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5268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8454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9E60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E3F9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E487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1E61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8113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D78C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2A25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4D4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21D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8430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47B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0EA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3C8E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439C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C927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FA7C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551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9A09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5EBB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5925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0696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C083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781D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0E67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8C4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C485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4A58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3322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CC45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A1B6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DAD7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8740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BE4D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B741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5734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8A68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DF19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D7B8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CD54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3ECB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232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688BF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CDD5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7228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9481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272F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535D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1C5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3560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D641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A22E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E6E4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C751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892E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D0B7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1CB8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CF17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BB1A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953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23CD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8F6E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95F8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6A56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1B7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756C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DD82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F733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6D44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EE60A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FDC4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6080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2640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926D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8052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FCC5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372F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372B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7BB7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3FE1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C327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E0D3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13F6C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EF8F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5B66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680D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E06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E710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71FE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2F38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8B81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F5B8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A906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6935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45CD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F298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BE88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858A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13D2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7968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D3A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98C1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383E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C976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DF44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6429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9D4C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9F87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2DD5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5530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25C6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77C0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D50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A363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2DDC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7AA0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5D8E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20F7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C2C5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1089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67B0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DE04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584E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D3CA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1A69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5074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9825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E287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8810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FABB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F2753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8698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895C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BDE0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5321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29AA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744D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C897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6A70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5DBC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105C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B6D2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B98A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F6C2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9F06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A28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9E75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1CEA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56EE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1747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29FB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A64B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BE0B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C122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6133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F8B0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8EDE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ED09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861E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4DDB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E738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5FA8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C61C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4DB8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A16B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A6E7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0F8B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7A0D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5B2D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F75F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1ED8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675F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DA25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F9E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D89C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E7D3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B060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7B80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100C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CEAC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CE20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C38A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96E3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AD81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3B5E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B785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8C09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4ECC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13ED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8198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B4E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154D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4A7B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829E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068F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C791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20EA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E0E1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27C6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02C7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A934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3CE5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4D8D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3DA1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5D85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CEE2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D96B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10D4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C37A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4ECE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5401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B73F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0479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A914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7DAC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5D6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11FA4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BA85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9109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169E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CF85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4881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9F35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E2A4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D058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F00E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5BE5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89F3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3E47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3814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6963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2758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832D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7F69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FF67A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378F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8F30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35D4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14D8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CE27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D81D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0044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590E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B8A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0AF7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BE06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190C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805F1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0214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E6D0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D203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D929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1394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32A8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8408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DC9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58F7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22DD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97502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C04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69EC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9DDC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1427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3F16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6085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FBD5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4089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EB2D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3CE0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8776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CE68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977E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722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547B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0330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75A2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DDDA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2184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EEDC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965B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399E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909B3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9E7A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BCF0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B1B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FCCD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7210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F450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CF3B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36EC1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0AF6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A190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234D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5E50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359D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F436D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E991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7643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1029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05CD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980F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A473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F7F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2A42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3C1E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7CA6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095C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1BFD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C73E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B874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5490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3AC5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B483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1DC3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F0CE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1CD8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A3FD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2F19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E055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2F55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E9CF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D707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44D3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7CC0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F76D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3E44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CFEE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0B25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9CD1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14C2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763C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04AD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7DF0C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8A2B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A927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7E5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1475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DAAA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CC78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3690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5AF0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BEFE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2D7A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B02E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F870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F960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F95FC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DD3B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35EE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0685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3216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9BFC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42FE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262A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3B56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70D4A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9A87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4821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3FCA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55D6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0373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661C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65F8F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0C6A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6463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49453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13F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1ECA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5F8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3005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4208F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5E28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34138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DF00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1C9D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C8F7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C2B7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132E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F894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535A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BE4D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ABEA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5386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6D58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ED89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C986B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4265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B3C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8082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0E23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701A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C201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C5ED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3480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2025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53DE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9A52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4F6C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034B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6B29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22E2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8E0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B52C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7A34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3342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93E4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BFBF7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20EF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838A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6445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DCA7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1143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551D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50A4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B170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3E03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2AA1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92C5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AA20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9E82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1287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EA26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C640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A9CB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FC98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8440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9BE4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8CD4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B105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3240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E1DC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E522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7B91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7ACA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AABC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00CB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977B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5853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8FD9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A2D3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8979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089A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1A4B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C6B54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25B1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0BB8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BCC6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29EAA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1C5C0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03D5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1449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5861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8F19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D1C9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28F5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536B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504D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AA56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CB22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F2BA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3AA4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D1EF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DDA17E" w14:textId="77777777" w:rsidR="00D54BED" w:rsidRPr="0002388B" w:rsidRDefault="00D54BED" w:rsidP="004F66A7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464457" w14:textId="77777777" w:rsidR="00B32278" w:rsidRPr="00B32278" w:rsidRDefault="00B32278" w:rsidP="003E090B">
      <w:pPr>
        <w:bidi/>
      </w:pPr>
    </w:p>
    <w:p w14:paraId="13B88504" w14:textId="77777777" w:rsidR="00B32278" w:rsidRPr="00B32278" w:rsidRDefault="00B32278" w:rsidP="003E090B">
      <w:pPr>
        <w:bidi/>
      </w:pPr>
    </w:p>
    <w:p w14:paraId="28D3A1E7" w14:textId="36139335" w:rsidR="00B32278" w:rsidRPr="00B32278" w:rsidRDefault="00B32278" w:rsidP="003E090B">
      <w:pPr>
        <w:bidi/>
      </w:pPr>
    </w:p>
    <w:p w14:paraId="59F6DE47" w14:textId="392954F0" w:rsidR="00B32278" w:rsidRPr="00B32278" w:rsidRDefault="00B32278" w:rsidP="003E090B">
      <w:pPr>
        <w:bidi/>
      </w:pPr>
    </w:p>
    <w:p w14:paraId="6EBA2EF2" w14:textId="7AB4258D" w:rsidR="00B32278" w:rsidRPr="00B32278" w:rsidRDefault="00B32278" w:rsidP="003E090B">
      <w:pPr>
        <w:bidi/>
      </w:pPr>
    </w:p>
    <w:p w14:paraId="77A7DBFE" w14:textId="096A19FA" w:rsidR="00B32278" w:rsidRPr="00B32278" w:rsidRDefault="00971E28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0320" wp14:editId="2CA6CFB7">
                <wp:simplePos x="0" y="0"/>
                <wp:positionH relativeFrom="margin">
                  <wp:posOffset>83820</wp:posOffset>
                </wp:positionH>
                <wp:positionV relativeFrom="paragraph">
                  <wp:posOffset>80328</wp:posOffset>
                </wp:positionV>
                <wp:extent cx="6224270" cy="657225"/>
                <wp:effectExtent l="0" t="0" r="43180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7C394" w14:textId="31A878C1" w:rsidR="00D54BED" w:rsidRPr="00065DAF" w:rsidRDefault="00D54BED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B913BC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01101141</w:t>
                            </w:r>
                          </w:p>
                          <w:p w14:paraId="41410A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470F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35AB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05DA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A369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0E87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61DA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0CC7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6171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4683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2819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6B3A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A5CA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6938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B4279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5F00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B08B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F210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6355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D39B6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FE06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56CE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BEF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2CDF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990F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01F8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9822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7C5A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B84BD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42AE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25C4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EE28A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9A3CF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2200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6842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CAD0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A725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5454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2C3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4A49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F70F8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1BCC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7364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F4E9B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B6DB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1895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26D1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2CBA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E96D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29AB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A083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D349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AC1C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DE32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4CA4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4B91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1CC1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2F3A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D5B11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F7CC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7C4B9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6D27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9875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DFFB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B1D5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6188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C641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C9AD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0CF2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B17C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053A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A4AF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F677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615E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7EF9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2536F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BBB5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29C4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578A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68308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1A8C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8AF6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2783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E408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26B17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7357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FB71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4E0B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0FB0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E7F2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5ED9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B953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BC0A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E336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BF537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F160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1BAC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B994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742C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E0B4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8957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DEDE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022A3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1AC4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E387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D00F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F39C6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C4E9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4830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7F88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B4DB8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5634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2D46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02D3A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7FC1E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3EB9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5869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C26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FC96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205B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55AE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257A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DBE1C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720F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D3EF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96FF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CC06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13264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B158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A786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F250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065D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4AF52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AC5A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11E4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7C39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AEDF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C398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4AC93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ABDC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4082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DF01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37FE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2D55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2B11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52B7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4447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762B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5D3E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394C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3280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93A7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7E75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69B10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BA1D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F7B5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E8F5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2EA4B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72D0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AB65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51EE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3212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FA5C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C6356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FC8F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186B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ED3B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1D9E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49A3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04C63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35FF7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96EC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EA64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1C4C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BA8B6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7364A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EA3C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1C296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6D93D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CE3C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EB7C7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1185D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4868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EEA53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45FE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334A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BFC1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7A2F9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7F5E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4F03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36FE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CC3AD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FB669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9B5F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B38D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53808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A898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BE257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3743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376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62D5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94E9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BCBB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D6E8D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327A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9B56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51CB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EE7D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5B67D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7AAD6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E681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0470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4EC2D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964B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CB6A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E06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E410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54AB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56A1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6FA2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C1FD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28F7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AD69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C5D8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1E0E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1FFB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0FA2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E7B8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AC32E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28C2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C7C1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66377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46AE92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7F99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29A6F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F668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1DA1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DB18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5856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E81B4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6B9E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B906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4114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ADF93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DF0D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4C73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ECF76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DBC58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3635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6BE68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B0A7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0A2E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AF9D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36D1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0C842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37CD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C60EF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39ADC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6CC18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CE76C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B0955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5D7E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D821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90B1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EFC87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E98A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76A0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6EA646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1A059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55C4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5C8C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99C37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ED7CB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D7088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6FAA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FDAF5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B3CD4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AA83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371FF6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5F29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D701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52CE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C1BAE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2C736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543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2DAA0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E0BA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4578A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640EB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946E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5742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9E345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14B98C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3188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5801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4D87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4E8DB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A08A2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E051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CB402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E06A4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590FA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FB9B9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317FD5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5F304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CAD6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A032C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C797E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1BAD4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D3120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664CF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A4483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738E7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2E65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EC03F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607F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0F207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75D181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7156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02504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CDE2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68998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FD78B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0C4F8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52D43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EA41F5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5332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D3DF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63690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480D7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53A370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55DA71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DFE2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100DE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F174C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1938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29E3F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FA928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D3CC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64C24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25DEE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E4F00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6D9FC0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A6E9E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5678E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E584D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25C2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929BC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A6E20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F2919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C952F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8064C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BA830F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6A5BE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556C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3B451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DD771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D2B3BE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A51FE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FC589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8370B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B73D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B14BF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BC444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7945A2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153FF8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E7FE5E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A4417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770249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3844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DA394A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89AD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7C24B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3E7DD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3B84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35AFE6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DEBC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A46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99B263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152B0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205D6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AAD75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13BF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9B1A3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14A62A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B7D8B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100DC5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911A78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553FF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26B2B2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6398D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BEC2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E24E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EDD31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0C80A3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53C0F2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C1D659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CE45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467A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E8FCB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134239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847392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6804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489332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7C16C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822E8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3EC16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C8EBBF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ACE2F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308C39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4532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3BFA69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6695F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C93EF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66920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FE24E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DBDC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AEFD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C42A09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317461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EE9227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0DD2DD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0336FF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5A08D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11812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94DB2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CA78E0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2FF905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151E4A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DBD9C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1F5A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EB3C5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277D07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98467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7ADBA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4A16E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85D3E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4623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9D3DE1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FD145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B01451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C438C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C317A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709C4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A27DB1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0D852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B9398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FE0B12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9F91F7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538696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305A1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FD6E9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A8853D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B058020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D1132C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D6C0E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B272D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CECB30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F9C858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2BB8D9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033DC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0949F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0B2D47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78E4BC7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8FDC3B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A4A4D0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7AB21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10E989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8016F5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A1A22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B1CD5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1EA7A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2122B4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6E13F20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E38D43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531AAD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D735B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D9CABA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7164E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F39DAB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987CF8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A3076D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04BA39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CFCC5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EE01D4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6D0BCB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40E44C5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1515E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99C833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463F3B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9894F48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3B33F8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3E998ECA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407A663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86F6F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8BE054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CDD459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1FC29E2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83AD74D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4626C3B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EDEE3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7C3194E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2AE8361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BF2E2FF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FB4AC6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56705B54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2F6C97B5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404CDB2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75428C9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72ADA26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  <w:p w14:paraId="0A3D0FBC" w14:textId="77777777" w:rsidR="00D54BED" w:rsidRPr="0002388B" w:rsidRDefault="00D54BED" w:rsidP="004F66A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0320"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3307C394" w14:textId="31A878C1" w:rsidR="00D54BED" w:rsidRPr="00065DAF" w:rsidRDefault="00D54BED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B913BC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01101141</w:t>
                      </w:r>
                    </w:p>
                    <w:p w14:paraId="41410A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470F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35AB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05DA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A369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0E87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61DA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0CC7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6171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4683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2819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6B3A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A5CA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6938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B4279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5F00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B08B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F210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6355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D39B6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FE06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56CE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BEF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2CDF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990F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01F8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9822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7C5A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B84BD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42AE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25C4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EE28A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9A3CF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2200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6842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CAD0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A725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5454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2C3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4A49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F70F8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1BCC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7364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F4E9B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B6DB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1895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26D1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2CBA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E96D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29AB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A083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D349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AC1C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DE32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4CA4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4B91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1CC1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2F3A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D5B11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F7CC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7C4B9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6D27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9875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DFFB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B1D5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6188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C641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C9AD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0CF2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B17C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053A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A4AF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F677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615E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7EF9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2536F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BBB5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29C4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578A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68308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1A8C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8AF6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2783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E408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26B17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7357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FB71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4E0B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0FB0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E7F2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5ED9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B953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BC0A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E336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BF537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F160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1BAC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B994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742C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E0B4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8957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DEDE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022A3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1AC4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E387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D00F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F39C6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C4E9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4830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7F88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B4DB8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5634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2D46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02D3A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7FC1E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3EB9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5869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C26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FC96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205B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55AE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257A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DBE1C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720F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D3EF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96FF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CC06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13264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B158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A786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F250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065D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4AF52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AC5A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11E4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7C39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AEDF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C398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4AC93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ABDC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4082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DF01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37FE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2D55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2B11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52B7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4447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762B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5D3E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394C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3280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93A7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7E75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69B10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BA1D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F7B5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E8F5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2EA4B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72D0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AB65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51EE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3212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FA5C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C6356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FC8F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186B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ED3B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1D9E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49A3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04C63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35FF7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96EC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EA64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1C4C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BA8B6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7364A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EA3C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1C296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6D93D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CE3C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EB7C7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1185D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4868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EEA53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45FE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334A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BFC1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7A2F9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7F5E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4F03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36FE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CC3AD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FB669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9B5F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B38D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53808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A898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BE257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3743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376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62D5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94E9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BCBB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D6E8D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327AB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9B56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51CB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EE7D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5B67D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7AAD6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E681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0470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4EC2D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964B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CB6A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E06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E410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54AB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56A1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6FA2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C1FD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28F7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AD69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C5D8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1E0E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1FFB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0FA2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E7B8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AC32E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28C2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C7C1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66377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46AE92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7F99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29A6F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F668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1DA1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DB18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5856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E81B4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6B9E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B906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4114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ADF93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DF0D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4C73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ECF76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DBC58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3635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6BE68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B0A7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0A2E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AF9D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36D1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0C842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37CD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C60EF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39ADC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6CC18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CE76C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B0955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5D7E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D821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90B1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EFC87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E98A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76A0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6EA646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1A059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55C4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5C8C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99C37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ED7CB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D7088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6FAA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FDAF5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B3CD4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AA83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371FF6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5F29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D701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52CE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C1BAE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2C736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543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2DAA0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E0BA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4578A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640EB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946E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5742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9E345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14B98C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3188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5801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4D87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4E8DB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A08A2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E051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CB402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E06A4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590FA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FB9B9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317FD5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5F304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CAD6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A032C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C797E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1BAD4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D3120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664CF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A4483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738E7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2E65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EC03F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607F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0F207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75D181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7156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02504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CDE2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68998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FD78B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0C4F8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52D43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EA41F5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5332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D3DF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63690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480D7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53A370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55DA71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DFE2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100DE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F174C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1938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29E3F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FA928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D3CC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64C24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25DEE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E4F00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6D9FC0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A6E9E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5678E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E584D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25C2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929BC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A6E20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F2919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C952F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8064C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BA830F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6A5BE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556C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3B451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DD771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D2B3BE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A51FE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FC589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8370B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B73D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B14BF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BC444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7945A2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153FF8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E7FE5E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A4417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770249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3844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DA394A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89AD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7C24B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3E7DD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3B84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35AFE6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DEBC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A46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99B263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152B0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205D6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AAD75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13BF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9B1A3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14A62A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B7D8B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100DC5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911A78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553FF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26B2B2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6398D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BEC2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E24E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EDD31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0C80A3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53C0F2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C1D659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CE45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467A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E8FCB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134239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847392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6804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489332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7C16C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822E8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3EC16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C8EBBF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ACE2F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308C39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4532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3BFA69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6695F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C93EF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66920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FE24E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DBDC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AEFD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C42A09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317461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EE9227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0DD2DD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0336FF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5A08D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11812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94DB2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CA78E0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2FF905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151E4A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DBD9C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1F5A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EB3C5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277D07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98467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7ADBA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4A16E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85D3E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4623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9D3DE1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FD145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B01451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C438C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C317A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709C4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A27DB1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0D852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B9398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FE0B12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9F91F7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538696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305A1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FD6E9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A8853D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B058020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D1132C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D6C0E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B272D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CECB30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F9C858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2BB8D9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033DC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0949F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0B2D47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78E4BC7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8FDC3B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A4A4D0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7AB21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10E989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8016F5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A1A22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B1CD5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1EA7A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2122B4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6E13F20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E38D43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531AAD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D735B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D9CABA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7164E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F39DAB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987CF8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A3076D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04BA39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CFCC5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EE01D4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6D0BCB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40E44C5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1515E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99C833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463F3B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9894F48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3B33F8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3E998ECA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407A663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86F6F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8BE054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CDD459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1FC29E2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83AD74D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4626C3B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EDEE3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7C3194E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2AE8361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BF2E2FF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FB4AC6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56705B54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2F6C97B5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404CDB2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75428C9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72ADA26C" w14:textId="77777777" w:rsidR="00D54BED" w:rsidRPr="0002388B" w:rsidRDefault="00D54BED" w:rsidP="004F66A7">
                      <w:pPr>
                        <w:pStyle w:val="ps1Char"/>
                      </w:pPr>
                    </w:p>
                    <w:p w14:paraId="0A3D0FBC" w14:textId="77777777" w:rsidR="00D54BED" w:rsidRPr="0002388B" w:rsidRDefault="00D54BED" w:rsidP="004F66A7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96A1" w14:textId="2EF85F3B" w:rsidR="00B32278" w:rsidRPr="00B32278" w:rsidRDefault="00B32278" w:rsidP="003E090B">
      <w:pPr>
        <w:bidi/>
      </w:pPr>
    </w:p>
    <w:p w14:paraId="5432AC54" w14:textId="52D76F54" w:rsidR="00B32278" w:rsidRPr="00B32278" w:rsidRDefault="00B32278" w:rsidP="003E090B">
      <w:pPr>
        <w:bidi/>
      </w:pPr>
    </w:p>
    <w:p w14:paraId="3709E683" w14:textId="77777777" w:rsidR="00B32278" w:rsidRPr="00B32278" w:rsidRDefault="00B32278" w:rsidP="003E090B">
      <w:pPr>
        <w:bidi/>
      </w:pPr>
    </w:p>
    <w:p w14:paraId="11DCFAD2" w14:textId="77777777" w:rsidR="00B32278" w:rsidRPr="00B32278" w:rsidRDefault="00B32278" w:rsidP="003E090B">
      <w:pPr>
        <w:bidi/>
      </w:pPr>
    </w:p>
    <w:p w14:paraId="658F0BD9" w14:textId="77777777" w:rsidR="00B32278" w:rsidRPr="00B32278" w:rsidRDefault="00B32278" w:rsidP="003E090B">
      <w:pPr>
        <w:bidi/>
      </w:pPr>
    </w:p>
    <w:p w14:paraId="2F0A2D93" w14:textId="68659334" w:rsidR="009316C4" w:rsidRPr="002C5992" w:rsidRDefault="00F51120" w:rsidP="002C5992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 w:rsidRPr="00B32278">
        <w:br w:type="page"/>
      </w:r>
    </w:p>
    <w:p w14:paraId="348337C5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28FF5277" w14:textId="2DC84679"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4D680E" w:rsidRPr="00FC5969" w14:paraId="27EA0A24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70CA051E" w14:textId="0F1B427E" w:rsidR="004D680E" w:rsidRPr="004D680E" w:rsidRDefault="00951A4A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>الرياضة و</w:t>
            </w:r>
            <w:r w:rsidR="004D680E" w:rsidRPr="004D680E">
              <w:rPr>
                <w:sz w:val="22"/>
                <w:szCs w:val="22"/>
                <w:rtl/>
              </w:rPr>
              <w:t>الصحة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779F8A63" w14:textId="1A4D51E5" w:rsidR="004D680E" w:rsidRPr="002B080F" w:rsidRDefault="004D680E" w:rsidP="004D680E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 المادة</w:t>
            </w:r>
          </w:p>
        </w:tc>
      </w:tr>
      <w:tr w:rsidR="004D680E" w:rsidRPr="00FC5969" w14:paraId="07A7CC08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73DA9DB6" w14:textId="72862BFB" w:rsidR="004D680E" w:rsidRPr="004D680E" w:rsidRDefault="004D680E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4D680E">
              <w:rPr>
                <w:sz w:val="22"/>
                <w:szCs w:val="22"/>
                <w:rtl/>
              </w:rPr>
              <w:t>01101141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1FF5106" w14:textId="716950B5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4D680E" w:rsidRPr="00FC5969" w14:paraId="4FF08F10" w14:textId="77777777" w:rsidTr="004D680E">
        <w:trPr>
          <w:trHeight w:val="307"/>
          <w:jc w:val="right"/>
        </w:trPr>
        <w:tc>
          <w:tcPr>
            <w:tcW w:w="3600" w:type="pct"/>
          </w:tcPr>
          <w:p w14:paraId="703D0AAC" w14:textId="2052333F" w:rsidR="004D680E" w:rsidRPr="004D680E" w:rsidRDefault="004D680E" w:rsidP="004D680E">
            <w:pPr>
              <w:pStyle w:val="ps1Char"/>
            </w:pPr>
            <w:r w:rsidRPr="004D680E">
              <w:rPr>
                <w:rFonts w:ascii="Arial" w:hAnsi="Arial" w:cs="Arial" w:hint="cs"/>
                <w:rtl/>
              </w:rPr>
              <w:t>3</w:t>
            </w:r>
            <w:r w:rsidRPr="004D680E">
              <w:rPr>
                <w:rFonts w:ascii="Arial" w:hAnsi="Arial" w:cs="Arial"/>
                <w:rtl/>
              </w:rPr>
              <w:t xml:space="preserve"> ساعات معتمدة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660268E" w14:textId="068A606E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4D680E" w:rsidRPr="00FC5969" w14:paraId="0937DE21" w14:textId="77777777" w:rsidTr="004D680E">
        <w:trPr>
          <w:trHeight w:val="307"/>
          <w:jc w:val="right"/>
        </w:trPr>
        <w:tc>
          <w:tcPr>
            <w:tcW w:w="3600" w:type="pct"/>
          </w:tcPr>
          <w:p w14:paraId="5DFEB022" w14:textId="6D69F148" w:rsidR="004D680E" w:rsidRPr="004D680E" w:rsidRDefault="00021721" w:rsidP="004D680E">
            <w:pPr>
              <w:pStyle w:val="ps1Char"/>
              <w:rPr>
                <w:rtl/>
                <w:lang w:bidi="ar-JO"/>
              </w:rPr>
            </w:pPr>
            <w:r>
              <w:rPr>
                <w:rFonts w:ascii="Arial" w:hAnsi="Arial" w:cs="Arial" w:hint="cs"/>
                <w:rtl/>
                <w:lang w:bidi="ar-JO"/>
              </w:rPr>
              <w:t xml:space="preserve">ساعتين </w:t>
            </w:r>
            <w:r w:rsidR="00951A4A">
              <w:rPr>
                <w:rFonts w:ascii="Arial" w:hAnsi="Arial" w:cs="Arial" w:hint="cs"/>
                <w:rtl/>
                <w:lang w:bidi="ar-JO"/>
              </w:rPr>
              <w:t>متزامن، و</w:t>
            </w:r>
            <w:r>
              <w:rPr>
                <w:rFonts w:ascii="Arial" w:hAnsi="Arial" w:cs="Arial" w:hint="cs"/>
                <w:rtl/>
                <w:lang w:bidi="ar-JO"/>
              </w:rPr>
              <w:t xml:space="preserve">ساعة </w:t>
            </w:r>
            <w:r w:rsidR="004D680E" w:rsidRPr="004D680E">
              <w:rPr>
                <w:rFonts w:ascii="Arial" w:hAnsi="Arial" w:cs="Arial" w:hint="cs"/>
                <w:rtl/>
                <w:lang w:bidi="ar-JO"/>
              </w:rPr>
              <w:t>غير متزامن</w:t>
            </w:r>
            <w:r>
              <w:rPr>
                <w:rFonts w:ascii="Arial" w:hAnsi="Arial" w:cs="Arial" w:hint="cs"/>
                <w:rtl/>
                <w:lang w:bidi="ar-JO"/>
              </w:rPr>
              <w:t xml:space="preserve"> عن بعد.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EFE892" w14:textId="72DBBAF8" w:rsidR="004D680E" w:rsidRPr="002B080F" w:rsidRDefault="004D680E" w:rsidP="004D680E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4D680E" w:rsidRPr="00FC5969" w14:paraId="4BBC08E3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3F11479D" w14:textId="5C4C76D0" w:rsidR="004D680E" w:rsidRPr="004D680E" w:rsidRDefault="004D680E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4D680E">
              <w:rPr>
                <w:sz w:val="22"/>
                <w:szCs w:val="22"/>
                <w:rtl/>
              </w:rPr>
              <w:t>لا يوجد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67DCE823" w14:textId="46DD5F57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4D680E" w:rsidRPr="00FC5969" w14:paraId="5E1D9BF4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1953E812" w14:textId="7C76F2AF" w:rsidR="004D680E" w:rsidRPr="004D680E" w:rsidRDefault="004D680E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4D680E">
              <w:rPr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ED91868" w14:textId="2E61B456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4D680E" w:rsidRPr="00FC5969" w14:paraId="39EE4DA3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2939FB5D" w14:textId="7A491DB4" w:rsidR="004D680E" w:rsidRPr="004D680E" w:rsidRDefault="004D680E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4D680E">
              <w:rPr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829A1E0" w14:textId="6DEB06B4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4D680E" w:rsidRPr="00FC5969" w14:paraId="75425011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5D5D3CE2" w14:textId="0D3B6701" w:rsidR="004D680E" w:rsidRPr="004D680E" w:rsidRDefault="00A5761E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43B7D9A" w14:textId="6399C9D0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4D680E" w:rsidRPr="00FC5969" w14:paraId="6933CAEF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56964F63" w14:textId="6FF89B3C" w:rsidR="004D680E" w:rsidRPr="004D680E" w:rsidRDefault="004D680E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4D680E">
              <w:rPr>
                <w:sz w:val="22"/>
                <w:szCs w:val="22"/>
                <w:rtl/>
              </w:rPr>
              <w:t>ال</w:t>
            </w:r>
            <w:r w:rsidR="00A5761E">
              <w:rPr>
                <w:rFonts w:hint="cs"/>
                <w:sz w:val="22"/>
                <w:szCs w:val="22"/>
                <w:rtl/>
              </w:rPr>
              <w:t>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75114A8" w14:textId="07BE5909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4D680E" w:rsidRPr="00FC5969" w14:paraId="4980C87B" w14:textId="77777777" w:rsidTr="004D680E">
        <w:trPr>
          <w:trHeight w:val="399"/>
          <w:jc w:val="right"/>
        </w:trPr>
        <w:tc>
          <w:tcPr>
            <w:tcW w:w="3600" w:type="pct"/>
            <w:vAlign w:val="center"/>
          </w:tcPr>
          <w:p w14:paraId="7814ED47" w14:textId="6587EC72" w:rsidR="004D680E" w:rsidRPr="00A03D27" w:rsidRDefault="00A03D27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03D27">
              <w:rPr>
                <w:sz w:val="22"/>
                <w:szCs w:val="22"/>
                <w:rtl/>
              </w:rPr>
              <w:t>السنة الأولى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63EA57B3" w14:textId="5934BDAC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4D680E" w:rsidRPr="00FC5969" w14:paraId="57AD543C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01B8E787" w14:textId="297A456D" w:rsidR="004D680E" w:rsidRPr="00A03D27" w:rsidRDefault="00403363" w:rsidP="00403363">
            <w:pPr>
              <w:tabs>
                <w:tab w:val="left" w:pos="900"/>
              </w:tabs>
              <w:bidi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  <w:lang w:bidi="ar-JO"/>
              </w:rPr>
              <w:t>الأول</w:t>
            </w:r>
            <w:r w:rsidR="00A03D27" w:rsidRPr="00A03D27">
              <w:rPr>
                <w:rFonts w:cs="Arial"/>
                <w:b/>
                <w:bCs/>
                <w:sz w:val="22"/>
                <w:szCs w:val="22"/>
                <w:rtl/>
              </w:rPr>
              <w:t>/</w:t>
            </w:r>
            <w:r w:rsidR="00A03D27" w:rsidRPr="00A03D27">
              <w:rPr>
                <w:rFonts w:cs="Arial" w:hint="cs"/>
                <w:b/>
                <w:bCs/>
                <w:sz w:val="22"/>
                <w:szCs w:val="22"/>
                <w:rtl/>
              </w:rPr>
              <w:t>2022</w:t>
            </w:r>
            <w:r w:rsidR="00A03D27" w:rsidRPr="00A03D27">
              <w:rPr>
                <w:rFonts w:cs="Arial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2023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B6CD4E8" w14:textId="5A4D54C5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4D680E" w:rsidRPr="00FC5969" w14:paraId="0254A978" w14:textId="77777777" w:rsidTr="004D680E">
        <w:trPr>
          <w:trHeight w:val="307"/>
          <w:jc w:val="right"/>
        </w:trPr>
        <w:tc>
          <w:tcPr>
            <w:tcW w:w="3600" w:type="pct"/>
          </w:tcPr>
          <w:p w14:paraId="0F883078" w14:textId="2EC8241D" w:rsidR="004D680E" w:rsidRPr="00A03D27" w:rsidRDefault="00A03D27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A03D27">
              <w:rPr>
                <w:sz w:val="22"/>
                <w:szCs w:val="22"/>
                <w:rtl/>
                <w:lang w:bidi="ar-JO"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7EB2667" w14:textId="21DFB93E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الشهادة الممنوحة</w:t>
            </w:r>
          </w:p>
        </w:tc>
      </w:tr>
      <w:tr w:rsidR="004D680E" w:rsidRPr="00FC5969" w14:paraId="3B49B000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0F8FD298" w14:textId="09B3049F" w:rsidR="004D680E" w:rsidRPr="00A03D27" w:rsidRDefault="00A03D27" w:rsidP="004D680E">
            <w:pPr>
              <w:pStyle w:val="Default"/>
              <w:bidi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3D27">
              <w:rPr>
                <w:b/>
                <w:bCs/>
                <w:sz w:val="22"/>
                <w:szCs w:val="22"/>
                <w:rtl/>
              </w:rPr>
              <w:t>كافة الأقسام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2D99C8D" w14:textId="0174F235" w:rsidR="004D680E" w:rsidRPr="002B080F" w:rsidDel="000E10C1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4D680E" w:rsidRPr="00FC5969" w14:paraId="3972D1F7" w14:textId="77777777" w:rsidTr="004D680E">
        <w:trPr>
          <w:trHeight w:val="399"/>
          <w:jc w:val="right"/>
        </w:trPr>
        <w:tc>
          <w:tcPr>
            <w:tcW w:w="3600" w:type="pct"/>
            <w:vAlign w:val="center"/>
          </w:tcPr>
          <w:p w14:paraId="51AC14D9" w14:textId="190E8A4C" w:rsidR="004D680E" w:rsidRPr="004D680E" w:rsidRDefault="00A03D27" w:rsidP="004D680E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 w:rsidRPr="004D680E">
              <w:rPr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44336D3D" w14:textId="438F8DDC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4D680E" w:rsidRPr="00FC5969" w14:paraId="362497DE" w14:textId="77777777" w:rsidTr="004D680E">
        <w:trPr>
          <w:trHeight w:val="307"/>
          <w:jc w:val="right"/>
        </w:trPr>
        <w:tc>
          <w:tcPr>
            <w:tcW w:w="3600" w:type="pct"/>
            <w:vAlign w:val="center"/>
          </w:tcPr>
          <w:p w14:paraId="504F914F" w14:textId="29257E82" w:rsidR="004D680E" w:rsidRPr="004D680E" w:rsidRDefault="00403363" w:rsidP="00403363">
            <w:pPr>
              <w:pStyle w:val="ps2"/>
              <w:bidi/>
              <w:spacing w:before="40" w:after="4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17</w:t>
            </w:r>
            <w:r w:rsidR="00A03D27">
              <w:rPr>
                <w:rFonts w:ascii="Cambria" w:hAnsi="Cambria" w:hint="cs"/>
                <w:sz w:val="22"/>
                <w:szCs w:val="22"/>
                <w:rtl/>
              </w:rPr>
              <w:t>/</w:t>
            </w:r>
            <w:r>
              <w:rPr>
                <w:rFonts w:ascii="Cambria" w:hAnsi="Cambria" w:hint="cs"/>
                <w:sz w:val="22"/>
                <w:szCs w:val="22"/>
                <w:rtl/>
              </w:rPr>
              <w:t>10</w:t>
            </w:r>
            <w:r w:rsidR="00A03D27">
              <w:rPr>
                <w:rFonts w:ascii="Cambria" w:hAnsi="Cambria" w:hint="cs"/>
                <w:sz w:val="22"/>
                <w:szCs w:val="22"/>
                <w:rtl/>
              </w:rPr>
              <w:t>/</w:t>
            </w:r>
            <w:r w:rsidR="002A1732">
              <w:rPr>
                <w:rFonts w:ascii="Cambria" w:hAnsi="Cambria" w:hint="cs"/>
                <w:sz w:val="22"/>
                <w:szCs w:val="22"/>
                <w:rtl/>
              </w:rPr>
              <w:t>2022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C041E3" w14:textId="1F7C2196" w:rsidR="004D680E" w:rsidRPr="002B080F" w:rsidRDefault="004D680E" w:rsidP="004D680E">
            <w:pPr>
              <w:pStyle w:val="ps1Char"/>
            </w:pPr>
            <w:r w:rsidRPr="002B080F">
              <w:rPr>
                <w:rFonts w:hint="cs"/>
                <w:rtl/>
              </w:rPr>
              <w:t>آخر تاريخ تم التحديث</w:t>
            </w:r>
          </w:p>
        </w:tc>
      </w:tr>
    </w:tbl>
    <w:p w14:paraId="34E2F37F" w14:textId="04297C59"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0E7911" w14:paraId="36C095B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333C1BB" w14:textId="1D164CEE" w:rsidR="00D04A92" w:rsidRPr="000E7911" w:rsidRDefault="00066D54" w:rsidP="004F66A7">
            <w:pPr>
              <w:pStyle w:val="ps1Char"/>
            </w:pPr>
            <w:r w:rsidRPr="003119E0">
              <w:rPr>
                <w:rFonts w:ascii="Arial" w:hAnsi="Arial" w:cs="Arial"/>
                <w:rtl/>
              </w:rPr>
              <w:t xml:space="preserve">د. نشوان </w:t>
            </w:r>
            <w:proofErr w:type="spellStart"/>
            <w:r w:rsidRPr="003119E0">
              <w:rPr>
                <w:rFonts w:ascii="Arial" w:hAnsi="Arial" w:cs="Arial"/>
                <w:rtl/>
              </w:rPr>
              <w:t>نشوان</w:t>
            </w:r>
            <w:proofErr w:type="spellEnd"/>
            <w:r w:rsidRPr="003119E0">
              <w:rPr>
                <w:rFonts w:ascii="Arial" w:hAnsi="Arial" w:cs="Arial"/>
                <w:rtl/>
              </w:rPr>
              <w:t>.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9C1AE5" w14:textId="2E72EAC1"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4F66A7" w:rsidRPr="000E7911" w14:paraId="6CFFD8E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153B5A41" w14:textId="4AD9D1F9" w:rsidR="00D04A92" w:rsidRPr="000E7911" w:rsidRDefault="00066D54" w:rsidP="004F66A7">
            <w:pPr>
              <w:pStyle w:val="ps1Char"/>
            </w:pPr>
            <w:r w:rsidRPr="003119E0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0236DF" w14:textId="354EA5C7"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4F66A7" w:rsidRPr="000E7911" w14:paraId="5B722EC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2E304812" w14:textId="3E27AC46" w:rsidR="00D04A92" w:rsidRPr="000E7911" w:rsidRDefault="00066D54" w:rsidP="00403363">
            <w:pPr>
              <w:pStyle w:val="ps1Char"/>
            </w:pPr>
            <w:r>
              <w:rPr>
                <w:rFonts w:ascii="Arial" w:hAnsi="Arial" w:cs="Arial" w:hint="cs"/>
                <w:rtl/>
              </w:rPr>
              <w:t>(</w:t>
            </w:r>
            <w:r w:rsidR="00403363">
              <w:rPr>
                <w:rFonts w:ascii="Arial" w:hAnsi="Arial" w:cs="Arial" w:hint="cs"/>
                <w:rtl/>
              </w:rPr>
              <w:t>2243</w:t>
            </w:r>
            <w:r>
              <w:rPr>
                <w:rFonts w:ascii="Arial" w:hAnsi="Arial" w:cs="Arial" w:hint="cs"/>
                <w:rtl/>
              </w:rPr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0D4998A8" w14:textId="63595220"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4F66A7" w:rsidRPr="000E7911" w14:paraId="613C525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4678BE7D" w14:textId="5AB2861E" w:rsidR="00D04A92" w:rsidRPr="000E7911" w:rsidRDefault="00066D54" w:rsidP="004F66A7">
            <w:pPr>
              <w:pStyle w:val="ps1Char"/>
            </w:pPr>
            <w:proofErr w:type="gramStart"/>
            <w:r w:rsidRPr="003119E0">
              <w:rPr>
                <w:rFonts w:ascii="Arial" w:hAnsi="Arial" w:cs="Arial"/>
                <w:rtl/>
              </w:rPr>
              <w:t>( 9</w:t>
            </w:r>
            <w:proofErr w:type="gramEnd"/>
            <w:r w:rsidRPr="003119E0">
              <w:rPr>
                <w:rFonts w:ascii="Arial" w:hAnsi="Arial" w:cs="Arial"/>
                <w:rtl/>
              </w:rPr>
              <w:t xml:space="preserve"> -10، 12-1) أحد، ثلاثاء، خميس. (12-1) أثنين، أربعاء.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309E79" w14:textId="342152CA"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4F66A7" w:rsidRPr="000E7911" w14:paraId="6C7DFAD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2307B6C" w14:textId="1308D6CB" w:rsidR="00D04A92" w:rsidRPr="00B4710C" w:rsidRDefault="00066D54" w:rsidP="00403363">
            <w:pPr>
              <w:pStyle w:val="ps1Char"/>
            </w:pPr>
            <w:r w:rsidRPr="003119E0">
              <w:rPr>
                <w:rFonts w:ascii="Arial" w:hAnsi="Arial" w:cs="Arial"/>
                <w:lang w:val="en-GB"/>
              </w:rPr>
              <w:t xml:space="preserve">nashwan.nashwan@iu.edu.jo   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78FBBC91" w14:textId="55C7EE1B" w:rsidR="00D04A92" w:rsidRPr="000E7911" w:rsidRDefault="00D04A92" w:rsidP="004F66A7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437D7117" w14:textId="77777777" w:rsidR="00066D54" w:rsidRDefault="00066D54" w:rsidP="00066D54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</w:p>
    <w:p w14:paraId="446844F0" w14:textId="3DC43AA5" w:rsidR="009310E1" w:rsidRPr="005C778F" w:rsidRDefault="005C778F" w:rsidP="00066D54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>مدرسين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F7153A" w:rsidRPr="000E7911" w14:paraId="2D8D964B" w14:textId="77777777" w:rsidTr="000D3D6E">
        <w:trPr>
          <w:trHeight w:val="113"/>
        </w:trPr>
        <w:tc>
          <w:tcPr>
            <w:tcW w:w="3585" w:type="pct"/>
            <w:shd w:val="clear" w:color="auto" w:fill="auto"/>
          </w:tcPr>
          <w:p w14:paraId="7583957A" w14:textId="0B000152" w:rsidR="00F7153A" w:rsidRPr="000E7911" w:rsidRDefault="00F7153A" w:rsidP="000D3D6E">
            <w:pPr>
              <w:pStyle w:val="ps1Char"/>
            </w:pPr>
            <w:r w:rsidRPr="003119E0">
              <w:rPr>
                <w:rFonts w:ascii="Arial" w:hAnsi="Arial" w:cs="Arial"/>
                <w:rtl/>
              </w:rPr>
              <w:t xml:space="preserve">د. نشوان </w:t>
            </w:r>
            <w:proofErr w:type="spellStart"/>
            <w:r w:rsidRPr="003119E0">
              <w:rPr>
                <w:rFonts w:ascii="Arial" w:hAnsi="Arial" w:cs="Arial"/>
                <w:rtl/>
              </w:rPr>
              <w:t>نشوان</w:t>
            </w:r>
            <w:proofErr w:type="spellEnd"/>
            <w:r w:rsidR="00403363">
              <w:rPr>
                <w:rFonts w:ascii="Arial" w:hAnsi="Arial" w:cs="Arial" w:hint="cs"/>
                <w:rtl/>
              </w:rPr>
              <w:t>، د محمد أبو معال.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40A633A" w14:textId="4A722A26" w:rsidR="00F7153A" w:rsidRPr="000E7911" w:rsidRDefault="00F7153A" w:rsidP="000D3D6E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</w:t>
            </w:r>
            <w:r>
              <w:rPr>
                <w:rFonts w:hint="cs"/>
                <w:rtl/>
              </w:rPr>
              <w:t>درس</w:t>
            </w:r>
          </w:p>
        </w:tc>
      </w:tr>
      <w:tr w:rsidR="00F7153A" w:rsidRPr="000E7911" w14:paraId="478F044E" w14:textId="77777777" w:rsidTr="000D3D6E">
        <w:trPr>
          <w:trHeight w:val="113"/>
        </w:trPr>
        <w:tc>
          <w:tcPr>
            <w:tcW w:w="3585" w:type="pct"/>
            <w:shd w:val="clear" w:color="auto" w:fill="auto"/>
          </w:tcPr>
          <w:p w14:paraId="2BCB7624" w14:textId="77777777" w:rsidR="00F7153A" w:rsidRPr="000E7911" w:rsidRDefault="00F7153A" w:rsidP="000D3D6E">
            <w:pPr>
              <w:pStyle w:val="ps1Char"/>
            </w:pPr>
            <w:r w:rsidRPr="003119E0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37801414" w14:textId="77777777" w:rsidR="00F7153A" w:rsidRPr="000E7911" w:rsidRDefault="00F7153A" w:rsidP="000D3D6E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F7153A" w:rsidRPr="000E7911" w14:paraId="084B3204" w14:textId="77777777" w:rsidTr="000D3D6E">
        <w:trPr>
          <w:trHeight w:val="113"/>
        </w:trPr>
        <w:tc>
          <w:tcPr>
            <w:tcW w:w="3585" w:type="pct"/>
            <w:shd w:val="clear" w:color="auto" w:fill="auto"/>
          </w:tcPr>
          <w:p w14:paraId="54A4F149" w14:textId="77777777" w:rsidR="00F7153A" w:rsidRPr="000E7911" w:rsidRDefault="00F7153A" w:rsidP="000D3D6E">
            <w:pPr>
              <w:pStyle w:val="ps1Char"/>
            </w:pPr>
            <w:r>
              <w:rPr>
                <w:rFonts w:ascii="Arial" w:hAnsi="Arial" w:cs="Arial" w:hint="cs"/>
                <w:rtl/>
              </w:rPr>
              <w:t>(2649)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6C96C43" w14:textId="77777777" w:rsidR="00F7153A" w:rsidRPr="000E7911" w:rsidRDefault="00F7153A" w:rsidP="000D3D6E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F7153A" w:rsidRPr="000E7911" w14:paraId="6FA55CC1" w14:textId="77777777" w:rsidTr="000D3D6E">
        <w:trPr>
          <w:trHeight w:val="113"/>
        </w:trPr>
        <w:tc>
          <w:tcPr>
            <w:tcW w:w="3585" w:type="pct"/>
            <w:shd w:val="clear" w:color="auto" w:fill="auto"/>
          </w:tcPr>
          <w:p w14:paraId="47CA779A" w14:textId="77777777" w:rsidR="00F7153A" w:rsidRPr="000E7911" w:rsidRDefault="00F7153A" w:rsidP="000D3D6E">
            <w:pPr>
              <w:pStyle w:val="ps1Char"/>
            </w:pPr>
            <w:proofErr w:type="gramStart"/>
            <w:r w:rsidRPr="003119E0">
              <w:rPr>
                <w:rFonts w:ascii="Arial" w:hAnsi="Arial" w:cs="Arial"/>
                <w:rtl/>
              </w:rPr>
              <w:t>( 9</w:t>
            </w:r>
            <w:proofErr w:type="gramEnd"/>
            <w:r w:rsidRPr="003119E0">
              <w:rPr>
                <w:rFonts w:ascii="Arial" w:hAnsi="Arial" w:cs="Arial"/>
                <w:rtl/>
              </w:rPr>
              <w:t xml:space="preserve"> -10، 12-1) أحد، ثلاثاء، خميس. (12-1) أثنين، أربعاء.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3D5B38F8" w14:textId="77777777" w:rsidR="00F7153A" w:rsidRPr="000E7911" w:rsidRDefault="00F7153A" w:rsidP="000D3D6E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F7153A" w:rsidRPr="000E7911" w14:paraId="5282115E" w14:textId="77777777" w:rsidTr="000D3D6E">
        <w:trPr>
          <w:trHeight w:val="113"/>
        </w:trPr>
        <w:tc>
          <w:tcPr>
            <w:tcW w:w="3585" w:type="pct"/>
            <w:shd w:val="clear" w:color="auto" w:fill="auto"/>
          </w:tcPr>
          <w:p w14:paraId="35E45013" w14:textId="47EBE838" w:rsidR="00F7153A" w:rsidRPr="000E7911" w:rsidRDefault="00F7153A" w:rsidP="002A1732">
            <w:pPr>
              <w:pStyle w:val="ps1Char"/>
            </w:pPr>
            <w:r w:rsidRPr="003119E0">
              <w:rPr>
                <w:rFonts w:ascii="Arial" w:hAnsi="Arial" w:cs="Arial"/>
                <w:lang w:val="en-GB"/>
              </w:rPr>
              <w:t xml:space="preserve">nashwan.nashwan@iu.edu.jo   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12E0BB67" w14:textId="77777777" w:rsidR="00F7153A" w:rsidRPr="000E7911" w:rsidRDefault="00F7153A" w:rsidP="000D3D6E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3DC050BC" w14:textId="77777777" w:rsidR="00090BE8" w:rsidRDefault="00090BE8" w:rsidP="00090BE8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</w:p>
    <w:p w14:paraId="66C389EE" w14:textId="58145CA1" w:rsidR="00F50625" w:rsidRPr="00204D91" w:rsidRDefault="005C778F" w:rsidP="002A1534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204D91">
        <w:rPr>
          <w:rFonts w:ascii="Cambria" w:hAnsi="Cambria" w:hint="cs"/>
          <w:sz w:val="28"/>
          <w:szCs w:val="28"/>
          <w:rtl/>
        </w:rPr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CC6852" w:rsidRPr="00FC5969" w14:paraId="7A09F926" w14:textId="77777777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F9D3" w14:textId="77777777" w:rsidR="00090BE8" w:rsidRPr="008F596A" w:rsidRDefault="00090BE8" w:rsidP="00090BE8">
            <w:pPr>
              <w:shd w:val="clear" w:color="auto" w:fill="D9D9D9"/>
              <w:spacing w:after="200"/>
              <w:jc w:val="both"/>
              <w:rPr>
                <w:rFonts w:ascii="Times New Roman" w:eastAsia="Calibri" w:hAnsi="Times New Roman"/>
                <w:b/>
                <w:bCs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b/>
                <w:bCs/>
                <w:sz w:val="24"/>
                <w:lang w:val="en-US"/>
              </w:rPr>
              <w:t xml:space="preserve">Sports and Health                           Course number: 01101141                            </w:t>
            </w:r>
            <w:r>
              <w:rPr>
                <w:rFonts w:ascii="Times New Roman" w:eastAsia="Calibri" w:hAnsi="Times New Roman"/>
                <w:b/>
                <w:bCs/>
                <w:sz w:val="24"/>
                <w:lang w:val="en-US"/>
              </w:rPr>
              <w:t xml:space="preserve">             </w:t>
            </w:r>
          </w:p>
          <w:p w14:paraId="66DB18B8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Times New Roman" w:hAnsi="Times New Roman"/>
                <w:sz w:val="24"/>
                <w:lang w:val="en-US"/>
              </w:rPr>
              <w:t>Sports and health concepts: sports concepts and motor activity, health concepts, the comprehensive health.</w:t>
            </w:r>
          </w:p>
          <w:p w14:paraId="7E504725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General goals of physical education: cognitive goals, emotional goals, psychomotor goals.</w:t>
            </w:r>
          </w:p>
          <w:p w14:paraId="68C663C1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lastRenderedPageBreak/>
              <w:t>Historical foundations of physical education: physical education in: China, India, Persia, the Greeks, the Romans, the pre-Islamic era, Islam, the Renaissance, Jordanian sports, the Olympic Games.</w:t>
            </w:r>
          </w:p>
          <w:p w14:paraId="1DEDD322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Physical fitness: its concept, goals, importance, and types.</w:t>
            </w:r>
          </w:p>
          <w:p w14:paraId="47C98808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Nutrition and sport activity: the terms food and nutrition, the elements of food, and their importance for sports activity.</w:t>
            </w:r>
          </w:p>
          <w:p w14:paraId="19747C17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Sports injuries: general causes, immediate aid steps, and their types.</w:t>
            </w:r>
          </w:p>
          <w:p w14:paraId="24C94863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Diseases of lack of movement and sports activity: diabetes, obesity, thinness, osteoporosis, low back pain, cancer.</w:t>
            </w:r>
          </w:p>
          <w:p w14:paraId="58EAC31F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Stadium riots: terms, causes, and manifestations of stadium riots.</w:t>
            </w:r>
          </w:p>
          <w:p w14:paraId="414C6F34" w14:textId="77777777" w:rsidR="00090BE8" w:rsidRPr="008F596A" w:rsidRDefault="00090BE8" w:rsidP="00090BE8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8F596A">
              <w:rPr>
                <w:rFonts w:ascii="Times New Roman" w:eastAsia="Calibri" w:hAnsi="Times New Roman"/>
                <w:sz w:val="24"/>
                <w:lang w:val="en-US"/>
              </w:rPr>
              <w:t>Drugs, alcohol, stimulants, nutritional supplements, smoking: the concept of each and its harm.</w:t>
            </w:r>
          </w:p>
          <w:p w14:paraId="23C88140" w14:textId="24AC8DBD" w:rsidR="00CC6852" w:rsidRPr="00D0015A" w:rsidRDefault="00CC6852" w:rsidP="00090BE8">
            <w:pPr>
              <w:ind w:left="72" w:right="7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DA7E" w14:textId="02FFB73E"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lastRenderedPageBreak/>
              <w:t>باللغة الانجليزية</w:t>
            </w:r>
          </w:p>
        </w:tc>
      </w:tr>
      <w:tr w:rsidR="00CC6852" w:rsidRPr="00FC5969" w14:paraId="4B5F713D" w14:textId="77777777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5A9F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lastRenderedPageBreak/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مفاهيم ومصطلحات رياضة وصحة: المفاهيم الرياضية والنشاط الحركي، مفاهيم الصحة، الصحة الشاملة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3833734F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الأهداف العامة للتربية الرياضية: الأهداف المعرفية، الأهداف الوجدانية، الأهداف النفس حركية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28DB66C2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الأسس التاريخية للتربية الرياضية: التربية الرياضية في: الصين، الهند، بلاد فارس، الإغريق، الرومان، العصر الجاهلي، الإسلام، عصر النهضة، الرياضة الأردنية، الألعاب الأولمبية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0401D7C7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اللياقة البدنية: مفهومها، أهدافها، أهميتها وأنواعها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55BFA2B7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التغذية والنشاط الرياضي: مصطلحات الغذاء والتغذية، عناصر الغذاء، أهميتها للنشاط الرياضي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33D233E0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الإصابات الرياضية: الأسباب العامة لها، خطوات الإسعاف الفوري، أنواعها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221CF9B6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أمراض نقص الحركة: السكري، السمنة، النحافة، هشاشة العظام، آلام أسفل الظهر، السرطان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4CA46CB8" w14:textId="77777777" w:rsidR="00946093" w:rsidRPr="003119E0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شغب الملاعب: مصطلحات شغب الملاعب، أسبابه، مظاهره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  <w:p w14:paraId="22D2999C" w14:textId="1F1D42F4" w:rsidR="00CC6852" w:rsidRPr="00946093" w:rsidRDefault="00946093" w:rsidP="00946093">
            <w:pPr>
              <w:bidi/>
              <w:ind w:left="72" w:right="72"/>
              <w:jc w:val="both"/>
              <w:rPr>
                <w:rFonts w:cs="Arial"/>
                <w:sz w:val="22"/>
                <w:szCs w:val="22"/>
                <w:rtl/>
              </w:rPr>
            </w:pPr>
            <w:r w:rsidRPr="003119E0">
              <w:rPr>
                <w:rFonts w:cs="Arial"/>
                <w:sz w:val="22"/>
                <w:szCs w:val="22"/>
              </w:rPr>
              <w:t xml:space="preserve">- </w:t>
            </w:r>
            <w:r w:rsidRPr="003119E0">
              <w:rPr>
                <w:rFonts w:cs="Arial"/>
                <w:sz w:val="22"/>
                <w:szCs w:val="22"/>
                <w:rtl/>
              </w:rPr>
              <w:t xml:space="preserve"> المخدرات، الكحول، المنشطات، المكملات الغذائية، التدخين: مفهوم كل منها، أضرارها</w:t>
            </w:r>
            <w:r w:rsidRPr="003119E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1FD1" w14:textId="3BD8180A"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14:paraId="246C1F61" w14:textId="54C3A50A"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14:paraId="6BA81DDD" w14:textId="51542715" w:rsidR="00EE0CDE" w:rsidRPr="00204D91" w:rsidRDefault="00566A79" w:rsidP="00090BE8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EE0CDE" w:rsidRPr="00FC5969" w14:paraId="69809FA9" w14:textId="77777777" w:rsidTr="00C0712B">
        <w:trPr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941" w14:textId="77777777" w:rsidR="00192405" w:rsidRPr="003F3EDD" w:rsidRDefault="00192405" w:rsidP="003E090B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189A10BB" w14:textId="1B3656AE" w:rsidR="00EE0CDE" w:rsidRPr="009D0E48" w:rsidRDefault="009D0E48" w:rsidP="009D0E48">
            <w:pPr>
              <w:pStyle w:val="ListParagraph"/>
              <w:numPr>
                <w:ilvl w:val="0"/>
                <w:numId w:val="35"/>
              </w:numPr>
              <w:bidi/>
              <w:rPr>
                <w:sz w:val="22"/>
                <w:szCs w:val="22"/>
              </w:rPr>
            </w:pPr>
            <w:r w:rsidRPr="009D0E48">
              <w:rPr>
                <w:rFonts w:cs="Arial"/>
                <w:sz w:val="22"/>
                <w:szCs w:val="22"/>
                <w:rtl/>
              </w:rPr>
              <w:t xml:space="preserve">السعود، حسني، (2018)، </w:t>
            </w:r>
            <w:r w:rsidRPr="003801AD">
              <w:rPr>
                <w:rFonts w:cs="Arial"/>
                <w:b/>
                <w:bCs/>
                <w:sz w:val="22"/>
                <w:szCs w:val="22"/>
                <w:rtl/>
              </w:rPr>
              <w:t>الرياضة والصحة،</w:t>
            </w:r>
            <w:r w:rsidRPr="009D0E48">
              <w:rPr>
                <w:rFonts w:cs="Arial"/>
                <w:sz w:val="22"/>
                <w:szCs w:val="22"/>
                <w:rtl/>
              </w:rPr>
              <w:t xml:space="preserve"> دار يافا، عمان،ط1.</w:t>
            </w:r>
          </w:p>
        </w:tc>
      </w:tr>
    </w:tbl>
    <w:p w14:paraId="067A0C69" w14:textId="77777777"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33ACED8" w14:textId="53578680"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14:paraId="7B45E66C" w14:textId="77777777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29F8" w14:textId="77777777" w:rsidR="003801AD" w:rsidRDefault="003801AD" w:rsidP="003801AD">
            <w:pPr>
              <w:pStyle w:val="ListParagraph"/>
              <w:numPr>
                <w:ilvl w:val="0"/>
                <w:numId w:val="35"/>
              </w:numPr>
              <w:bidi/>
              <w:spacing w:after="120"/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</w:pPr>
            <w:r w:rsidRPr="003801AD">
              <w:rPr>
                <w:rFonts w:cs="Arial"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 xml:space="preserve">نشوان، نشوان، (2010)، </w:t>
            </w:r>
            <w:r w:rsidRPr="003801AD">
              <w:rPr>
                <w:rFonts w:cs="Arial"/>
                <w:b/>
                <w:bCs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>فن الرياضة والصحة،</w:t>
            </w:r>
            <w:r w:rsidRPr="003801AD">
              <w:rPr>
                <w:rFonts w:cs="Arial"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 xml:space="preserve"> دار الحامد، عمان.</w:t>
            </w:r>
          </w:p>
          <w:p w14:paraId="3F5CFBCA" w14:textId="27E88A0F" w:rsidR="003801AD" w:rsidRDefault="003801AD" w:rsidP="003801AD">
            <w:pPr>
              <w:pStyle w:val="ListParagraph"/>
              <w:numPr>
                <w:ilvl w:val="0"/>
                <w:numId w:val="35"/>
              </w:numPr>
              <w:bidi/>
              <w:spacing w:after="120"/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</w:pPr>
            <w:r w:rsidRPr="003801AD">
              <w:rPr>
                <w:rFonts w:cs="Arial"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 xml:space="preserve">نشوان، نشوان، محمد عرب، (2017)، </w:t>
            </w:r>
            <w:r w:rsidRPr="003801AD">
              <w:rPr>
                <w:rFonts w:cs="Arial"/>
                <w:b/>
                <w:bCs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>علم النفس الرياضي،</w:t>
            </w:r>
            <w:r w:rsidRPr="003801AD">
              <w:rPr>
                <w:rFonts w:cs="Arial"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 xml:space="preserve"> دار الحامد، عمان.</w:t>
            </w:r>
          </w:p>
          <w:p w14:paraId="63C79903" w14:textId="2E4FB0DD" w:rsidR="00952F3B" w:rsidRPr="003801AD" w:rsidRDefault="003801AD" w:rsidP="003801AD">
            <w:pPr>
              <w:pStyle w:val="ListParagraph"/>
              <w:numPr>
                <w:ilvl w:val="0"/>
                <w:numId w:val="35"/>
              </w:numPr>
              <w:bidi/>
              <w:spacing w:after="120"/>
              <w:rPr>
                <w:rFonts w:cs="Arial"/>
                <w:color w:val="333333"/>
                <w:sz w:val="22"/>
                <w:szCs w:val="22"/>
                <w:shd w:val="clear" w:color="auto" w:fill="FFFFFF"/>
              </w:rPr>
            </w:pPr>
            <w:r w:rsidRPr="003801AD">
              <w:rPr>
                <w:rFonts w:cs="Arial"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 xml:space="preserve">نشوان، نشوان، نشوان، آيات ، (2019)، </w:t>
            </w:r>
            <w:r w:rsidRPr="003801AD">
              <w:rPr>
                <w:rFonts w:cs="Arial"/>
                <w:b/>
                <w:bCs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>المصطلحات والمفاهيم الرياضية،</w:t>
            </w:r>
            <w:r w:rsidRPr="003801AD">
              <w:rPr>
                <w:rFonts w:cs="Arial"/>
                <w:color w:val="333333"/>
                <w:sz w:val="22"/>
                <w:szCs w:val="22"/>
                <w:shd w:val="clear" w:color="auto" w:fill="FFFFFF"/>
                <w:rtl/>
                <w:lang w:bidi="ar-JO"/>
              </w:rPr>
              <w:t xml:space="preserve"> دار دجلة، عمان.</w:t>
            </w:r>
          </w:p>
        </w:tc>
      </w:tr>
    </w:tbl>
    <w:p w14:paraId="43A5B160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6927855" w14:textId="4709BC4D" w:rsidR="009F38DA" w:rsidRPr="0057109C" w:rsidRDefault="009F38DA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B32278">
        <w:rPr>
          <w:rFonts w:ascii="Cambria" w:hAnsi="Cambria"/>
          <w:sz w:val="24"/>
        </w:rPr>
        <w:t xml:space="preserve"> </w:t>
      </w:r>
      <w:r w:rsidR="0057109C"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 w:rsidR="0057109C">
        <w:rPr>
          <w:rFonts w:ascii="Cambria" w:hAnsi="Cambria" w:hint="cs"/>
          <w:sz w:val="24"/>
          <w:rtl/>
        </w:rPr>
        <w:t xml:space="preserve"> </w:t>
      </w:r>
      <w:r w:rsidR="0057109C">
        <w:rPr>
          <w:rFonts w:ascii="Cambria" w:hAnsi="Cambria"/>
          <w:sz w:val="24"/>
          <w:lang w:val="en-US"/>
        </w:rPr>
        <w:t>(CEO)</w:t>
      </w:r>
      <w:r w:rsidR="0057109C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39"/>
      </w:tblGrid>
      <w:tr w:rsidR="000A1B2B" w:rsidRPr="009316C4" w14:paraId="4B4D3535" w14:textId="77777777" w:rsidTr="000A1B2B">
        <w:trPr>
          <w:trHeight w:val="352"/>
          <w:jc w:val="center"/>
        </w:trPr>
        <w:tc>
          <w:tcPr>
            <w:tcW w:w="4626" w:type="pct"/>
            <w:vAlign w:val="center"/>
          </w:tcPr>
          <w:p w14:paraId="03FDB0FA" w14:textId="56156112" w:rsidR="000A1B2B" w:rsidRPr="009316C4" w:rsidRDefault="000A1B2B" w:rsidP="000A1B2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9E0">
              <w:rPr>
                <w:b w:val="0"/>
                <w:bCs w:val="0"/>
                <w:sz w:val="22"/>
                <w:szCs w:val="22"/>
                <w:rtl/>
                <w:lang w:bidi="ar-JO"/>
              </w:rPr>
              <w:t>تعريف الطلبة بأهمية التربية البدنية والفوائد الصحية لممارستها بشكل منتظم لمختلف فئات المجتمع.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5147D1EC" w14:textId="18CBBA0D" w:rsidR="000A1B2B" w:rsidRPr="006626E1" w:rsidRDefault="000A1B2B" w:rsidP="000A1B2B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0A1B2B" w:rsidRPr="009316C4" w14:paraId="7898578F" w14:textId="77777777" w:rsidTr="000A1B2B">
        <w:trPr>
          <w:trHeight w:val="429"/>
          <w:jc w:val="center"/>
        </w:trPr>
        <w:tc>
          <w:tcPr>
            <w:tcW w:w="4626" w:type="pct"/>
            <w:vAlign w:val="center"/>
          </w:tcPr>
          <w:p w14:paraId="28C9E885" w14:textId="0D39DFC9" w:rsidR="000A1B2B" w:rsidRPr="00652E59" w:rsidRDefault="000A1B2B" w:rsidP="000A1B2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3119E0">
              <w:rPr>
                <w:b w:val="0"/>
                <w:bCs w:val="0"/>
                <w:sz w:val="22"/>
                <w:szCs w:val="22"/>
                <w:rtl/>
              </w:rPr>
              <w:t>توضيح أهمية التغذية وارتباطها بالصحة.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33239F05" w14:textId="4445F7B2" w:rsidR="000A1B2B" w:rsidRPr="006626E1" w:rsidRDefault="000A1B2B" w:rsidP="000A1B2B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0A1B2B" w:rsidRPr="009316C4" w14:paraId="17C2BCD6" w14:textId="77777777" w:rsidTr="000A1B2B">
        <w:trPr>
          <w:trHeight w:val="264"/>
          <w:jc w:val="center"/>
        </w:trPr>
        <w:tc>
          <w:tcPr>
            <w:tcW w:w="4626" w:type="pct"/>
            <w:vAlign w:val="center"/>
          </w:tcPr>
          <w:p w14:paraId="00279AFA" w14:textId="004AD93F" w:rsidR="000A1B2B" w:rsidRPr="009316C4" w:rsidRDefault="000A1B2B" w:rsidP="000A1B2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19E0">
              <w:rPr>
                <w:b w:val="0"/>
                <w:bCs w:val="0"/>
                <w:sz w:val="22"/>
                <w:szCs w:val="22"/>
                <w:rtl/>
              </w:rPr>
              <w:t>أبراز</w:t>
            </w:r>
            <w:proofErr w:type="spellEnd"/>
            <w:r w:rsidRPr="003119E0">
              <w:rPr>
                <w:b w:val="0"/>
                <w:bCs w:val="0"/>
                <w:sz w:val="22"/>
                <w:szCs w:val="22"/>
                <w:rtl/>
              </w:rPr>
              <w:t xml:space="preserve"> دور النشاط البدني في الوقاية والعلاج من أمراض العصر الشائعة.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2081345E" w14:textId="635EAFE0" w:rsidR="000A1B2B" w:rsidRPr="006626E1" w:rsidRDefault="000A1B2B" w:rsidP="000A1B2B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0A1B2B" w:rsidRPr="009316C4" w14:paraId="1D0338E4" w14:textId="77777777" w:rsidTr="000A1B2B">
        <w:trPr>
          <w:trHeight w:val="226"/>
          <w:jc w:val="center"/>
        </w:trPr>
        <w:tc>
          <w:tcPr>
            <w:tcW w:w="4626" w:type="pct"/>
            <w:vAlign w:val="center"/>
          </w:tcPr>
          <w:p w14:paraId="31A1F269" w14:textId="527CF457" w:rsidR="000A1B2B" w:rsidRPr="009316C4" w:rsidRDefault="000A1B2B" w:rsidP="000A1B2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9E0">
              <w:rPr>
                <w:b w:val="0"/>
                <w:bCs w:val="0"/>
                <w:sz w:val="22"/>
                <w:szCs w:val="22"/>
                <w:rtl/>
              </w:rPr>
              <w:t>توضيح أسباب الإصابات الرياضية الشائعة وطرائق الوقاية والعلاج في حال وقوعها.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5413F74D" w14:textId="07A50F37" w:rsidR="000A1B2B" w:rsidRPr="006626E1" w:rsidRDefault="000A1B2B" w:rsidP="000A1B2B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0A1B2B" w:rsidRPr="009316C4" w14:paraId="4C66BD7E" w14:textId="77777777" w:rsidTr="000A1B2B">
        <w:trPr>
          <w:trHeight w:val="317"/>
          <w:jc w:val="center"/>
        </w:trPr>
        <w:tc>
          <w:tcPr>
            <w:tcW w:w="4626" w:type="pct"/>
            <w:vAlign w:val="center"/>
          </w:tcPr>
          <w:p w14:paraId="4891BB99" w14:textId="1EB69F20" w:rsidR="000A1B2B" w:rsidRPr="009316C4" w:rsidRDefault="000A1B2B" w:rsidP="000A1B2B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19E0">
              <w:rPr>
                <w:b w:val="0"/>
                <w:bCs w:val="0"/>
                <w:sz w:val="22"/>
                <w:szCs w:val="22"/>
                <w:rtl/>
              </w:rPr>
              <w:t>شرح قوانين بعض الالعاب الرياضية وبصورة شمولية.</w:t>
            </w:r>
          </w:p>
        </w:tc>
        <w:tc>
          <w:tcPr>
            <w:tcW w:w="374" w:type="pct"/>
            <w:shd w:val="clear" w:color="auto" w:fill="F2F2F2" w:themeFill="background1" w:themeFillShade="F2"/>
          </w:tcPr>
          <w:p w14:paraId="79D07007" w14:textId="18E7084D" w:rsidR="000A1B2B" w:rsidRPr="006626E1" w:rsidRDefault="000A1B2B" w:rsidP="000A1B2B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</w:tbl>
    <w:p w14:paraId="7BC14845" w14:textId="5BC6256E" w:rsidR="00D7607C" w:rsidRDefault="00D7607C">
      <w:pPr>
        <w:rPr>
          <w:rFonts w:ascii="Cambria" w:hAnsi="Cambria" w:cs="Arial"/>
          <w:b/>
          <w:bCs/>
          <w:sz w:val="24"/>
          <w:rtl/>
        </w:rPr>
      </w:pPr>
    </w:p>
    <w:p w14:paraId="0D194535" w14:textId="77777777" w:rsidR="002A1534" w:rsidRDefault="002A1534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</w:p>
    <w:p w14:paraId="600918E1" w14:textId="3741DD02" w:rsidR="004F66A7" w:rsidRDefault="004F66A7" w:rsidP="002A1534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61"/>
        <w:gridCol w:w="806"/>
        <w:gridCol w:w="728"/>
        <w:gridCol w:w="5647"/>
        <w:gridCol w:w="618"/>
      </w:tblGrid>
      <w:tr w:rsidR="00246990" w:rsidRPr="009316C4" w14:paraId="374AAD0D" w14:textId="1126AA13" w:rsidTr="00246990">
        <w:trPr>
          <w:trHeight w:val="690"/>
          <w:jc w:val="right"/>
        </w:trPr>
        <w:tc>
          <w:tcPr>
            <w:tcW w:w="567" w:type="pct"/>
            <w:shd w:val="clear" w:color="auto" w:fill="F2F2F2"/>
          </w:tcPr>
          <w:p w14:paraId="16196A5E" w14:textId="1465A461" w:rsidR="00246990" w:rsidRPr="004F66A7" w:rsidRDefault="00246990" w:rsidP="004F66A7">
            <w:pPr>
              <w:pStyle w:val="ps1Char"/>
              <w:rPr>
                <w:sz w:val="20"/>
                <w:szCs w:val="24"/>
                <w:rtl/>
                <w:lang w:val="en-GB" w:bidi="ar-JO"/>
              </w:rPr>
            </w:pPr>
            <w:r w:rsidRPr="00246990">
              <w:rPr>
                <w:rFonts w:hint="cs"/>
                <w:sz w:val="20"/>
                <w:szCs w:val="24"/>
                <w:rtl/>
                <w:lang w:val="en-GB" w:bidi="ar-JO"/>
              </w:rPr>
              <w:t>الواصفات</w:t>
            </w:r>
            <w:r w:rsidRPr="00246990">
              <w:rPr>
                <w:rFonts w:hint="cs"/>
                <w:sz w:val="20"/>
                <w:szCs w:val="24"/>
                <w:vertAlign w:val="superscript"/>
                <w:rtl/>
                <w:lang w:val="en-GB" w:bidi="ar-JO"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14:paraId="0F2100EB" w14:textId="679A9C60" w:rsidR="00246990" w:rsidRDefault="00246990" w:rsidP="004F66A7">
            <w:pPr>
              <w:pStyle w:val="ps1Char"/>
              <w:rPr>
                <w:rtl/>
                <w:lang w:bidi="ar-JO"/>
              </w:rPr>
            </w:pPr>
            <w:r w:rsidRPr="004F66A7">
              <w:rPr>
                <w:rFonts w:hint="cs"/>
                <w:sz w:val="20"/>
                <w:szCs w:val="24"/>
                <w:rtl/>
                <w:lang w:val="en-GB" w:bidi="ar-JO"/>
              </w:rPr>
              <w:t>مستويات بلوم للتصنيف</w:t>
            </w:r>
            <w:r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14:paraId="70A413C1" w14:textId="43C59CE6" w:rsidR="00246990" w:rsidRPr="00DB4A24" w:rsidRDefault="00246990" w:rsidP="00072143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Pr="00DB4A24">
              <w:rPr>
                <w:rFonts w:hint="cs"/>
                <w:rtl/>
                <w:lang w:bidi="ar-JO"/>
              </w:rPr>
              <w:t>لربط مع</w:t>
            </w:r>
          </w:p>
          <w:p w14:paraId="1C72202F" w14:textId="0B9E2878" w:rsidR="00246990" w:rsidRPr="004F66A7" w:rsidRDefault="00246990" w:rsidP="00072143">
            <w:pPr>
              <w:pStyle w:val="ps1Char"/>
              <w:rPr>
                <w:lang w:val="en-GB"/>
              </w:rPr>
            </w:pPr>
            <w:r>
              <w:rPr>
                <w:lang w:val="en-GB"/>
              </w:rP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6BE271CD" w14:textId="77777777"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14:paraId="61495F99" w14:textId="18AE2587"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8" w:type="pct"/>
            <w:shd w:val="clear" w:color="auto" w:fill="F2F2F2"/>
            <w:vAlign w:val="center"/>
          </w:tcPr>
          <w:p w14:paraId="56E55715" w14:textId="0EB02EF1"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357642F" w14:textId="77777777"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14:paraId="5625B23B" w14:textId="51CFB680" w:rsidTr="00246990">
        <w:trPr>
          <w:trHeight w:val="396"/>
          <w:jc w:val="right"/>
        </w:trPr>
        <w:tc>
          <w:tcPr>
            <w:tcW w:w="4687" w:type="pct"/>
            <w:gridSpan w:val="5"/>
          </w:tcPr>
          <w:p w14:paraId="3F3101FA" w14:textId="002CF74A" w:rsidR="00246990" w:rsidRPr="00837576" w:rsidRDefault="00246990" w:rsidP="004F66A7">
            <w:pPr>
              <w:pStyle w:val="ps1Char"/>
            </w:pPr>
            <w:r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8992345" w14:textId="76DAFE47" w:rsidR="00246990" w:rsidRPr="00837576" w:rsidRDefault="00246990" w:rsidP="004F66A7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</w:tr>
      <w:tr w:rsidR="00246990" w:rsidRPr="009316C4" w14:paraId="58917B68" w14:textId="6D9B1AFC" w:rsidTr="00246990">
        <w:trPr>
          <w:trHeight w:val="408"/>
          <w:jc w:val="right"/>
        </w:trPr>
        <w:tc>
          <w:tcPr>
            <w:tcW w:w="567" w:type="pct"/>
          </w:tcPr>
          <w:p w14:paraId="54B2DA3E" w14:textId="30FE01FE" w:rsidR="00246990" w:rsidRPr="008A5694" w:rsidRDefault="00177991" w:rsidP="004F66A7">
            <w:pPr>
              <w:pStyle w:val="ps1Char"/>
            </w:pPr>
            <w:r>
              <w:t>k</w:t>
            </w:r>
          </w:p>
        </w:tc>
        <w:tc>
          <w:tcPr>
            <w:tcW w:w="486" w:type="pct"/>
          </w:tcPr>
          <w:p w14:paraId="4EDE69E2" w14:textId="542A5A03" w:rsidR="00246990" w:rsidRPr="008A5694" w:rsidRDefault="00A352CC" w:rsidP="004F66A7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14:paraId="6F7DE6E5" w14:textId="598BA354" w:rsidR="00246990" w:rsidRPr="008A5694" w:rsidRDefault="00A352CC" w:rsidP="004F66A7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0FC46B" w14:textId="633B430A" w:rsidR="00246990" w:rsidRPr="00A35CD2" w:rsidRDefault="000D429C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3EF2600" w14:textId="30CA7B8D" w:rsidR="00246990" w:rsidRPr="00A35CD2" w:rsidRDefault="000D429C" w:rsidP="004F66A7">
            <w:pPr>
              <w:pStyle w:val="ps1Char"/>
            </w:pPr>
            <w:r w:rsidRPr="003119E0">
              <w:rPr>
                <w:rFonts w:ascii="Arial" w:hAnsi="Arial" w:cs="Arial"/>
                <w:rtl/>
                <w:lang w:bidi="ar-JO"/>
              </w:rPr>
              <w:t>تنمية عناصر اللياقة البدنية المرتبطة بالصحة في حياته اليومية.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72671EAB" w14:textId="75A3B6B1" w:rsidR="00246990" w:rsidRPr="00A35CD2" w:rsidRDefault="00246990" w:rsidP="004F66A7">
            <w:pPr>
              <w:pStyle w:val="ps1Char"/>
            </w:pPr>
            <w:r>
              <w:t>A1</w:t>
            </w:r>
          </w:p>
        </w:tc>
      </w:tr>
      <w:tr w:rsidR="00246990" w:rsidRPr="009316C4" w14:paraId="5AD068E4" w14:textId="77E813BB" w:rsidTr="00246990">
        <w:trPr>
          <w:trHeight w:val="408"/>
          <w:jc w:val="right"/>
        </w:trPr>
        <w:tc>
          <w:tcPr>
            <w:tcW w:w="567" w:type="pct"/>
          </w:tcPr>
          <w:p w14:paraId="6C0B28E5" w14:textId="094418D3" w:rsidR="00246990" w:rsidRPr="008A5694" w:rsidRDefault="00692FD1" w:rsidP="004F66A7">
            <w:pPr>
              <w:pStyle w:val="ps1Char"/>
            </w:pPr>
            <w:r>
              <w:t>k</w:t>
            </w:r>
          </w:p>
        </w:tc>
        <w:tc>
          <w:tcPr>
            <w:tcW w:w="486" w:type="pct"/>
          </w:tcPr>
          <w:p w14:paraId="63058960" w14:textId="77CC13D5" w:rsidR="00246990" w:rsidRPr="008A5694" w:rsidRDefault="00A352CC" w:rsidP="004F66A7">
            <w:pPr>
              <w:pStyle w:val="ps1Char"/>
            </w:pPr>
            <w:r>
              <w:rPr>
                <w:rFonts w:hint="cs"/>
                <w:rtl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14:paraId="44C15662" w14:textId="419B0A0F" w:rsidR="00246990" w:rsidRPr="008A5694" w:rsidRDefault="00A352CC" w:rsidP="004F66A7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1BC112" w14:textId="7387D0B0" w:rsidR="00246990" w:rsidRPr="00A35CD2" w:rsidRDefault="000D429C" w:rsidP="004F66A7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BCAB6B7" w14:textId="1DC05CB8" w:rsidR="00246990" w:rsidRPr="00A35CD2" w:rsidRDefault="000D429C" w:rsidP="004F66A7">
            <w:pPr>
              <w:pStyle w:val="ps1Char"/>
            </w:pPr>
            <w:r w:rsidRPr="003119E0">
              <w:rPr>
                <w:rFonts w:ascii="Arial" w:hAnsi="Arial" w:cs="Arial"/>
                <w:rtl/>
                <w:lang w:bidi="ar-JO"/>
              </w:rPr>
              <w:t>رفض السلوكيات الخاطئة (التدخين، المنشطات، قلة الحركة، وغيرها) والإقلاع عنها.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D49ECC4" w14:textId="5ABAE105" w:rsidR="00246990" w:rsidRPr="00A35CD2" w:rsidRDefault="00246990" w:rsidP="004F66A7">
            <w:pPr>
              <w:pStyle w:val="ps1Char"/>
            </w:pPr>
            <w:r>
              <w:t>A2</w:t>
            </w:r>
          </w:p>
        </w:tc>
      </w:tr>
      <w:tr w:rsidR="0069281A" w:rsidRPr="009316C4" w14:paraId="1085D122" w14:textId="77777777" w:rsidTr="00246990">
        <w:trPr>
          <w:trHeight w:val="408"/>
          <w:jc w:val="right"/>
        </w:trPr>
        <w:tc>
          <w:tcPr>
            <w:tcW w:w="567" w:type="pct"/>
          </w:tcPr>
          <w:p w14:paraId="5057C3CD" w14:textId="0C742DEF" w:rsidR="0069281A" w:rsidRPr="0069281A" w:rsidRDefault="0069281A" w:rsidP="0069281A">
            <w:pPr>
              <w:pStyle w:val="ps1Char"/>
              <w:rPr>
                <w:lang w:val="tr-TR"/>
              </w:rPr>
            </w:pPr>
            <w:r>
              <w:rPr>
                <w:lang w:val="tr-TR"/>
              </w:rPr>
              <w:t>K</w:t>
            </w:r>
          </w:p>
        </w:tc>
        <w:tc>
          <w:tcPr>
            <w:tcW w:w="486" w:type="pct"/>
          </w:tcPr>
          <w:p w14:paraId="51FF6A0F" w14:textId="73CECCAF" w:rsidR="0069281A" w:rsidRDefault="0069281A" w:rsidP="0069281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14:paraId="4E94B271" w14:textId="4DB990E6" w:rsidR="0069281A" w:rsidRDefault="0069281A" w:rsidP="0069281A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98E6F98" w14:textId="004FCBE8" w:rsidR="0069281A" w:rsidRDefault="0069281A" w:rsidP="0069281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1,2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85BEC31" w14:textId="10CEFCB1" w:rsidR="0069281A" w:rsidRPr="003119E0" w:rsidRDefault="0069281A" w:rsidP="0069281A">
            <w:pPr>
              <w:pStyle w:val="ps1Char"/>
              <w:rPr>
                <w:rFonts w:ascii="Arial" w:hAnsi="Arial" w:cs="Arial"/>
                <w:rtl/>
                <w:lang w:bidi="ar-JO"/>
              </w:rPr>
            </w:pPr>
            <w:r w:rsidRPr="003119E0">
              <w:rPr>
                <w:rFonts w:ascii="Arial" w:hAnsi="Arial" w:cs="Arial"/>
                <w:rtl/>
                <w:lang w:bidi="ar-JO"/>
              </w:rPr>
              <w:t>امتلاك المفاهيم والمصطلحات المتعلقة بالرياضة والصحة والمقارنة بينها.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6980E2B3" w14:textId="1B26A26E" w:rsidR="0069281A" w:rsidRPr="0069281A" w:rsidRDefault="0069281A" w:rsidP="0069281A">
            <w:pPr>
              <w:pStyle w:val="ps1Char"/>
              <w:rPr>
                <w:lang w:val="tr-TR" w:bidi="ar-JO"/>
              </w:rPr>
            </w:pPr>
            <w:r>
              <w:rPr>
                <w:lang w:val="tr-TR" w:bidi="ar-JO"/>
              </w:rPr>
              <w:t>A3</w:t>
            </w:r>
          </w:p>
        </w:tc>
      </w:tr>
      <w:tr w:rsidR="0069281A" w:rsidRPr="00FA6305" w14:paraId="420EEC5C" w14:textId="3C898E1F" w:rsidTr="00246990">
        <w:trPr>
          <w:trHeight w:val="292"/>
          <w:jc w:val="right"/>
        </w:trPr>
        <w:tc>
          <w:tcPr>
            <w:tcW w:w="4687" w:type="pct"/>
            <w:gridSpan w:val="5"/>
          </w:tcPr>
          <w:p w14:paraId="249F7EFC" w14:textId="77777777" w:rsidR="0069281A" w:rsidRDefault="0069281A" w:rsidP="0069281A">
            <w:pPr>
              <w:pStyle w:val="ps1Char"/>
              <w:rPr>
                <w:lang w:bidi="ar-JO"/>
              </w:rPr>
            </w:pPr>
          </w:p>
          <w:p w14:paraId="0057C436" w14:textId="75D1BF5F" w:rsidR="0069281A" w:rsidRPr="00A35CD2" w:rsidRDefault="0069281A" w:rsidP="0069281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1E0C0A" w14:textId="4A68A72A" w:rsidR="0069281A" w:rsidRPr="00A35CD2" w:rsidRDefault="0069281A" w:rsidP="0069281A">
            <w:pPr>
              <w:pStyle w:val="ps1Char"/>
            </w:pPr>
            <w:r>
              <w:t>B</w:t>
            </w:r>
          </w:p>
        </w:tc>
      </w:tr>
      <w:tr w:rsidR="0069281A" w:rsidRPr="009316C4" w14:paraId="48428E8C" w14:textId="789C0C92" w:rsidTr="00246990">
        <w:trPr>
          <w:trHeight w:val="272"/>
          <w:jc w:val="right"/>
        </w:trPr>
        <w:tc>
          <w:tcPr>
            <w:tcW w:w="567" w:type="pct"/>
          </w:tcPr>
          <w:p w14:paraId="17E4BD5C" w14:textId="0BEC0FA3" w:rsidR="0069281A" w:rsidRPr="008A5694" w:rsidRDefault="0069281A" w:rsidP="0069281A">
            <w:pPr>
              <w:pStyle w:val="ps1Char"/>
            </w:pPr>
            <w:r w:rsidRPr="00054057">
              <w:t>k</w:t>
            </w:r>
          </w:p>
        </w:tc>
        <w:tc>
          <w:tcPr>
            <w:tcW w:w="486" w:type="pct"/>
          </w:tcPr>
          <w:p w14:paraId="4AF3E390" w14:textId="6B21BE0C" w:rsidR="0069281A" w:rsidRPr="008A5694" w:rsidRDefault="0069281A" w:rsidP="0069281A">
            <w:pPr>
              <w:pStyle w:val="ps1Char"/>
            </w:pPr>
            <w:r>
              <w:rPr>
                <w:rFonts w:hint="cs"/>
                <w:rtl/>
              </w:rPr>
              <w:t>ادراك</w:t>
            </w:r>
          </w:p>
        </w:tc>
        <w:tc>
          <w:tcPr>
            <w:tcW w:w="408" w:type="pct"/>
            <w:shd w:val="clear" w:color="auto" w:fill="auto"/>
          </w:tcPr>
          <w:p w14:paraId="60143470" w14:textId="1EBF9C87" w:rsidR="0069281A" w:rsidRPr="008A5694" w:rsidRDefault="0069281A" w:rsidP="0069281A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2C8B8D" w14:textId="04F47099" w:rsidR="0069281A" w:rsidRPr="00A35CD2" w:rsidRDefault="0069281A" w:rsidP="0069281A">
            <w:pPr>
              <w:pStyle w:val="ps1Char"/>
            </w:pPr>
            <w:r>
              <w:t>1.3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1F2520E" w14:textId="44A96CB2" w:rsidR="0069281A" w:rsidRPr="00A35CD2" w:rsidRDefault="0069281A" w:rsidP="0069281A">
            <w:pPr>
              <w:pStyle w:val="ps1Char"/>
            </w:pPr>
            <w:r w:rsidRPr="003119E0">
              <w:rPr>
                <w:rFonts w:ascii="Arial" w:hAnsi="Arial" w:cs="Arial"/>
                <w:rtl/>
                <w:lang w:bidi="ar-JO"/>
              </w:rPr>
              <w:t xml:space="preserve">توصية النصائح للمحافظة على القوام السليم والكشف عن الانحرافات </w:t>
            </w:r>
            <w:proofErr w:type="spellStart"/>
            <w:r w:rsidRPr="003119E0">
              <w:rPr>
                <w:rFonts w:ascii="Arial" w:hAnsi="Arial" w:cs="Arial"/>
                <w:rtl/>
                <w:lang w:bidi="ar-JO"/>
              </w:rPr>
              <w:t>القواميه</w:t>
            </w:r>
            <w:proofErr w:type="spellEnd"/>
            <w:r w:rsidRPr="003119E0">
              <w:rPr>
                <w:rFonts w:ascii="Arial" w:hAnsi="Arial" w:cs="Arial"/>
                <w:rtl/>
                <w:lang w:bidi="ar-JO"/>
              </w:rPr>
              <w:t>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59B3347" w14:textId="0EDCB912" w:rsidR="0069281A" w:rsidRPr="00A35CD2" w:rsidRDefault="0069281A" w:rsidP="0069281A">
            <w:pPr>
              <w:pStyle w:val="ps1Char"/>
            </w:pPr>
            <w:r>
              <w:t>B1</w:t>
            </w:r>
          </w:p>
        </w:tc>
      </w:tr>
      <w:tr w:rsidR="0069281A" w:rsidRPr="009316C4" w14:paraId="477D118F" w14:textId="120F06C7" w:rsidTr="00246990">
        <w:trPr>
          <w:trHeight w:val="272"/>
          <w:jc w:val="right"/>
        </w:trPr>
        <w:tc>
          <w:tcPr>
            <w:tcW w:w="567" w:type="pct"/>
          </w:tcPr>
          <w:p w14:paraId="09E71CBE" w14:textId="7A2094A9" w:rsidR="0069281A" w:rsidRPr="008A5694" w:rsidRDefault="0069281A" w:rsidP="0069281A">
            <w:pPr>
              <w:pStyle w:val="ps1Char"/>
            </w:pPr>
            <w:r w:rsidRPr="00054057">
              <w:t>k</w:t>
            </w:r>
          </w:p>
        </w:tc>
        <w:tc>
          <w:tcPr>
            <w:tcW w:w="486" w:type="pct"/>
          </w:tcPr>
          <w:p w14:paraId="59A087F5" w14:textId="0884D351" w:rsidR="0069281A" w:rsidRPr="008A5694" w:rsidRDefault="0069281A" w:rsidP="0069281A">
            <w:pPr>
              <w:pStyle w:val="ps1Char"/>
            </w:pPr>
            <w:r>
              <w:rPr>
                <w:rFonts w:hint="cs"/>
                <w:rtl/>
              </w:rPr>
              <w:t>تطبيق</w:t>
            </w:r>
          </w:p>
        </w:tc>
        <w:tc>
          <w:tcPr>
            <w:tcW w:w="408" w:type="pct"/>
            <w:shd w:val="clear" w:color="auto" w:fill="auto"/>
          </w:tcPr>
          <w:p w14:paraId="77FF0F93" w14:textId="5B220E4B" w:rsidR="0069281A" w:rsidRPr="008A5694" w:rsidRDefault="0069281A" w:rsidP="0069281A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05633B" w14:textId="309055DB" w:rsidR="0069281A" w:rsidRPr="00A35CD2" w:rsidRDefault="0069281A" w:rsidP="0069281A">
            <w:pPr>
              <w:pStyle w:val="ps1Char"/>
            </w:pPr>
            <w:r>
              <w:t>4.5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CBC8667" w14:textId="77E6FCF1" w:rsidR="0069281A" w:rsidRPr="00A35CD2" w:rsidRDefault="0069281A" w:rsidP="0069281A">
            <w:pPr>
              <w:pStyle w:val="ps1Char"/>
            </w:pPr>
            <w:r w:rsidRPr="003119E0">
              <w:rPr>
                <w:rFonts w:ascii="Arial" w:hAnsi="Arial" w:cs="Arial"/>
                <w:rtl/>
                <w:lang w:bidi="ar-JO"/>
              </w:rPr>
              <w:t>ممارسة السلوكيات الحركية والصحية السليمة.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6583BC62" w14:textId="60B9EDF7" w:rsidR="0069281A" w:rsidRPr="00A35CD2" w:rsidRDefault="0069281A" w:rsidP="0069281A">
            <w:pPr>
              <w:pStyle w:val="ps1Char"/>
            </w:pPr>
            <w:r>
              <w:t>B2</w:t>
            </w:r>
          </w:p>
        </w:tc>
      </w:tr>
      <w:tr w:rsidR="0069281A" w:rsidRPr="009316C4" w14:paraId="62EAE9BD" w14:textId="79C265B8" w:rsidTr="00246990">
        <w:trPr>
          <w:trHeight w:val="224"/>
          <w:jc w:val="right"/>
        </w:trPr>
        <w:tc>
          <w:tcPr>
            <w:tcW w:w="4687" w:type="pct"/>
            <w:gridSpan w:val="5"/>
          </w:tcPr>
          <w:p w14:paraId="15D760EB" w14:textId="77777777" w:rsidR="0069281A" w:rsidRDefault="0069281A" w:rsidP="0069281A">
            <w:pPr>
              <w:pStyle w:val="ps1Char"/>
            </w:pPr>
          </w:p>
          <w:p w14:paraId="091AC457" w14:textId="3259E890" w:rsidR="0069281A" w:rsidRPr="00A35CD2" w:rsidRDefault="0069281A" w:rsidP="0069281A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1C54612" w14:textId="13B48DA7" w:rsidR="0069281A" w:rsidRPr="00A35CD2" w:rsidRDefault="0069281A" w:rsidP="0069281A">
            <w:pPr>
              <w:pStyle w:val="ps1Char"/>
            </w:pPr>
            <w:r>
              <w:t>C</w:t>
            </w:r>
          </w:p>
        </w:tc>
      </w:tr>
      <w:tr w:rsidR="0069281A" w:rsidRPr="009316C4" w14:paraId="7408F49D" w14:textId="47AE393E" w:rsidTr="00246990">
        <w:trPr>
          <w:trHeight w:val="265"/>
          <w:jc w:val="right"/>
        </w:trPr>
        <w:tc>
          <w:tcPr>
            <w:tcW w:w="567" w:type="pct"/>
          </w:tcPr>
          <w:p w14:paraId="5C64220B" w14:textId="2A941D07" w:rsidR="0069281A" w:rsidRPr="00BA34C9" w:rsidRDefault="0069281A" w:rsidP="0069281A">
            <w:pPr>
              <w:pStyle w:val="ps1Char"/>
              <w:rPr>
                <w:rtl/>
                <w:lang w:bidi="ar-JO"/>
              </w:rPr>
            </w:pPr>
            <w:r>
              <w:t>k</w:t>
            </w:r>
          </w:p>
        </w:tc>
        <w:tc>
          <w:tcPr>
            <w:tcW w:w="486" w:type="pct"/>
          </w:tcPr>
          <w:p w14:paraId="1FFAABAD" w14:textId="6AAB6EC4" w:rsidR="0069281A" w:rsidRPr="00BA34C9" w:rsidRDefault="0069281A" w:rsidP="0069281A">
            <w:pPr>
              <w:pStyle w:val="ps1Char"/>
            </w:pPr>
            <w:r>
              <w:rPr>
                <w:rFonts w:hint="cs"/>
                <w:rtl/>
              </w:rPr>
              <w:t>تحليل</w:t>
            </w:r>
          </w:p>
        </w:tc>
        <w:tc>
          <w:tcPr>
            <w:tcW w:w="408" w:type="pct"/>
            <w:shd w:val="clear" w:color="auto" w:fill="auto"/>
          </w:tcPr>
          <w:p w14:paraId="04FECE15" w14:textId="2C41A02A" w:rsidR="0069281A" w:rsidRPr="00BA34C9" w:rsidRDefault="0069281A" w:rsidP="0069281A">
            <w:pPr>
              <w:pStyle w:val="ps1Char"/>
            </w:pPr>
            <w:r>
              <w:t>5</w:t>
            </w:r>
          </w:p>
        </w:tc>
        <w:tc>
          <w:tcPr>
            <w:tcW w:w="368" w:type="pct"/>
            <w:shd w:val="clear" w:color="auto" w:fill="auto"/>
          </w:tcPr>
          <w:p w14:paraId="3E34A524" w14:textId="19727CEE" w:rsidR="0069281A" w:rsidRPr="00A35CD2" w:rsidRDefault="0069281A" w:rsidP="0069281A">
            <w:pPr>
              <w:pStyle w:val="ps1Char"/>
            </w:pPr>
            <w:r>
              <w:t>2.4</w:t>
            </w:r>
          </w:p>
        </w:tc>
        <w:tc>
          <w:tcPr>
            <w:tcW w:w="2858" w:type="pct"/>
            <w:shd w:val="clear" w:color="auto" w:fill="auto"/>
          </w:tcPr>
          <w:p w14:paraId="04B021AF" w14:textId="7783E198" w:rsidR="0069281A" w:rsidRPr="00A35CD2" w:rsidRDefault="0069281A" w:rsidP="0069281A">
            <w:pPr>
              <w:pStyle w:val="ps1Char"/>
            </w:pPr>
            <w:r w:rsidRPr="003119E0">
              <w:rPr>
                <w:rFonts w:ascii="Arial" w:hAnsi="Arial" w:cs="Arial"/>
                <w:rtl/>
                <w:lang w:bidi="ar-JO"/>
              </w:rPr>
              <w:t>تتبع العادات السليمة المرتبطة بالقوام والتغذية وربطها بالممارسات الرياضية.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1D6C79C" w14:textId="0A1EDA08" w:rsidR="0069281A" w:rsidRPr="00A35CD2" w:rsidRDefault="0069281A" w:rsidP="0069281A">
            <w:pPr>
              <w:pStyle w:val="ps1Char"/>
            </w:pPr>
            <w:r>
              <w:t>C1</w:t>
            </w:r>
          </w:p>
        </w:tc>
      </w:tr>
      <w:tr w:rsidR="0069281A" w:rsidRPr="009316C4" w14:paraId="4851FD05" w14:textId="40F947D9" w:rsidTr="00246990">
        <w:trPr>
          <w:trHeight w:val="283"/>
          <w:jc w:val="right"/>
        </w:trPr>
        <w:tc>
          <w:tcPr>
            <w:tcW w:w="4687" w:type="pct"/>
            <w:gridSpan w:val="5"/>
          </w:tcPr>
          <w:p w14:paraId="139DBE56" w14:textId="77777777" w:rsidR="0069281A" w:rsidRDefault="0069281A" w:rsidP="0069281A">
            <w:pPr>
              <w:pStyle w:val="ps1Char"/>
              <w:rPr>
                <w:lang w:bidi="ar-JO"/>
              </w:rPr>
            </w:pPr>
          </w:p>
          <w:p w14:paraId="4AF23116" w14:textId="3CDB281A" w:rsidR="0069281A" w:rsidRPr="00A35CD2" w:rsidRDefault="0069281A" w:rsidP="0069281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مهارات التواصل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6461956" w14:textId="009E62E9" w:rsidR="0069281A" w:rsidRPr="00A35CD2" w:rsidRDefault="0069281A" w:rsidP="0069281A">
            <w:pPr>
              <w:pStyle w:val="ps1Char"/>
            </w:pPr>
            <w:r>
              <w:t>D</w:t>
            </w:r>
          </w:p>
        </w:tc>
      </w:tr>
    </w:tbl>
    <w:p w14:paraId="0484E36C" w14:textId="77777777" w:rsidR="000D429C" w:rsidRDefault="000D429C" w:rsidP="000D429C">
      <w:pPr>
        <w:pStyle w:val="ps2"/>
        <w:bidi/>
        <w:spacing w:before="240" w:after="120" w:line="240" w:lineRule="auto"/>
        <w:rPr>
          <w:rFonts w:ascii="Cambria" w:eastAsia="Times New Roman" w:hAnsi="Cambria"/>
          <w:szCs w:val="20"/>
          <w:rtl/>
        </w:rPr>
      </w:pPr>
    </w:p>
    <w:p w14:paraId="1E0B0A3A" w14:textId="77777777" w:rsidR="004F66A7" w:rsidRDefault="004F66A7" w:rsidP="000D429C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14:paraId="7329E395" w14:textId="77777777" w:rsidTr="00DE3516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9411A3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14:paraId="5375676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14:paraId="5A0C449D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14:paraId="23B11A59" w14:textId="77777777" w:rsidR="004F66A7" w:rsidRPr="00D7607C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14:paraId="5C4C7D9B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14:paraId="7D7B82C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5482C8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14:paraId="190CAAAF" w14:textId="77777777" w:rsidTr="00DE3516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0CBC6C" w14:textId="77777777" w:rsidR="004F66A7" w:rsidRPr="00FB02A8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14:paraId="68A5474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14:paraId="27ACA35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14:paraId="250443E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14:paraId="2FAE17AA" w14:textId="7460A51C" w:rsidR="004F66A7" w:rsidRPr="00CA5E96" w:rsidRDefault="004D6F60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lang w:eastAsia="en-US" w:bidi="ar-JO"/>
              </w:rPr>
              <w:sym w:font="Symbol" w:char="F0D6"/>
            </w:r>
            <w:r w:rsidR="004F66A7"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الادراك</w:t>
            </w:r>
          </w:p>
        </w:tc>
        <w:tc>
          <w:tcPr>
            <w:tcW w:w="729" w:type="pct"/>
            <w:vAlign w:val="center"/>
          </w:tcPr>
          <w:p w14:paraId="44CE9C50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4F94C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14:paraId="7C6A6B5A" w14:textId="77777777" w:rsidR="00246990" w:rsidRPr="00246990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14:paraId="35FCDC0A" w14:textId="19A546FF" w:rsidR="004F66A7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14:paraId="3B4A4CF1" w14:textId="709DED28"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92"/>
        <w:gridCol w:w="603"/>
        <w:gridCol w:w="7665"/>
        <w:gridCol w:w="482"/>
      </w:tblGrid>
      <w:tr w:rsidR="00C90010" w:rsidRPr="009316C4" w14:paraId="3D34E4DC" w14:textId="77777777" w:rsidTr="00A15686">
        <w:trPr>
          <w:trHeight w:val="180"/>
          <w:jc w:val="center"/>
        </w:trPr>
        <w:tc>
          <w:tcPr>
            <w:tcW w:w="877" w:type="pct"/>
            <w:gridSpan w:val="3"/>
            <w:shd w:val="clear" w:color="auto" w:fill="F2F2F2"/>
            <w:vAlign w:val="center"/>
          </w:tcPr>
          <w:p w14:paraId="2C769471" w14:textId="77777777"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4123" w:type="pct"/>
            <w:gridSpan w:val="2"/>
            <w:vMerge w:val="restart"/>
            <w:shd w:val="clear" w:color="auto" w:fill="F2F2F2"/>
            <w:vAlign w:val="center"/>
          </w:tcPr>
          <w:p w14:paraId="5C297330" w14:textId="4B4587FA"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  <w:r>
              <w:rPr>
                <w:rFonts w:ascii="Times New Roman" w:hAnsi="Times New Roma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C90010" w:rsidRPr="00C90010" w14:paraId="0F5A6323" w14:textId="77777777" w:rsidTr="00A15686">
        <w:trPr>
          <w:trHeight w:val="180"/>
          <w:jc w:val="center"/>
        </w:trPr>
        <w:tc>
          <w:tcPr>
            <w:tcW w:w="272" w:type="pct"/>
            <w:shd w:val="clear" w:color="auto" w:fill="F2F2F2"/>
            <w:vAlign w:val="center"/>
          </w:tcPr>
          <w:p w14:paraId="2DD8BB66" w14:textId="51FFFD13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00" w:type="pct"/>
            <w:shd w:val="clear" w:color="auto" w:fill="F2F2F2"/>
            <w:vAlign w:val="center"/>
          </w:tcPr>
          <w:p w14:paraId="6E9A07A0" w14:textId="74BD541F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EECCBFA" w14:textId="4D744937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4123" w:type="pct"/>
            <w:gridSpan w:val="2"/>
            <w:vMerge/>
            <w:shd w:val="clear" w:color="auto" w:fill="F2F2F2"/>
          </w:tcPr>
          <w:p w14:paraId="4D59F6B5" w14:textId="77777777"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4D6F60" w:rsidRPr="009316C4" w14:paraId="593F2F2C" w14:textId="77777777" w:rsidTr="00A15686">
        <w:trPr>
          <w:jc w:val="center"/>
        </w:trPr>
        <w:tc>
          <w:tcPr>
            <w:tcW w:w="272" w:type="pct"/>
          </w:tcPr>
          <w:p w14:paraId="47502E6E" w14:textId="77777777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6A121CA8" w14:textId="1BE460CF" w:rsidR="004D6F60" w:rsidRPr="007B344F" w:rsidRDefault="007843EE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4D6F60">
              <w:rPr>
                <w:rFonts w:ascii="Cambria" w:hAnsi="Cambria"/>
                <w:b/>
                <w:bCs/>
                <w:sz w:val="24"/>
              </w:rPr>
              <w:sym w:font="Symbol" w:char="F0D6"/>
            </w:r>
          </w:p>
        </w:tc>
        <w:tc>
          <w:tcPr>
            <w:tcW w:w="305" w:type="pct"/>
          </w:tcPr>
          <w:p w14:paraId="313C9F65" w14:textId="1E210756" w:rsidR="004D6F60" w:rsidRPr="004D6F60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879" w:type="pct"/>
            <w:shd w:val="clear" w:color="auto" w:fill="auto"/>
          </w:tcPr>
          <w:p w14:paraId="7DBBA680" w14:textId="1FD79DB9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16339F">
              <w:rPr>
                <w:rFonts w:cs="Arial"/>
                <w:color w:val="000000" w:themeColor="text1"/>
                <w:sz w:val="22"/>
                <w:szCs w:val="22"/>
                <w:rtl/>
              </w:rPr>
              <w:t>الإلمام بالمهارات الأساسية للاتصال والتواصل اللغوي (مهارات الاستماع والمحادثة والقراءة والكتابة)</w:t>
            </w:r>
          </w:p>
        </w:tc>
        <w:tc>
          <w:tcPr>
            <w:tcW w:w="244" w:type="pct"/>
            <w:vAlign w:val="center"/>
          </w:tcPr>
          <w:p w14:paraId="22EF8146" w14:textId="77777777" w:rsidR="004D6F60" w:rsidRPr="00FB02A8" w:rsidRDefault="004D6F60" w:rsidP="004D6F6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4D6F60" w:rsidRPr="009316C4" w14:paraId="4B5C88F0" w14:textId="77777777" w:rsidTr="00A15686">
        <w:trPr>
          <w:jc w:val="center"/>
        </w:trPr>
        <w:tc>
          <w:tcPr>
            <w:tcW w:w="272" w:type="pct"/>
          </w:tcPr>
          <w:p w14:paraId="1F97A4DE" w14:textId="52F7EE16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179C90B3" w14:textId="0D1383E4" w:rsidR="004D6F60" w:rsidRPr="007B344F" w:rsidRDefault="007843EE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4D6F60">
              <w:rPr>
                <w:rFonts w:ascii="Cambria" w:hAnsi="Cambria"/>
                <w:b/>
                <w:bCs/>
                <w:sz w:val="24"/>
              </w:rPr>
              <w:sym w:font="Symbol" w:char="F0D6"/>
            </w:r>
          </w:p>
        </w:tc>
        <w:tc>
          <w:tcPr>
            <w:tcW w:w="305" w:type="pct"/>
          </w:tcPr>
          <w:p w14:paraId="68019588" w14:textId="66387970" w:rsidR="004D6F60" w:rsidRPr="004D6F60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879" w:type="pct"/>
            <w:shd w:val="clear" w:color="auto" w:fill="auto"/>
          </w:tcPr>
          <w:p w14:paraId="1FD2677D" w14:textId="2DCA90BC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16339F">
              <w:rPr>
                <w:rFonts w:cs="Arial"/>
                <w:color w:val="000000" w:themeColor="text1"/>
                <w:sz w:val="22"/>
                <w:szCs w:val="22"/>
                <w:rtl/>
              </w:rPr>
              <w:t>الإلمام بمهارات الحاسوب والإنترنت.</w:t>
            </w:r>
          </w:p>
        </w:tc>
        <w:tc>
          <w:tcPr>
            <w:tcW w:w="244" w:type="pct"/>
            <w:vAlign w:val="center"/>
          </w:tcPr>
          <w:p w14:paraId="65D8DB28" w14:textId="77777777" w:rsidR="004D6F60" w:rsidRPr="00FB02A8" w:rsidRDefault="004D6F60" w:rsidP="004D6F6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4D6F60" w:rsidRPr="009316C4" w14:paraId="7134D190" w14:textId="77777777" w:rsidTr="00A15686">
        <w:trPr>
          <w:jc w:val="center"/>
        </w:trPr>
        <w:tc>
          <w:tcPr>
            <w:tcW w:w="272" w:type="pct"/>
          </w:tcPr>
          <w:p w14:paraId="732AE023" w14:textId="77777777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4EE5A117" w14:textId="77777777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5" w:type="pct"/>
          </w:tcPr>
          <w:p w14:paraId="37FE3F3F" w14:textId="50C3FF47" w:rsidR="004D6F60" w:rsidRPr="004D6F60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4D6F60">
              <w:rPr>
                <w:rFonts w:ascii="Cambria" w:hAnsi="Cambria"/>
                <w:b/>
                <w:bCs/>
                <w:sz w:val="24"/>
              </w:rPr>
              <w:sym w:font="Symbol" w:char="F0D6"/>
            </w:r>
          </w:p>
        </w:tc>
        <w:tc>
          <w:tcPr>
            <w:tcW w:w="3879" w:type="pct"/>
            <w:shd w:val="clear" w:color="auto" w:fill="auto"/>
          </w:tcPr>
          <w:p w14:paraId="2FCD287B" w14:textId="4F1F3D8F" w:rsidR="004D6F60" w:rsidRPr="007B344F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16339F">
              <w:rPr>
                <w:rFonts w:cs="Arial"/>
                <w:color w:val="000000" w:themeColor="text1"/>
                <w:sz w:val="22"/>
                <w:szCs w:val="22"/>
                <w:rtl/>
              </w:rPr>
              <w:t>معرفة القوانين والحقوق الواجبة في التعاملات.</w:t>
            </w:r>
          </w:p>
        </w:tc>
        <w:tc>
          <w:tcPr>
            <w:tcW w:w="244" w:type="pct"/>
            <w:vAlign w:val="center"/>
          </w:tcPr>
          <w:p w14:paraId="6C96D34B" w14:textId="77777777" w:rsidR="004D6F60" w:rsidRPr="00FB02A8" w:rsidRDefault="004D6F60" w:rsidP="004D6F6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4D6F60" w:rsidRPr="009316C4" w14:paraId="4F8BCEB1" w14:textId="77777777" w:rsidTr="00A15686">
        <w:trPr>
          <w:jc w:val="center"/>
        </w:trPr>
        <w:tc>
          <w:tcPr>
            <w:tcW w:w="272" w:type="pct"/>
          </w:tcPr>
          <w:p w14:paraId="4A6FA1AA" w14:textId="069666F1" w:rsidR="004D6F60" w:rsidRPr="00A40864" w:rsidRDefault="007843EE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4D6F60">
              <w:rPr>
                <w:rFonts w:ascii="Cambria" w:hAnsi="Cambria"/>
                <w:b/>
                <w:bCs/>
                <w:sz w:val="24"/>
              </w:rPr>
              <w:sym w:font="Symbol" w:char="F0D6"/>
            </w:r>
          </w:p>
        </w:tc>
        <w:tc>
          <w:tcPr>
            <w:tcW w:w="300" w:type="pct"/>
          </w:tcPr>
          <w:p w14:paraId="3799DE76" w14:textId="0C75A739" w:rsidR="004D6F60" w:rsidRPr="00A40864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5" w:type="pct"/>
          </w:tcPr>
          <w:p w14:paraId="1258821E" w14:textId="0BA81664" w:rsidR="004D6F60" w:rsidRPr="00A40864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88475AA" w14:textId="7C8978CD" w:rsidR="004D6F60" w:rsidRPr="00A40864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الإلمام بمهارات التفكير الناقد والإبداعي والابتكاري وأسلوب حل المشكلات.</w:t>
            </w:r>
          </w:p>
        </w:tc>
        <w:tc>
          <w:tcPr>
            <w:tcW w:w="244" w:type="pct"/>
            <w:vAlign w:val="center"/>
          </w:tcPr>
          <w:p w14:paraId="3CA2E083" w14:textId="77777777" w:rsidR="004D6F60" w:rsidRPr="00FB02A8" w:rsidRDefault="004D6F60" w:rsidP="004D6F6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4D6F60" w:rsidRPr="009316C4" w14:paraId="64BCB0C5" w14:textId="77777777" w:rsidTr="00A15686">
        <w:trPr>
          <w:jc w:val="center"/>
        </w:trPr>
        <w:tc>
          <w:tcPr>
            <w:tcW w:w="272" w:type="pct"/>
          </w:tcPr>
          <w:p w14:paraId="2AA0D220" w14:textId="77777777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0" w:type="pct"/>
          </w:tcPr>
          <w:p w14:paraId="76A9EE7D" w14:textId="77777777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4185329E" w14:textId="2BAB1816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sym w:font="Symbol" w:char="F0D6"/>
            </w:r>
          </w:p>
        </w:tc>
        <w:tc>
          <w:tcPr>
            <w:tcW w:w="3879" w:type="pct"/>
            <w:shd w:val="clear" w:color="auto" w:fill="auto"/>
          </w:tcPr>
          <w:p w14:paraId="2DF3BAD4" w14:textId="40EC5938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 xml:space="preserve">معرفة الاتجاهات الأخلاقية والإنسانية والاجتماعية والقيم الدينية </w:t>
            </w:r>
            <w:proofErr w:type="spellStart"/>
            <w:r w:rsidRPr="003119E0">
              <w:rPr>
                <w:rFonts w:cs="Arial"/>
                <w:sz w:val="22"/>
                <w:szCs w:val="22"/>
                <w:rtl/>
              </w:rPr>
              <w:t>ومبادىء</w:t>
            </w:r>
            <w:proofErr w:type="spellEnd"/>
            <w:r w:rsidRPr="003119E0">
              <w:rPr>
                <w:rFonts w:cs="Arial"/>
                <w:sz w:val="22"/>
                <w:szCs w:val="22"/>
                <w:rtl/>
              </w:rPr>
              <w:t xml:space="preserve"> الانتماء والمواطنة والحس الوطني.</w:t>
            </w:r>
          </w:p>
        </w:tc>
        <w:tc>
          <w:tcPr>
            <w:tcW w:w="244" w:type="pct"/>
            <w:vAlign w:val="center"/>
          </w:tcPr>
          <w:p w14:paraId="7A533246" w14:textId="77777777" w:rsidR="004D6F60" w:rsidRPr="00FB02A8" w:rsidRDefault="004D6F60" w:rsidP="004D6F6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4D6F60" w:rsidRPr="009316C4" w14:paraId="66FE4B40" w14:textId="77777777" w:rsidTr="00A15686">
        <w:trPr>
          <w:jc w:val="center"/>
        </w:trPr>
        <w:tc>
          <w:tcPr>
            <w:tcW w:w="272" w:type="pct"/>
          </w:tcPr>
          <w:p w14:paraId="70233D23" w14:textId="77777777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0" w:type="pct"/>
          </w:tcPr>
          <w:p w14:paraId="12ED5410" w14:textId="77777777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35D673D2" w14:textId="0A2533BE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sym w:font="Symbol" w:char="F0D6"/>
            </w:r>
          </w:p>
        </w:tc>
        <w:tc>
          <w:tcPr>
            <w:tcW w:w="3879" w:type="pct"/>
            <w:shd w:val="clear" w:color="auto" w:fill="auto"/>
          </w:tcPr>
          <w:p w14:paraId="7F261B99" w14:textId="46277FDA" w:rsidR="004D6F60" w:rsidRPr="00E617B1" w:rsidRDefault="004D6F60" w:rsidP="004D6F6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المعرفة بأحداث التاريخ العربي والإسلامي والمعاصر.</w:t>
            </w:r>
          </w:p>
        </w:tc>
        <w:tc>
          <w:tcPr>
            <w:tcW w:w="244" w:type="pct"/>
            <w:vAlign w:val="center"/>
          </w:tcPr>
          <w:p w14:paraId="73FDB464" w14:textId="77777777" w:rsidR="004D6F60" w:rsidRPr="00FB02A8" w:rsidRDefault="004D6F60" w:rsidP="004D6F6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</w:tbl>
    <w:p w14:paraId="510D0823" w14:textId="77777777" w:rsidR="004D6F60" w:rsidRDefault="004D6F60" w:rsidP="004D6F60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</w:p>
    <w:p w14:paraId="30D04536" w14:textId="48113FD5" w:rsidR="009062D8" w:rsidRDefault="00B84D2E" w:rsidP="004D6F60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 xml:space="preserve">الجدول الاسبوعي </w:t>
      </w:r>
    </w:p>
    <w:p w14:paraId="5F810A04" w14:textId="42BFFD58"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587256">
        <w:rPr>
          <w:rFonts w:ascii="Cambria" w:hAnsi="Cambria" w:hint="cs"/>
          <w:sz w:val="24"/>
          <w:rtl/>
        </w:rPr>
        <w:t>وجاهي</w:t>
      </w:r>
    </w:p>
    <w:p w14:paraId="4D567C87" w14:textId="5E11F01D"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14:paraId="4EEDF3CE" w14:textId="72BC6310"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 xml:space="preserve"> </w:t>
      </w: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14:paraId="2DB9F538" w14:textId="789AC8DA" w:rsidR="00250039" w:rsidRPr="00B32278" w:rsidRDefault="00105F16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*</w:t>
      </w:r>
      <w:r w:rsidR="009062D8">
        <w:rPr>
          <w:rFonts w:ascii="Cambria" w:hAnsi="Cambria" w:hint="cs"/>
          <w:sz w:val="24"/>
          <w:rtl/>
        </w:rPr>
        <w:t xml:space="preserve"> عن بعد </w:t>
      </w:r>
      <w:r w:rsidR="00B84D2E">
        <w:rPr>
          <w:rFonts w:ascii="Cambria" w:hAnsi="Cambria" w:hint="cs"/>
          <w:sz w:val="24"/>
          <w:rtl/>
        </w:rPr>
        <w:t>(</w:t>
      </w:r>
      <w:r w:rsidR="009062D8"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 w:rsidR="009062D8">
        <w:rPr>
          <w:rFonts w:ascii="Cambria" w:hAnsi="Cambria" w:hint="cs"/>
          <w:sz w:val="24"/>
          <w:rtl/>
        </w:rPr>
        <w:t xml:space="preserve"> متزامنة)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189"/>
        <w:gridCol w:w="791"/>
        <w:gridCol w:w="1774"/>
        <w:gridCol w:w="1750"/>
        <w:gridCol w:w="1621"/>
        <w:gridCol w:w="747"/>
      </w:tblGrid>
      <w:tr w:rsidR="00E86F51" w14:paraId="7BE7F45D" w14:textId="3A2A07DD" w:rsidTr="00345A0A">
        <w:trPr>
          <w:trHeight w:val="516"/>
          <w:jc w:val="right"/>
        </w:trPr>
        <w:tc>
          <w:tcPr>
            <w:tcW w:w="510" w:type="pct"/>
            <w:shd w:val="clear" w:color="auto" w:fill="F2F2F2"/>
            <w:vAlign w:val="center"/>
          </w:tcPr>
          <w:p w14:paraId="6BC7B324" w14:textId="0B6E1F9C" w:rsidR="00C03466" w:rsidRPr="007571B6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1110" w:type="pct"/>
            <w:shd w:val="clear" w:color="auto" w:fill="F2F2F2"/>
            <w:vAlign w:val="center"/>
          </w:tcPr>
          <w:p w14:paraId="52013B10" w14:textId="122F559F" w:rsidR="004B02B4" w:rsidRPr="00803FEC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400" w:type="pct"/>
            <w:shd w:val="clear" w:color="auto" w:fill="F2F2F2"/>
            <w:vAlign w:val="center"/>
          </w:tcPr>
          <w:p w14:paraId="1443A6DD" w14:textId="431702C8" w:rsidR="004B02B4" w:rsidRPr="00C32ACE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900" w:type="pct"/>
            <w:shd w:val="clear" w:color="auto" w:fill="F2F2F2"/>
          </w:tcPr>
          <w:p w14:paraId="5CDA0C0E" w14:textId="045EA36B" w:rsidR="004B02B4" w:rsidRDefault="001C602A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الثالثة</w:t>
            </w:r>
          </w:p>
          <w:p w14:paraId="728E4195" w14:textId="2A425F30" w:rsidR="00803FEC" w:rsidRPr="00C32ACE" w:rsidRDefault="00803FEC" w:rsidP="0074628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</w:t>
            </w:r>
            <w:r w:rsidR="00746288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غير متزامن</w:t>
            </w: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887" w:type="pct"/>
            <w:shd w:val="clear" w:color="auto" w:fill="F2F2F2"/>
            <w:vAlign w:val="center"/>
          </w:tcPr>
          <w:p w14:paraId="74033937" w14:textId="46AB3259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الثاني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14:paraId="252C4A8E" w14:textId="1D6AFBF4" w:rsidR="00803FEC" w:rsidRPr="007F725A" w:rsidRDefault="00803FEC" w:rsidP="0074628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74628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822" w:type="pct"/>
            <w:shd w:val="clear" w:color="auto" w:fill="F2F2F2"/>
          </w:tcPr>
          <w:p w14:paraId="445598F5" w14:textId="167223F3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 الاولى</w:t>
            </w:r>
          </w:p>
          <w:p w14:paraId="61E715CD" w14:textId="5F4197F0" w:rsidR="00E86F51" w:rsidRPr="007F725A" w:rsidRDefault="00E86F51" w:rsidP="0074628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9062D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</w:t>
            </w:r>
            <w:r w:rsidR="0074628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</w:t>
            </w: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370" w:type="pct"/>
            <w:shd w:val="clear" w:color="auto" w:fill="F2F2F2"/>
          </w:tcPr>
          <w:p w14:paraId="797C72DD" w14:textId="7EAEA5DA" w:rsidR="004B02B4" w:rsidRPr="007F725A" w:rsidRDefault="007571B6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E86F51" w14:paraId="21631CD1" w14:textId="364F705D" w:rsidTr="00345A0A">
        <w:trPr>
          <w:trHeight w:val="367"/>
          <w:jc w:val="right"/>
        </w:trPr>
        <w:tc>
          <w:tcPr>
            <w:tcW w:w="510" w:type="pct"/>
            <w:vAlign w:val="center"/>
          </w:tcPr>
          <w:p w14:paraId="45529386" w14:textId="47137377" w:rsidR="00564B18" w:rsidRPr="001A7B38" w:rsidRDefault="00746288" w:rsidP="00564B18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0C9687C8" w14:textId="257200EF" w:rsidR="00564B18" w:rsidRPr="001A7B38" w:rsidRDefault="00746288" w:rsidP="00564B18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3119E0">
              <w:rPr>
                <w:rFonts w:cs="Arial"/>
                <w:sz w:val="22"/>
                <w:szCs w:val="22"/>
                <w:lang w:val="en-US"/>
              </w:rPr>
              <w:t>D1</w:t>
            </w:r>
          </w:p>
        </w:tc>
        <w:tc>
          <w:tcPr>
            <w:tcW w:w="400" w:type="pct"/>
            <w:shd w:val="clear" w:color="auto" w:fill="auto"/>
          </w:tcPr>
          <w:p w14:paraId="05E3AEBE" w14:textId="7E45DDA4" w:rsidR="00564B18" w:rsidRPr="001A7B38" w:rsidRDefault="00746288" w:rsidP="00246990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</w:rPr>
              <w:t>PLO5</w:t>
            </w:r>
          </w:p>
        </w:tc>
        <w:tc>
          <w:tcPr>
            <w:tcW w:w="900" w:type="pct"/>
          </w:tcPr>
          <w:p w14:paraId="2C123BD5" w14:textId="31A8083B" w:rsidR="00564B18" w:rsidRPr="001A7B38" w:rsidRDefault="00746288" w:rsidP="00746288">
            <w:pPr>
              <w:bidi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أهمية النشاط البدني لدى الحضارات</w:t>
            </w:r>
          </w:p>
        </w:tc>
        <w:tc>
          <w:tcPr>
            <w:tcW w:w="887" w:type="pct"/>
            <w:vAlign w:val="center"/>
          </w:tcPr>
          <w:p w14:paraId="1A0BC0BF" w14:textId="746A5D5B" w:rsidR="00564B1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مفاهيم تتعلق بأساليب وطرائق تدريس التربية الرياضية .</w:t>
            </w:r>
          </w:p>
        </w:tc>
        <w:tc>
          <w:tcPr>
            <w:tcW w:w="822" w:type="pct"/>
            <w:vAlign w:val="center"/>
          </w:tcPr>
          <w:p w14:paraId="1649ED13" w14:textId="24974BA3" w:rsidR="00564B1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التربية الرياضة</w:t>
            </w:r>
          </w:p>
        </w:tc>
        <w:tc>
          <w:tcPr>
            <w:tcW w:w="370" w:type="pct"/>
            <w:vAlign w:val="center"/>
          </w:tcPr>
          <w:p w14:paraId="20965ECD" w14:textId="6E0C1D4C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E86F51" w14:paraId="27745924" w14:textId="43BFAF18" w:rsidTr="00345A0A">
        <w:trPr>
          <w:trHeight w:val="414"/>
          <w:jc w:val="right"/>
        </w:trPr>
        <w:tc>
          <w:tcPr>
            <w:tcW w:w="510" w:type="pct"/>
            <w:vAlign w:val="center"/>
          </w:tcPr>
          <w:p w14:paraId="6C1DB199" w14:textId="0443E53C" w:rsidR="00564B18" w:rsidRPr="00554E99" w:rsidRDefault="00746288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3119E0"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7255488D" w14:textId="1B48080F" w:rsidR="00564B18" w:rsidRPr="001A7B38" w:rsidRDefault="00746288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</w:rPr>
              <w:t>B2</w:t>
            </w:r>
          </w:p>
        </w:tc>
        <w:tc>
          <w:tcPr>
            <w:tcW w:w="400" w:type="pct"/>
            <w:shd w:val="clear" w:color="auto" w:fill="auto"/>
          </w:tcPr>
          <w:p w14:paraId="4CCD4621" w14:textId="563DF152" w:rsidR="00564B18" w:rsidRPr="001A7B38" w:rsidRDefault="00746288" w:rsidP="00246990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3159DDD7" w14:textId="3378911D" w:rsidR="00564B18" w:rsidRPr="001A7B38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 xml:space="preserve">عناصرها المرتبطة </w:t>
            </w:r>
            <w:proofErr w:type="spellStart"/>
            <w:r w:rsidRPr="003119E0">
              <w:rPr>
                <w:rFonts w:cs="Arial"/>
                <w:sz w:val="22"/>
                <w:szCs w:val="22"/>
                <w:rtl/>
              </w:rPr>
              <w:t>بالاداء</w:t>
            </w:r>
            <w:proofErr w:type="spellEnd"/>
            <w:r w:rsidRPr="003119E0">
              <w:rPr>
                <w:rFonts w:cs="Arial"/>
                <w:sz w:val="22"/>
                <w:szCs w:val="22"/>
                <w:rtl/>
              </w:rPr>
              <w:t xml:space="preserve"> الحركي</w:t>
            </w:r>
          </w:p>
        </w:tc>
        <w:tc>
          <w:tcPr>
            <w:tcW w:w="887" w:type="pct"/>
            <w:vAlign w:val="center"/>
          </w:tcPr>
          <w:p w14:paraId="7C816C81" w14:textId="78875442" w:rsidR="00564B18" w:rsidRPr="004B02B4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عناصرها المرتبطة بالجانب الصحي</w:t>
            </w:r>
          </w:p>
        </w:tc>
        <w:tc>
          <w:tcPr>
            <w:tcW w:w="822" w:type="pct"/>
            <w:vAlign w:val="center"/>
          </w:tcPr>
          <w:p w14:paraId="245C999F" w14:textId="03C734AD" w:rsidR="00564B18" w:rsidRPr="004B02B4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اللياقة البدنية</w:t>
            </w:r>
          </w:p>
        </w:tc>
        <w:tc>
          <w:tcPr>
            <w:tcW w:w="370" w:type="pct"/>
            <w:vAlign w:val="center"/>
          </w:tcPr>
          <w:p w14:paraId="2BAD16A5" w14:textId="61CCD894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E86F51" w14:paraId="2096A068" w14:textId="2A4A7323" w:rsidTr="00345A0A">
        <w:trPr>
          <w:trHeight w:val="278"/>
          <w:jc w:val="right"/>
        </w:trPr>
        <w:tc>
          <w:tcPr>
            <w:tcW w:w="510" w:type="pct"/>
            <w:vAlign w:val="center"/>
          </w:tcPr>
          <w:p w14:paraId="25D11754" w14:textId="7EE03DF6" w:rsidR="00564B18" w:rsidRPr="001A7B38" w:rsidRDefault="00746288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358C73D9" w14:textId="6540BAD4" w:rsidR="00564B18" w:rsidRPr="001A7B38" w:rsidRDefault="00746288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  <w:lang w:bidi="ar-JO"/>
              </w:rPr>
              <w:t>C1</w:t>
            </w:r>
          </w:p>
        </w:tc>
        <w:tc>
          <w:tcPr>
            <w:tcW w:w="400" w:type="pct"/>
            <w:shd w:val="clear" w:color="auto" w:fill="auto"/>
          </w:tcPr>
          <w:p w14:paraId="68452764" w14:textId="08DCF882" w:rsidR="00564B18" w:rsidRPr="001A7B38" w:rsidRDefault="00746288" w:rsidP="00246990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24553888" w14:textId="3B4C96F4" w:rsidR="00564B18" w:rsidRPr="00522295" w:rsidRDefault="00746288" w:rsidP="00746288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تأثيرها على الأداء الرياضي</w:t>
            </w:r>
          </w:p>
        </w:tc>
        <w:tc>
          <w:tcPr>
            <w:tcW w:w="887" w:type="pct"/>
            <w:vAlign w:val="center"/>
          </w:tcPr>
          <w:p w14:paraId="23B7D715" w14:textId="2DBD5054" w:rsidR="00564B1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تأثيرها على الصحة</w:t>
            </w:r>
          </w:p>
        </w:tc>
        <w:tc>
          <w:tcPr>
            <w:tcW w:w="822" w:type="pct"/>
            <w:vAlign w:val="center"/>
          </w:tcPr>
          <w:p w14:paraId="76360900" w14:textId="778EC239" w:rsidR="00564B1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التغذية والنشاط البدني</w:t>
            </w:r>
          </w:p>
        </w:tc>
        <w:tc>
          <w:tcPr>
            <w:tcW w:w="370" w:type="pct"/>
            <w:vAlign w:val="center"/>
          </w:tcPr>
          <w:p w14:paraId="052FCC3A" w14:textId="6AA53D68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  <w:r w:rsidR="00B95781">
              <w:rPr>
                <w:rFonts w:asciiTheme="minorBidi" w:hAnsiTheme="minorBidi" w:cstheme="minorBidi"/>
                <w:sz w:val="18"/>
                <w:szCs w:val="18"/>
              </w:rPr>
              <w:t>+4</w:t>
            </w:r>
          </w:p>
        </w:tc>
      </w:tr>
      <w:tr w:rsidR="00E86F51" w14:paraId="3A68B998" w14:textId="15BA7DA0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7071E6FF" w14:textId="38B45571" w:rsidR="00564B18" w:rsidRPr="001A7B38" w:rsidRDefault="00554E99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4D948C9F" w14:textId="66E12F98" w:rsidR="00564B18" w:rsidRPr="001A7B38" w:rsidRDefault="00970B5C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A3</w:t>
            </w:r>
          </w:p>
        </w:tc>
        <w:tc>
          <w:tcPr>
            <w:tcW w:w="400" w:type="pct"/>
            <w:shd w:val="clear" w:color="auto" w:fill="auto"/>
          </w:tcPr>
          <w:p w14:paraId="56E39D9B" w14:textId="78D22008" w:rsidR="00564B18" w:rsidRPr="001A7B38" w:rsidRDefault="00746288" w:rsidP="00246990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18C507C4" w14:textId="619B034F" w:rsidR="00564B18" w:rsidRPr="00522295" w:rsidRDefault="00746288" w:rsidP="00746288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اساليبها في التطور الرياضي</w:t>
            </w:r>
          </w:p>
        </w:tc>
        <w:tc>
          <w:tcPr>
            <w:tcW w:w="887" w:type="pct"/>
            <w:vAlign w:val="center"/>
          </w:tcPr>
          <w:p w14:paraId="79A54FC2" w14:textId="27BD7B02" w:rsidR="00564B1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أثرها وتطورها</w:t>
            </w:r>
          </w:p>
        </w:tc>
        <w:tc>
          <w:tcPr>
            <w:tcW w:w="822" w:type="pct"/>
            <w:vAlign w:val="center"/>
          </w:tcPr>
          <w:p w14:paraId="453697CC" w14:textId="73D5B416" w:rsidR="00564B1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الدافعية في المجال الرياضي</w:t>
            </w:r>
          </w:p>
        </w:tc>
        <w:tc>
          <w:tcPr>
            <w:tcW w:w="370" w:type="pct"/>
            <w:vAlign w:val="center"/>
          </w:tcPr>
          <w:p w14:paraId="2E723194" w14:textId="6B738984" w:rsidR="00564B18" w:rsidRPr="001A7B38" w:rsidRDefault="00B95781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746288" w14:paraId="1B7F019A" w14:textId="6DE4B50F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10FE9E2B" w14:textId="21E9E46D" w:rsidR="00746288" w:rsidRPr="001A7B38" w:rsidRDefault="00746288" w:rsidP="0074628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5EA4E1BF" w14:textId="5BCCEB45" w:rsidR="00746288" w:rsidRPr="001A7B38" w:rsidRDefault="00746288" w:rsidP="0074628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A1</w:t>
            </w:r>
          </w:p>
        </w:tc>
        <w:tc>
          <w:tcPr>
            <w:tcW w:w="400" w:type="pct"/>
            <w:shd w:val="clear" w:color="auto" w:fill="auto"/>
          </w:tcPr>
          <w:p w14:paraId="76753AF1" w14:textId="44A29177" w:rsidR="00746288" w:rsidRPr="007C6F62" w:rsidRDefault="00746288" w:rsidP="00746288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47853861" w14:textId="77777777" w:rsidR="00746288" w:rsidRPr="003119E0" w:rsidRDefault="00746288" w:rsidP="00746288">
            <w:pPr>
              <w:bidi/>
              <w:rPr>
                <w:rFonts w:cs="Arial"/>
                <w:sz w:val="22"/>
                <w:szCs w:val="22"/>
                <w:rtl/>
              </w:rPr>
            </w:pPr>
          </w:p>
          <w:p w14:paraId="5DC4822B" w14:textId="5CD0CEEF" w:rsidR="00746288" w:rsidRPr="001A7B38" w:rsidRDefault="00746288" w:rsidP="00746288">
            <w:pPr>
              <w:bidi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دوره في العلاج من الأمراض</w:t>
            </w:r>
          </w:p>
        </w:tc>
        <w:tc>
          <w:tcPr>
            <w:tcW w:w="887" w:type="pct"/>
            <w:vAlign w:val="center"/>
          </w:tcPr>
          <w:p w14:paraId="38C9040F" w14:textId="5CBE9913" w:rsidR="0074628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دوره في الوقاية من الأمراض</w:t>
            </w:r>
          </w:p>
        </w:tc>
        <w:tc>
          <w:tcPr>
            <w:tcW w:w="822" w:type="pct"/>
            <w:vAlign w:val="center"/>
          </w:tcPr>
          <w:p w14:paraId="3B477D68" w14:textId="2CD7446C" w:rsidR="00746288" w:rsidRPr="004B02B4" w:rsidRDefault="00746288" w:rsidP="00746288">
            <w:pPr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النشاط البدني وأمراض العصر</w:t>
            </w:r>
          </w:p>
        </w:tc>
        <w:tc>
          <w:tcPr>
            <w:tcW w:w="370" w:type="pct"/>
            <w:vAlign w:val="center"/>
          </w:tcPr>
          <w:p w14:paraId="7A02E66C" w14:textId="00A9A0FB" w:rsidR="00746288" w:rsidRPr="001A7B38" w:rsidRDefault="00B95781" w:rsidP="0074628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6+7</w:t>
            </w:r>
          </w:p>
        </w:tc>
      </w:tr>
      <w:tr w:rsidR="00746288" w14:paraId="2E3574E2" w14:textId="5C4EC5AD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7EDC1B30" w14:textId="7CA77F35" w:rsidR="00746288" w:rsidRPr="001A7B38" w:rsidRDefault="00554E99" w:rsidP="0074628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726D3760" w14:textId="5F6AA1E3" w:rsidR="00746288" w:rsidRPr="001A7B38" w:rsidRDefault="00746288" w:rsidP="0074628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B1</w:t>
            </w:r>
          </w:p>
        </w:tc>
        <w:tc>
          <w:tcPr>
            <w:tcW w:w="400" w:type="pct"/>
            <w:shd w:val="clear" w:color="auto" w:fill="auto"/>
          </w:tcPr>
          <w:p w14:paraId="62F2542F" w14:textId="2BB3545A" w:rsidR="00746288" w:rsidRPr="001A7B38" w:rsidRDefault="00746288" w:rsidP="00746288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519F7DAA" w14:textId="77777777" w:rsidR="00746288" w:rsidRPr="003119E0" w:rsidRDefault="00746288" w:rsidP="00746288">
            <w:pPr>
              <w:tabs>
                <w:tab w:val="right" w:pos="6840"/>
              </w:tabs>
              <w:bidi/>
              <w:rPr>
                <w:rFonts w:cs="Arial"/>
                <w:sz w:val="22"/>
                <w:szCs w:val="22"/>
                <w:rtl/>
                <w:lang w:val="en-US"/>
              </w:rPr>
            </w:pPr>
          </w:p>
          <w:p w14:paraId="036F248A" w14:textId="6EA4D09A" w:rsidR="00746288" w:rsidRPr="00522295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3119E0">
              <w:rPr>
                <w:rFonts w:cs="Arial"/>
                <w:sz w:val="22"/>
                <w:szCs w:val="22"/>
                <w:rtl/>
                <w:lang w:val="en-US"/>
              </w:rPr>
              <w:t>الألعاب الخاصة بهم</w:t>
            </w:r>
          </w:p>
        </w:tc>
        <w:tc>
          <w:tcPr>
            <w:tcW w:w="887" w:type="pct"/>
            <w:vAlign w:val="center"/>
          </w:tcPr>
          <w:p w14:paraId="23BC67F7" w14:textId="170367D0" w:rsidR="00746288" w:rsidRPr="004B02B4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نشأتها وأهدافها</w:t>
            </w:r>
          </w:p>
        </w:tc>
        <w:tc>
          <w:tcPr>
            <w:tcW w:w="822" w:type="pct"/>
            <w:vAlign w:val="center"/>
          </w:tcPr>
          <w:p w14:paraId="3FE1DA04" w14:textId="5968A95E" w:rsidR="00746288" w:rsidRPr="004B02B4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رياضة المعاقين</w:t>
            </w:r>
          </w:p>
        </w:tc>
        <w:tc>
          <w:tcPr>
            <w:tcW w:w="370" w:type="pct"/>
            <w:vAlign w:val="center"/>
          </w:tcPr>
          <w:p w14:paraId="55027535" w14:textId="135703AF" w:rsidR="00746288" w:rsidRPr="001A7B38" w:rsidRDefault="00B95781" w:rsidP="0074628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746288" w14:paraId="6405A6B7" w14:textId="5A5759A7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2FFA4B54" w14:textId="72AD4003" w:rsidR="00746288" w:rsidRPr="001A7B38" w:rsidRDefault="00554E99" w:rsidP="0074628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53D1C11E" w14:textId="18D169EB" w:rsidR="00746288" w:rsidRPr="001A7B38" w:rsidRDefault="00746288" w:rsidP="0074628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B1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0EA6C86" w14:textId="19B7DD89" w:rsidR="00746288" w:rsidRPr="001A7B38" w:rsidRDefault="00746288" w:rsidP="00746288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43E388B9" w14:textId="77777777" w:rsidR="00746288" w:rsidRPr="003119E0" w:rsidRDefault="00746288" w:rsidP="00746288">
            <w:pPr>
              <w:tabs>
                <w:tab w:val="right" w:pos="6840"/>
              </w:tabs>
              <w:bidi/>
              <w:rPr>
                <w:rFonts w:cs="Arial"/>
                <w:sz w:val="22"/>
                <w:szCs w:val="22"/>
                <w:rtl/>
                <w:lang w:bidi="ar-JO"/>
              </w:rPr>
            </w:pPr>
          </w:p>
          <w:p w14:paraId="043D0D79" w14:textId="0B0106E3" w:rsidR="00746288" w:rsidRPr="001A7B38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أهميتها للسيدات</w:t>
            </w:r>
          </w:p>
        </w:tc>
        <w:tc>
          <w:tcPr>
            <w:tcW w:w="887" w:type="pct"/>
            <w:vAlign w:val="center"/>
          </w:tcPr>
          <w:p w14:paraId="6267C1D2" w14:textId="78B25E57" w:rsidR="00746288" w:rsidRPr="004B02B4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أهميتها الصبايا</w:t>
            </w:r>
          </w:p>
        </w:tc>
        <w:tc>
          <w:tcPr>
            <w:tcW w:w="822" w:type="pct"/>
            <w:vAlign w:val="center"/>
          </w:tcPr>
          <w:p w14:paraId="78C371E4" w14:textId="1F365597" w:rsidR="00746288" w:rsidRPr="004B02B4" w:rsidRDefault="00746288" w:rsidP="00746288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المرأة والرياضة</w:t>
            </w:r>
          </w:p>
        </w:tc>
        <w:tc>
          <w:tcPr>
            <w:tcW w:w="370" w:type="pct"/>
            <w:vAlign w:val="center"/>
          </w:tcPr>
          <w:p w14:paraId="64174EFB" w14:textId="641437D7" w:rsidR="00746288" w:rsidRPr="001A7B38" w:rsidRDefault="00B95781" w:rsidP="0074628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</w:t>
            </w:r>
            <w:r w:rsidR="0072401A">
              <w:rPr>
                <w:rFonts w:asciiTheme="minorBidi" w:hAnsiTheme="minorBidi" w:cstheme="minorBidi" w:hint="cs"/>
                <w:sz w:val="18"/>
                <w:szCs w:val="18"/>
                <w:rtl/>
              </w:rPr>
              <w:t>+10</w:t>
            </w:r>
          </w:p>
        </w:tc>
      </w:tr>
      <w:tr w:rsidR="00345A0A" w14:paraId="169AC4B5" w14:textId="6D3DE1ED" w:rsidTr="00345A0A">
        <w:trPr>
          <w:trHeight w:val="440"/>
          <w:jc w:val="right"/>
        </w:trPr>
        <w:tc>
          <w:tcPr>
            <w:tcW w:w="510" w:type="pct"/>
            <w:vAlign w:val="center"/>
          </w:tcPr>
          <w:p w14:paraId="2412A546" w14:textId="628BAA75" w:rsidR="00345A0A" w:rsidRPr="001A7B38" w:rsidRDefault="00345A0A" w:rsidP="00345A0A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47D9A75A" w14:textId="69BF7F39" w:rsidR="00345A0A" w:rsidRPr="001A7B38" w:rsidRDefault="00345A0A" w:rsidP="00345A0A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A2</w:t>
            </w:r>
          </w:p>
        </w:tc>
        <w:tc>
          <w:tcPr>
            <w:tcW w:w="400" w:type="pct"/>
            <w:shd w:val="clear" w:color="auto" w:fill="auto"/>
          </w:tcPr>
          <w:p w14:paraId="03F5FE9E" w14:textId="1E0D170F" w:rsidR="00345A0A" w:rsidRPr="001A7B38" w:rsidRDefault="00345A0A" w:rsidP="00345A0A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20974FF5" w14:textId="77777777" w:rsidR="00345A0A" w:rsidRPr="003119E0" w:rsidRDefault="00345A0A" w:rsidP="00345A0A">
            <w:pPr>
              <w:tabs>
                <w:tab w:val="right" w:pos="6840"/>
              </w:tabs>
              <w:bidi/>
              <w:rPr>
                <w:rFonts w:cs="Arial"/>
                <w:sz w:val="22"/>
                <w:szCs w:val="22"/>
                <w:rtl/>
                <w:lang w:bidi="ar-JO"/>
              </w:rPr>
            </w:pPr>
          </w:p>
          <w:p w14:paraId="20AB1EB1" w14:textId="67E33AC6" w:rsidR="00345A0A" w:rsidRPr="001A7B38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 xml:space="preserve">ملامح النشاط البدني في العصر </w:t>
            </w:r>
            <w:proofErr w:type="spellStart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الأسلامي</w:t>
            </w:r>
            <w:proofErr w:type="spellEnd"/>
          </w:p>
        </w:tc>
        <w:tc>
          <w:tcPr>
            <w:tcW w:w="887" w:type="pct"/>
            <w:vAlign w:val="center"/>
          </w:tcPr>
          <w:p w14:paraId="6F727B4C" w14:textId="33CC4532" w:rsidR="00345A0A" w:rsidRPr="004B02B4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 xml:space="preserve">النشاط البدني في العصر </w:t>
            </w:r>
            <w:proofErr w:type="spellStart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الأسلامي</w:t>
            </w:r>
            <w:proofErr w:type="spellEnd"/>
          </w:p>
        </w:tc>
        <w:tc>
          <w:tcPr>
            <w:tcW w:w="822" w:type="pct"/>
            <w:vAlign w:val="center"/>
          </w:tcPr>
          <w:p w14:paraId="65FD8207" w14:textId="27A2200D" w:rsidR="00345A0A" w:rsidRPr="004B02B4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 xml:space="preserve">الرياضة في </w:t>
            </w:r>
            <w:proofErr w:type="spellStart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الأسلام</w:t>
            </w:r>
            <w:proofErr w:type="spellEnd"/>
          </w:p>
        </w:tc>
        <w:tc>
          <w:tcPr>
            <w:tcW w:w="370" w:type="pct"/>
            <w:vAlign w:val="center"/>
          </w:tcPr>
          <w:p w14:paraId="7A112CC4" w14:textId="2D0F7B25" w:rsidR="00345A0A" w:rsidRPr="001A7B38" w:rsidRDefault="00B95781" w:rsidP="00B95781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11+12</w:t>
            </w:r>
          </w:p>
        </w:tc>
      </w:tr>
      <w:tr w:rsidR="00345A0A" w14:paraId="281C389A" w14:textId="7FEF5C27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1AA2B43C" w14:textId="40DC8BDF" w:rsidR="00345A0A" w:rsidRPr="001A7B38" w:rsidRDefault="00554E99" w:rsidP="00345A0A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4A79135E" w14:textId="728094F5" w:rsidR="00345A0A" w:rsidRPr="001A7B38" w:rsidRDefault="00345A0A" w:rsidP="00345A0A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C1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1E8DF28" w14:textId="773A6E84" w:rsidR="00345A0A" w:rsidRPr="001A7B38" w:rsidRDefault="00345A0A" w:rsidP="00345A0A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1352B6CB" w14:textId="77777777" w:rsidR="00345A0A" w:rsidRPr="003119E0" w:rsidRDefault="00345A0A" w:rsidP="00345A0A">
            <w:pPr>
              <w:bidi/>
              <w:rPr>
                <w:rFonts w:cs="Arial"/>
                <w:sz w:val="22"/>
                <w:szCs w:val="22"/>
                <w:rtl/>
                <w:lang w:bidi="ar-JO"/>
              </w:rPr>
            </w:pPr>
          </w:p>
          <w:p w14:paraId="29639B54" w14:textId="673B3CB2" w:rsidR="00345A0A" w:rsidRPr="009D5A87" w:rsidRDefault="00345A0A" w:rsidP="00345A0A">
            <w:pPr>
              <w:bidi/>
              <w:ind w:left="25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أنواعها والوقاية منها</w:t>
            </w:r>
          </w:p>
        </w:tc>
        <w:tc>
          <w:tcPr>
            <w:tcW w:w="887" w:type="pct"/>
            <w:vAlign w:val="center"/>
          </w:tcPr>
          <w:p w14:paraId="5A96FC50" w14:textId="3E87572C" w:rsidR="00345A0A" w:rsidRPr="004B02B4" w:rsidRDefault="00345A0A" w:rsidP="00345A0A">
            <w:pPr>
              <w:bidi/>
              <w:ind w:left="25"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أسبابها</w:t>
            </w:r>
          </w:p>
        </w:tc>
        <w:tc>
          <w:tcPr>
            <w:tcW w:w="822" w:type="pct"/>
            <w:vAlign w:val="center"/>
          </w:tcPr>
          <w:p w14:paraId="3EAC6F18" w14:textId="11B465AC" w:rsidR="00345A0A" w:rsidRPr="004B02B4" w:rsidRDefault="00345A0A" w:rsidP="00345A0A">
            <w:pPr>
              <w:bidi/>
              <w:ind w:left="25"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proofErr w:type="spellStart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الأصابات</w:t>
            </w:r>
            <w:proofErr w:type="spellEnd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 xml:space="preserve"> الرياضية</w:t>
            </w:r>
          </w:p>
        </w:tc>
        <w:tc>
          <w:tcPr>
            <w:tcW w:w="370" w:type="pct"/>
            <w:vAlign w:val="center"/>
          </w:tcPr>
          <w:p w14:paraId="1CAF353D" w14:textId="018CF9E7" w:rsidR="00345A0A" w:rsidRPr="001A7B38" w:rsidRDefault="00B95781" w:rsidP="00B95781">
            <w:pPr>
              <w:bidi/>
              <w:ind w:left="25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bidi="ar-JO"/>
              </w:rPr>
              <w:t>13+14</w:t>
            </w:r>
          </w:p>
        </w:tc>
      </w:tr>
      <w:tr w:rsidR="00345A0A" w14:paraId="661D0831" w14:textId="089A1C63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7E40F757" w14:textId="08849F55" w:rsidR="00345A0A" w:rsidRPr="001A7B38" w:rsidRDefault="00345A0A" w:rsidP="00345A0A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5DB43CCB" w14:textId="598ABC2D" w:rsidR="00345A0A" w:rsidRPr="001A7B38" w:rsidRDefault="00970B5C" w:rsidP="00345A0A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A3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68D1135" w14:textId="17AEB684" w:rsidR="00345A0A" w:rsidRPr="001A7B38" w:rsidRDefault="00345A0A" w:rsidP="00345A0A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66946648" w14:textId="77777777" w:rsidR="00345A0A" w:rsidRPr="003119E0" w:rsidRDefault="00345A0A" w:rsidP="00345A0A">
            <w:pPr>
              <w:tabs>
                <w:tab w:val="right" w:pos="6840"/>
              </w:tabs>
              <w:bidi/>
              <w:rPr>
                <w:rFonts w:cs="Arial"/>
                <w:sz w:val="22"/>
                <w:szCs w:val="22"/>
                <w:rtl/>
              </w:rPr>
            </w:pPr>
          </w:p>
          <w:p w14:paraId="63B384BC" w14:textId="6624CE64" w:rsidR="00345A0A" w:rsidRPr="004516DA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خصوصية كل لعبة بصورة واضحة</w:t>
            </w:r>
          </w:p>
        </w:tc>
        <w:tc>
          <w:tcPr>
            <w:tcW w:w="887" w:type="pct"/>
            <w:vAlign w:val="center"/>
          </w:tcPr>
          <w:p w14:paraId="426E089D" w14:textId="6927FBD0" w:rsidR="00345A0A" w:rsidRPr="004B02B4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</w:rPr>
              <w:t>التمييز بين الألعاب</w:t>
            </w:r>
          </w:p>
        </w:tc>
        <w:tc>
          <w:tcPr>
            <w:tcW w:w="822" w:type="pct"/>
            <w:vAlign w:val="center"/>
          </w:tcPr>
          <w:p w14:paraId="3723FC30" w14:textId="50AD2DE2" w:rsidR="00345A0A" w:rsidRPr="004B02B4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</w:rPr>
            </w:pPr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قوانين الألعاب الرياضية</w:t>
            </w:r>
          </w:p>
        </w:tc>
        <w:tc>
          <w:tcPr>
            <w:tcW w:w="370" w:type="pct"/>
            <w:vAlign w:val="center"/>
          </w:tcPr>
          <w:p w14:paraId="1B3FB06C" w14:textId="110562D4" w:rsidR="00345A0A" w:rsidRPr="001A7B38" w:rsidRDefault="00B95781" w:rsidP="00345A0A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15</w:t>
            </w:r>
          </w:p>
        </w:tc>
      </w:tr>
      <w:tr w:rsidR="00345A0A" w14:paraId="1169F61E" w14:textId="755FEA62" w:rsidTr="00345A0A">
        <w:trPr>
          <w:trHeight w:val="516"/>
          <w:jc w:val="right"/>
        </w:trPr>
        <w:tc>
          <w:tcPr>
            <w:tcW w:w="510" w:type="pct"/>
            <w:vAlign w:val="center"/>
          </w:tcPr>
          <w:p w14:paraId="315F8A6E" w14:textId="42801665" w:rsidR="00345A0A" w:rsidRPr="001A7B38" w:rsidRDefault="00345A0A" w:rsidP="00345A0A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119E0">
              <w:rPr>
                <w:rFonts w:cs="Arial"/>
                <w:sz w:val="22"/>
                <w:szCs w:val="22"/>
              </w:rPr>
              <w:t>K</w:t>
            </w:r>
          </w:p>
        </w:tc>
        <w:tc>
          <w:tcPr>
            <w:tcW w:w="1110" w:type="pct"/>
            <w:shd w:val="clear" w:color="auto" w:fill="auto"/>
          </w:tcPr>
          <w:p w14:paraId="02D03285" w14:textId="5ECD498E" w:rsidR="00345A0A" w:rsidRPr="001A7B38" w:rsidRDefault="00345A0A" w:rsidP="00970B5C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A1,A2</w:t>
            </w:r>
            <w:r w:rsidR="00970B5C">
              <w:rPr>
                <w:rFonts w:cs="Arial"/>
                <w:color w:val="000000" w:themeColor="text1"/>
                <w:sz w:val="22"/>
                <w:szCs w:val="22"/>
              </w:rPr>
              <w:t>, A3</w:t>
            </w:r>
            <w:r w:rsidRPr="003119E0">
              <w:rPr>
                <w:rFonts w:cs="Arial"/>
                <w:color w:val="000000" w:themeColor="text1"/>
                <w:sz w:val="22"/>
                <w:szCs w:val="22"/>
              </w:rPr>
              <w:t>,B1,B2,C1,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2ECF51" w14:textId="249CA379" w:rsidR="00345A0A" w:rsidRPr="001A7B38" w:rsidRDefault="00345A0A" w:rsidP="00345A0A">
            <w:pPr>
              <w:pStyle w:val="ps1numbered"/>
              <w:numPr>
                <w:ilvl w:val="0"/>
                <w:numId w:val="0"/>
              </w:numPr>
            </w:pPr>
            <w:r w:rsidRPr="003119E0">
              <w:rPr>
                <w:rFonts w:ascii="Arial" w:hAnsi="Arial" w:cs="Arial"/>
                <w:lang w:val="en-GB"/>
              </w:rPr>
              <w:t>PLO5</w:t>
            </w:r>
          </w:p>
        </w:tc>
        <w:tc>
          <w:tcPr>
            <w:tcW w:w="900" w:type="pct"/>
          </w:tcPr>
          <w:p w14:paraId="2D0EC44C" w14:textId="77777777" w:rsidR="00345A0A" w:rsidRPr="003119E0" w:rsidRDefault="00345A0A" w:rsidP="00345A0A">
            <w:pPr>
              <w:tabs>
                <w:tab w:val="right" w:pos="6840"/>
              </w:tabs>
              <w:bidi/>
              <w:rPr>
                <w:rFonts w:cs="Arial"/>
                <w:sz w:val="22"/>
                <w:szCs w:val="22"/>
                <w:rtl/>
              </w:rPr>
            </w:pPr>
          </w:p>
          <w:p w14:paraId="5E6BC98E" w14:textId="2A8D55A7" w:rsidR="00345A0A" w:rsidRPr="004516DA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proofErr w:type="spellStart"/>
            <w:r w:rsidRPr="003119E0">
              <w:rPr>
                <w:rFonts w:cs="Arial"/>
                <w:sz w:val="22"/>
                <w:szCs w:val="22"/>
                <w:rtl/>
              </w:rPr>
              <w:t>الأمتحان</w:t>
            </w:r>
            <w:proofErr w:type="spellEnd"/>
            <w:r w:rsidRPr="003119E0">
              <w:rPr>
                <w:rFonts w:cs="Arial"/>
                <w:sz w:val="22"/>
                <w:szCs w:val="22"/>
                <w:rtl/>
              </w:rPr>
              <w:t xml:space="preserve"> النهائي</w:t>
            </w:r>
          </w:p>
        </w:tc>
        <w:tc>
          <w:tcPr>
            <w:tcW w:w="887" w:type="pct"/>
            <w:vAlign w:val="center"/>
          </w:tcPr>
          <w:p w14:paraId="37A165B0" w14:textId="3DF449AE" w:rsidR="00345A0A" w:rsidRPr="004B02B4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proofErr w:type="spellStart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الأمتحان</w:t>
            </w:r>
            <w:proofErr w:type="spellEnd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 xml:space="preserve"> النهائي</w:t>
            </w:r>
          </w:p>
        </w:tc>
        <w:tc>
          <w:tcPr>
            <w:tcW w:w="822" w:type="pct"/>
            <w:vAlign w:val="center"/>
          </w:tcPr>
          <w:p w14:paraId="4B654F6E" w14:textId="1EC60BFF" w:rsidR="00345A0A" w:rsidRPr="004B02B4" w:rsidRDefault="00345A0A" w:rsidP="00345A0A">
            <w:pPr>
              <w:tabs>
                <w:tab w:val="right" w:pos="6840"/>
              </w:tabs>
              <w:bidi/>
              <w:jc w:val="both"/>
              <w:rPr>
                <w:rFonts w:asciiTheme="minorBidi" w:hAnsiTheme="minorBidi" w:cstheme="minorBidi"/>
                <w:szCs w:val="20"/>
                <w:lang w:bidi="ar-JO"/>
              </w:rPr>
            </w:pPr>
            <w:proofErr w:type="spellStart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>الأمتحان</w:t>
            </w:r>
            <w:proofErr w:type="spellEnd"/>
            <w:r w:rsidRPr="003119E0">
              <w:rPr>
                <w:rFonts w:cs="Arial"/>
                <w:sz w:val="22"/>
                <w:szCs w:val="22"/>
                <w:rtl/>
                <w:lang w:bidi="ar-JO"/>
              </w:rPr>
              <w:t xml:space="preserve"> النهائي</w:t>
            </w:r>
          </w:p>
        </w:tc>
        <w:tc>
          <w:tcPr>
            <w:tcW w:w="370" w:type="pct"/>
            <w:vAlign w:val="center"/>
          </w:tcPr>
          <w:p w14:paraId="7BAFB8EB" w14:textId="0A1C9CD5" w:rsidR="00345A0A" w:rsidRPr="001A7B38" w:rsidRDefault="00B95781" w:rsidP="00345A0A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16</w:t>
            </w:r>
          </w:p>
        </w:tc>
      </w:tr>
    </w:tbl>
    <w:p w14:paraId="3A2C4AE7" w14:textId="3FE92006" w:rsidR="00F1283F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18"/>
          <w:szCs w:val="18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14:paraId="59E53C84" w14:textId="77777777" w:rsidR="0072401A" w:rsidRPr="009D3E4D" w:rsidRDefault="0072401A" w:rsidP="0072401A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</w:p>
    <w:p w14:paraId="18D231F8" w14:textId="77777777" w:rsidR="00746288" w:rsidRDefault="00746288" w:rsidP="00746288">
      <w:pPr>
        <w:bidi/>
        <w:rPr>
          <w:rFonts w:ascii="Cambria" w:hAnsi="Cambria"/>
          <w:b/>
          <w:bCs/>
          <w:sz w:val="24"/>
          <w:rtl/>
        </w:rPr>
      </w:pPr>
    </w:p>
    <w:p w14:paraId="0D0865BF" w14:textId="2B136802" w:rsidR="00B56894" w:rsidRPr="00583277" w:rsidRDefault="00F751A3" w:rsidP="00746288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14:paraId="167F7AB3" w14:textId="77777777" w:rsidTr="00A15686">
        <w:trPr>
          <w:trHeight w:val="652"/>
        </w:trPr>
        <w:tc>
          <w:tcPr>
            <w:tcW w:w="5000" w:type="pct"/>
          </w:tcPr>
          <w:p w14:paraId="40F1B99C" w14:textId="77777777" w:rsidR="001F7B68" w:rsidRDefault="00E6635E" w:rsidP="001F7B68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>
              <w:rPr>
                <w:rtl/>
              </w:rPr>
              <w:t xml:space="preserve"> 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14:paraId="39F66C21" w14:textId="50817A91" w:rsidR="00E6635E" w:rsidRDefault="001F7B68" w:rsidP="001F7B68">
            <w:pPr>
              <w:pStyle w:val="ps1Char"/>
            </w:pPr>
            <w:r>
              <w:rPr>
                <w:rFonts w:hint="cs"/>
              </w:rPr>
              <w:sym w:font="Symbol" w:char="F0D6"/>
            </w:r>
            <w:r>
              <w:rPr>
                <w:rFonts w:hint="cs"/>
                <w:rtl/>
              </w:rPr>
              <w:t xml:space="preserve"> </w:t>
            </w:r>
            <w:r w:rsidR="00E6635E">
              <w:rPr>
                <w:rtl/>
              </w:rPr>
              <w:t>مقاطع فيديو الدورة</w:t>
            </w:r>
          </w:p>
          <w:p w14:paraId="3D9F002F" w14:textId="045859F0" w:rsidR="00E6635E" w:rsidRDefault="001F7B68" w:rsidP="004F66A7">
            <w:pPr>
              <w:pStyle w:val="ps1Char"/>
            </w:pPr>
            <w:r>
              <w:rPr>
                <w:rFonts w:hint="cs"/>
              </w:rPr>
              <w:sym w:font="Symbol" w:char="F0D6"/>
            </w:r>
            <w:r>
              <w:rPr>
                <w:rFonts w:hint="cs"/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النشاطات</w:t>
            </w:r>
            <w:r w:rsidR="00E6635E">
              <w:rPr>
                <w:rtl/>
              </w:rPr>
              <w:t xml:space="preserve"> العملية</w:t>
            </w:r>
          </w:p>
          <w:p w14:paraId="17D6EEE2" w14:textId="0950E62A" w:rsidR="00E6635E" w:rsidRDefault="00B12F7A" w:rsidP="004F66A7">
            <w:pPr>
              <w:pStyle w:val="ps1Char"/>
            </w:pPr>
            <w:r>
              <w:sym w:font="Symbol" w:char="F0D6"/>
            </w:r>
            <w:r>
              <w:rPr>
                <w:rFonts w:hint="cs"/>
                <w:rtl/>
              </w:rPr>
              <w:t xml:space="preserve"> </w:t>
            </w:r>
            <w:r w:rsidR="00E6635E">
              <w:rPr>
                <w:rtl/>
              </w:rPr>
              <w:t>منتديات المناقشة</w:t>
            </w:r>
          </w:p>
          <w:p w14:paraId="4F2A078D" w14:textId="58BAA001" w:rsidR="00181723" w:rsidRDefault="00E6635E" w:rsidP="004F66A7">
            <w:pPr>
              <w:pStyle w:val="ps1Char"/>
              <w:rPr>
                <w:rtl/>
              </w:rPr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14:paraId="085F7B1E" w14:textId="38C6EBCD" w:rsidR="00543573" w:rsidRDefault="00302E31" w:rsidP="004F66A7">
            <w:pPr>
              <w:pStyle w:val="ps1Char"/>
              <w:rPr>
                <w:rtl/>
              </w:rPr>
            </w:pPr>
            <w:r>
              <w:rPr>
                <w:rFonts w:hint="cs"/>
              </w:rPr>
              <w:sym w:font="Symbol" w:char="F0D6"/>
            </w:r>
            <w:r>
              <w:rPr>
                <w:rFonts w:hint="cs"/>
                <w:rtl/>
              </w:rPr>
              <w:t xml:space="preserve"> 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14:paraId="16B41B14" w14:textId="6FB94B49" w:rsidR="00941A40" w:rsidRPr="00BA34C9" w:rsidRDefault="00941A40" w:rsidP="004F66A7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14:paraId="725941E0" w14:textId="36CBA24C"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14:paraId="3392F3DA" w14:textId="50CB9B90" w:rsidR="00B143AC" w:rsidRPr="00B32278" w:rsidRDefault="00D54BED" w:rsidP="001F7B68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367EFE18" w14:textId="77777777" w:rsidTr="00A15686">
        <w:tc>
          <w:tcPr>
            <w:tcW w:w="5000" w:type="pct"/>
          </w:tcPr>
          <w:p w14:paraId="715B5A35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58A097C4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3EB256D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0F079DA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2385F25" w14:textId="7BD437FC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7A6E6DC" w14:textId="7F64AFDD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14:paraId="18F3464A" w14:textId="612F5275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47DC397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66961127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261CED78" w14:textId="3F3361BC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ECEE870" w14:textId="13DE1DB7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2B7F458" w14:textId="2E099F3E" w:rsidR="00D54BED" w:rsidRPr="00276682" w:rsidRDefault="00D54BED" w:rsidP="00554E99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ومنتديات 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554E99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20</w:t>
            </w:r>
            <w:r w:rsidRPr="00F2464C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6259DC7" w14:textId="45E68577" w:rsidR="00D54BED" w:rsidRPr="00276682" w:rsidRDefault="00276682" w:rsidP="00554E99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="00554E99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30</w:t>
            </w:r>
            <w:r w:rsidR="00D54BED" w:rsidRPr="00F2464C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6C228B8B" w14:textId="234474E1" w:rsidR="00D54BED" w:rsidRPr="00276682" w:rsidRDefault="00276682" w:rsidP="0037778B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37778B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50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998659D" w14:textId="69AE3EF8"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14:paraId="298BBB39" w14:textId="77777777"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</w:p>
    <w:p w14:paraId="40E6B230" w14:textId="709A3233"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018CDF73" w14:textId="77777777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8509CF" w14:textId="0A5AE2C5" w:rsidR="00276682" w:rsidRPr="00246990" w:rsidRDefault="00276682" w:rsidP="007D060E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14:paraId="07D5FD14" w14:textId="4AE717D8" w:rsidR="00276682" w:rsidRPr="00246990" w:rsidRDefault="00276682" w:rsidP="007D060E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14:paraId="6D4EC29C" w14:textId="5A6C2969" w:rsidR="00941A40" w:rsidRPr="007D060E" w:rsidRDefault="00276682" w:rsidP="007D060E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4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</w:tc>
      </w:tr>
      <w:bookmarkEnd w:id="1"/>
    </w:tbl>
    <w:p w14:paraId="5ECDF06B" w14:textId="77777777" w:rsidR="007D060E" w:rsidRPr="00065FC4" w:rsidRDefault="007D060E" w:rsidP="007D060E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14:paraId="1464ED29" w14:textId="5EAFDC4E"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14:paraId="64EE9EAA" w14:textId="77777777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2FF0F4" w14:textId="77777777" w:rsidR="00276682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14:paraId="606DB8B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14:paraId="4CDEB06F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14:paraId="700ED547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14:paraId="04FDBFE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14:paraId="03837365" w14:textId="521D116A"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14:paraId="15B87170" w14:textId="48CBBC67"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14:paraId="4FD4455C" w14:textId="77777777" w:rsidR="00217E1F" w:rsidRDefault="00217E1F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1D80AB9E" w14:textId="77777777" w:rsidR="002A1534" w:rsidRDefault="002A1534" w:rsidP="00217E1F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6C448A10" w14:textId="77777777" w:rsidR="002A1534" w:rsidRDefault="002A1534" w:rsidP="002A1534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1C717476" w14:textId="77777777" w:rsidR="002A1534" w:rsidRDefault="002A1534" w:rsidP="002A1534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478D9507" w14:textId="77777777" w:rsidR="002A1534" w:rsidRDefault="002A1534" w:rsidP="002A1534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1D9B164C" w14:textId="77777777" w:rsidR="002A1534" w:rsidRDefault="002A1534" w:rsidP="002A1534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61B31289" w14:textId="77777777" w:rsidR="002A1534" w:rsidRDefault="002A1534" w:rsidP="002A1534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p w14:paraId="2892E826" w14:textId="2FE26843" w:rsidR="00B32278" w:rsidRDefault="00FB02A8" w:rsidP="002A1534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77552E4B" w14:textId="4758EA6D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5CAD" w14:textId="170DD34F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9303337" w14:textId="7E703635" w:rsidR="00EB6C3A" w:rsidRDefault="00C942C7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proofErr w:type="spellStart"/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د.نشوان</w:t>
            </w:r>
            <w:proofErr w:type="spellEnd"/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نشوان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97AB4" w14:textId="1285E9D5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39262347" w14:textId="11602F24" w:rsidR="00EB6C3A" w:rsidRDefault="00EB6C3A" w:rsidP="00340E14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 </w:t>
            </w:r>
            <w:r w:rsidR="00340E14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17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/ </w:t>
            </w:r>
            <w:r w:rsidR="00340E14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="00217E1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/</w:t>
            </w:r>
            <w:r w:rsidR="002A173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2022</w:t>
            </w:r>
          </w:p>
        </w:tc>
      </w:tr>
      <w:tr w:rsidR="00EB6C3A" w14:paraId="2BFEA68E" w14:textId="5A847C77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19DDEA7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7178640A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D629" w14:textId="2675CC91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27A7BA6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4C8C91C8" w14:textId="47C18BDC"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195148FF" w14:textId="77777777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056C" w14:textId="1C0FA7C9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413BD9A" w14:textId="481AC91E" w:rsidR="00EB6C3A" w:rsidRDefault="00C942C7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proofErr w:type="spellStart"/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د.ة</w:t>
            </w:r>
            <w:proofErr w:type="spellEnd"/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فاطمة القيام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D8DB7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44129E57" w14:textId="1AF3F8A9" w:rsidR="00EB6C3A" w:rsidRDefault="00EB6C3A" w:rsidP="00340E14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340E14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17   / 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340E14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10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2A173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2022</w:t>
            </w:r>
          </w:p>
        </w:tc>
      </w:tr>
      <w:tr w:rsidR="00EB6C3A" w14:paraId="2AA31A1B" w14:textId="77777777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5E6A2CDC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2A47E60A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50D99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6FB9168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19E1F4B6" w14:textId="51E2E720"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4848C" w14:textId="77777777" w:rsidR="00BF7812" w:rsidRDefault="00BF7812">
      <w:r>
        <w:separator/>
      </w:r>
    </w:p>
  </w:endnote>
  <w:endnote w:type="continuationSeparator" w:id="0">
    <w:p w14:paraId="377EAB05" w14:textId="77777777" w:rsidR="00BF7812" w:rsidRDefault="00BF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F48C" w14:textId="77777777" w:rsidR="00F62B0E" w:rsidRDefault="00F6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409" w14:textId="7CEB2147" w:rsidR="00DB5579" w:rsidRDefault="00DB5579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32CEE" wp14:editId="34FF8625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="009062D8" w:rsidRPr="009062D8">
      <w:rPr>
        <w:b/>
        <w:bCs/>
        <w:sz w:val="14"/>
        <w:szCs w:val="14"/>
      </w:rPr>
      <w:t>J</w:t>
    </w:r>
    <w:r w:rsidR="000E6A9C">
      <w:rPr>
        <w:b/>
        <w:bCs/>
        <w:sz w:val="14"/>
        <w:szCs w:val="14"/>
      </w:rPr>
      <w:t>NQF_</w:t>
    </w:r>
    <w:r w:rsidR="00AE2F47">
      <w:rPr>
        <w:b/>
        <w:bCs/>
        <w:sz w:val="14"/>
        <w:szCs w:val="14"/>
      </w:rPr>
      <w:t>Rev2</w:t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5E219E">
      <w:rPr>
        <w:b/>
        <w:bCs/>
        <w:noProof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5E219E">
      <w:rPr>
        <w:b/>
        <w:bCs/>
        <w:noProof/>
        <w:sz w:val="14"/>
        <w:szCs w:val="14"/>
      </w:rPr>
      <w:t>7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033C420D" w14:textId="48FE30CC" w:rsidR="00DB5579" w:rsidRDefault="00DB5579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Deans Council </w:t>
    </w:r>
    <w:r w:rsidR="003A56E4">
      <w:rPr>
        <w:sz w:val="14"/>
        <w:szCs w:val="14"/>
      </w:rPr>
      <w:t>(</w:t>
    </w:r>
    <w:r w:rsidR="009131CE">
      <w:rPr>
        <w:sz w:val="14"/>
        <w:szCs w:val="14"/>
      </w:rPr>
      <w:t>05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</w:t>
    </w:r>
    <w:r w:rsidR="009062D8">
      <w:rPr>
        <w:sz w:val="14"/>
        <w:szCs w:val="14"/>
      </w:rPr>
      <w:t>(</w:t>
    </w:r>
    <w:r w:rsidR="009131CE">
      <w:rPr>
        <w:sz w:val="14"/>
        <w:szCs w:val="14"/>
      </w:rPr>
      <w:t>06</w:t>
    </w:r>
    <w:r w:rsidR="009062D8">
      <w:rPr>
        <w:sz w:val="14"/>
        <w:szCs w:val="14"/>
      </w:rPr>
      <w:t>)</w:t>
    </w:r>
    <w:r>
      <w:rPr>
        <w:b/>
        <w:bCs/>
        <w:sz w:val="14"/>
        <w:szCs w:val="14"/>
      </w:rPr>
      <w:t xml:space="preserve"> Date</w:t>
    </w:r>
    <w:r w:rsidR="003A56E4">
      <w:rPr>
        <w:sz w:val="14"/>
        <w:szCs w:val="14"/>
      </w:rPr>
      <w:t xml:space="preserve">: </w:t>
    </w:r>
    <w:r w:rsidR="00F62B0E">
      <w:rPr>
        <w:sz w:val="14"/>
        <w:szCs w:val="14"/>
      </w:rPr>
      <w:t>18</w:t>
    </w:r>
    <w:r w:rsidR="003A56E4">
      <w:rPr>
        <w:sz w:val="14"/>
        <w:szCs w:val="14"/>
      </w:rPr>
      <w:t>/10/2021.</w:t>
    </w:r>
  </w:p>
  <w:p w14:paraId="39BEAC0A" w14:textId="62CBE735" w:rsidR="00DB5579" w:rsidRPr="003A56E4" w:rsidRDefault="00DB5579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</w:t>
    </w:r>
    <w:r w:rsidR="003A56E4">
      <w:rPr>
        <w:sz w:val="14"/>
        <w:szCs w:val="14"/>
      </w:rPr>
      <w:t>Session (03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(</w:t>
    </w:r>
    <w:r w:rsidR="003A56E4">
      <w:rPr>
        <w:sz w:val="14"/>
        <w:szCs w:val="14"/>
      </w:rPr>
      <w:t>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</w:t>
    </w:r>
    <w:r w:rsidRPr="003A56E4">
      <w:rPr>
        <w:sz w:val="14"/>
        <w:szCs w:val="14"/>
      </w:rPr>
      <w:t>Date</w:t>
    </w:r>
    <w:r w:rsidR="003A56E4" w:rsidRPr="003A56E4">
      <w:rPr>
        <w:sz w:val="14"/>
        <w:szCs w:val="14"/>
      </w:rPr>
      <w:t>:05/10/2021.</w:t>
    </w:r>
  </w:p>
  <w:p w14:paraId="62DAC1C4" w14:textId="77777777" w:rsidR="00DB5579" w:rsidRDefault="00DB5579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14:paraId="7D486DA4" w14:textId="77777777" w:rsidR="00DB5579" w:rsidRPr="00AB1190" w:rsidRDefault="00DB5579" w:rsidP="00DB5579">
    <w:pPr>
      <w:pStyle w:val="Footer"/>
    </w:pPr>
  </w:p>
  <w:p w14:paraId="4E2DB024" w14:textId="77777777" w:rsidR="00D54BED" w:rsidRPr="00DB5579" w:rsidRDefault="00D54BED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ECCF" w14:textId="77777777" w:rsidR="00F62B0E" w:rsidRDefault="00F6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1F0D" w14:textId="77777777" w:rsidR="00BF7812" w:rsidRDefault="00BF7812">
      <w:r>
        <w:separator/>
      </w:r>
    </w:p>
  </w:footnote>
  <w:footnote w:type="continuationSeparator" w:id="0">
    <w:p w14:paraId="6E1184F4" w14:textId="77777777" w:rsidR="00BF7812" w:rsidRDefault="00BF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712" w14:textId="77777777" w:rsidR="00F62B0E" w:rsidRDefault="00F6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642" w14:textId="77777777" w:rsidR="00D54BED" w:rsidRPr="001A39E2" w:rsidRDefault="00D54BED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D54BED" w14:paraId="243C0529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355193A" w14:textId="77777777" w:rsidR="00D54BED" w:rsidRDefault="00D54BED" w:rsidP="007344B9">
          <w:pPr>
            <w:pStyle w:val="Header"/>
          </w:pPr>
        </w:p>
      </w:tc>
      <w:tc>
        <w:tcPr>
          <w:tcW w:w="3192" w:type="dxa"/>
          <w:vAlign w:val="center"/>
        </w:tcPr>
        <w:p w14:paraId="42B57F77" w14:textId="77777777" w:rsidR="00D54BED" w:rsidRDefault="00D54BED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2BA73A" wp14:editId="22BB2C0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E7D750" w14:textId="77777777" w:rsidR="00D54BED" w:rsidRPr="00F07062" w:rsidRDefault="00D54BED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D54BED" w14:paraId="5370F31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D9EBB5B" w14:textId="77777777" w:rsidR="00D54BED" w:rsidRPr="00FE0134" w:rsidRDefault="00D54BED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D865425" w14:textId="77777777" w:rsidR="00D54BED" w:rsidRPr="007147BB" w:rsidRDefault="00D54BED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56F139" w14:textId="77777777" w:rsidR="00D54BED" w:rsidRPr="007147BB" w:rsidRDefault="00D54BED" w:rsidP="007344B9">
          <w:pPr>
            <w:pStyle w:val="Header"/>
            <w:jc w:val="right"/>
          </w:pPr>
        </w:p>
      </w:tc>
    </w:tr>
  </w:tbl>
  <w:p w14:paraId="2F2BB6D1" w14:textId="77777777" w:rsidR="00D54BED" w:rsidRPr="001A39E2" w:rsidRDefault="00D54BED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7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55D95"/>
    <w:multiLevelType w:val="hybridMultilevel"/>
    <w:tmpl w:val="599E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7"/>
  </w:num>
  <w:num w:numId="5">
    <w:abstractNumId w:val="20"/>
  </w:num>
  <w:num w:numId="6">
    <w:abstractNumId w:val="10"/>
  </w:num>
  <w:num w:numId="7">
    <w:abstractNumId w:val="33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34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15"/>
  </w:num>
  <w:num w:numId="18">
    <w:abstractNumId w:val="32"/>
  </w:num>
  <w:num w:numId="19">
    <w:abstractNumId w:val="4"/>
  </w:num>
  <w:num w:numId="20">
    <w:abstractNumId w:val="9"/>
  </w:num>
  <w:num w:numId="21">
    <w:abstractNumId w:val="23"/>
  </w:num>
  <w:num w:numId="22">
    <w:abstractNumId w:val="30"/>
  </w:num>
  <w:num w:numId="23">
    <w:abstractNumId w:val="29"/>
  </w:num>
  <w:num w:numId="24">
    <w:abstractNumId w:val="26"/>
  </w:num>
  <w:num w:numId="25">
    <w:abstractNumId w:val="14"/>
  </w:num>
  <w:num w:numId="26">
    <w:abstractNumId w:val="24"/>
  </w:num>
  <w:num w:numId="27">
    <w:abstractNumId w:val="13"/>
  </w:num>
  <w:num w:numId="28">
    <w:abstractNumId w:val="8"/>
  </w:num>
  <w:num w:numId="29">
    <w:abstractNumId w:val="6"/>
  </w:num>
  <w:num w:numId="30">
    <w:abstractNumId w:val="16"/>
  </w:num>
  <w:num w:numId="31">
    <w:abstractNumId w:val="31"/>
  </w:num>
  <w:num w:numId="32">
    <w:abstractNumId w:val="11"/>
  </w:num>
  <w:num w:numId="33">
    <w:abstractNumId w:val="22"/>
  </w:num>
  <w:num w:numId="34">
    <w:abstractNumId w:val="18"/>
  </w:num>
  <w:num w:numId="35">
    <w:abstractNumId w:val="21"/>
  </w:num>
  <w:num w:numId="36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3FC6"/>
    <w:rsid w:val="00004C72"/>
    <w:rsid w:val="000165F1"/>
    <w:rsid w:val="00016899"/>
    <w:rsid w:val="00017452"/>
    <w:rsid w:val="00021721"/>
    <w:rsid w:val="0002388B"/>
    <w:rsid w:val="00024133"/>
    <w:rsid w:val="00024732"/>
    <w:rsid w:val="00024A43"/>
    <w:rsid w:val="00035167"/>
    <w:rsid w:val="00035740"/>
    <w:rsid w:val="00047D5D"/>
    <w:rsid w:val="00065DAF"/>
    <w:rsid w:val="00065FC4"/>
    <w:rsid w:val="00066D5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0BE8"/>
    <w:rsid w:val="0009257D"/>
    <w:rsid w:val="000A1B2B"/>
    <w:rsid w:val="000A5734"/>
    <w:rsid w:val="000A62F6"/>
    <w:rsid w:val="000B3B9F"/>
    <w:rsid w:val="000B43B2"/>
    <w:rsid w:val="000B6BA2"/>
    <w:rsid w:val="000C17DB"/>
    <w:rsid w:val="000C47AB"/>
    <w:rsid w:val="000C4F56"/>
    <w:rsid w:val="000D04B2"/>
    <w:rsid w:val="000D1E5C"/>
    <w:rsid w:val="000D429C"/>
    <w:rsid w:val="000D42F2"/>
    <w:rsid w:val="000E10C1"/>
    <w:rsid w:val="000E39B1"/>
    <w:rsid w:val="000E6A9C"/>
    <w:rsid w:val="000E7911"/>
    <w:rsid w:val="000F3831"/>
    <w:rsid w:val="000F691C"/>
    <w:rsid w:val="000F6AE2"/>
    <w:rsid w:val="00100132"/>
    <w:rsid w:val="00105F16"/>
    <w:rsid w:val="001128D9"/>
    <w:rsid w:val="00113ADE"/>
    <w:rsid w:val="001143B0"/>
    <w:rsid w:val="00121183"/>
    <w:rsid w:val="0012294E"/>
    <w:rsid w:val="00125174"/>
    <w:rsid w:val="00150244"/>
    <w:rsid w:val="00150C7F"/>
    <w:rsid w:val="0015240D"/>
    <w:rsid w:val="001554E8"/>
    <w:rsid w:val="00166736"/>
    <w:rsid w:val="00167555"/>
    <w:rsid w:val="001711B8"/>
    <w:rsid w:val="00172286"/>
    <w:rsid w:val="00172634"/>
    <w:rsid w:val="00172C6E"/>
    <w:rsid w:val="001731B3"/>
    <w:rsid w:val="00177991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A39E2"/>
    <w:rsid w:val="001A7B38"/>
    <w:rsid w:val="001B0E21"/>
    <w:rsid w:val="001B5581"/>
    <w:rsid w:val="001B6D4A"/>
    <w:rsid w:val="001C312E"/>
    <w:rsid w:val="001C5385"/>
    <w:rsid w:val="001C602A"/>
    <w:rsid w:val="001D1BAE"/>
    <w:rsid w:val="001D1E9F"/>
    <w:rsid w:val="001D5714"/>
    <w:rsid w:val="001E1F32"/>
    <w:rsid w:val="001E75C8"/>
    <w:rsid w:val="001E7ADE"/>
    <w:rsid w:val="001F2545"/>
    <w:rsid w:val="001F26BA"/>
    <w:rsid w:val="001F31EA"/>
    <w:rsid w:val="001F346E"/>
    <w:rsid w:val="001F7B68"/>
    <w:rsid w:val="00201381"/>
    <w:rsid w:val="002026E9"/>
    <w:rsid w:val="00204D91"/>
    <w:rsid w:val="00212B78"/>
    <w:rsid w:val="00212CC6"/>
    <w:rsid w:val="00216615"/>
    <w:rsid w:val="00217E1F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60CAA"/>
    <w:rsid w:val="002657EA"/>
    <w:rsid w:val="002659E8"/>
    <w:rsid w:val="00266E80"/>
    <w:rsid w:val="0026749A"/>
    <w:rsid w:val="00276682"/>
    <w:rsid w:val="0027768B"/>
    <w:rsid w:val="0028102A"/>
    <w:rsid w:val="00282B82"/>
    <w:rsid w:val="00291693"/>
    <w:rsid w:val="002A092A"/>
    <w:rsid w:val="002A12C2"/>
    <w:rsid w:val="002A1534"/>
    <w:rsid w:val="002A1732"/>
    <w:rsid w:val="002A754A"/>
    <w:rsid w:val="002A79A5"/>
    <w:rsid w:val="002B080F"/>
    <w:rsid w:val="002B133C"/>
    <w:rsid w:val="002B2F06"/>
    <w:rsid w:val="002B667B"/>
    <w:rsid w:val="002C5992"/>
    <w:rsid w:val="002D29FD"/>
    <w:rsid w:val="002D6FE3"/>
    <w:rsid w:val="002E659B"/>
    <w:rsid w:val="0030145C"/>
    <w:rsid w:val="00302E31"/>
    <w:rsid w:val="00306833"/>
    <w:rsid w:val="003073B9"/>
    <w:rsid w:val="003076A2"/>
    <w:rsid w:val="00307D57"/>
    <w:rsid w:val="00310A24"/>
    <w:rsid w:val="00314838"/>
    <w:rsid w:val="00320BFA"/>
    <w:rsid w:val="003259AF"/>
    <w:rsid w:val="00332D5F"/>
    <w:rsid w:val="00334B3E"/>
    <w:rsid w:val="0033559A"/>
    <w:rsid w:val="00335CC7"/>
    <w:rsid w:val="00340E14"/>
    <w:rsid w:val="003411E7"/>
    <w:rsid w:val="0034234D"/>
    <w:rsid w:val="00345A0A"/>
    <w:rsid w:val="00346A08"/>
    <w:rsid w:val="00356F2A"/>
    <w:rsid w:val="0037234F"/>
    <w:rsid w:val="00373319"/>
    <w:rsid w:val="00373FBD"/>
    <w:rsid w:val="0037778B"/>
    <w:rsid w:val="00377E42"/>
    <w:rsid w:val="003801AD"/>
    <w:rsid w:val="003829D6"/>
    <w:rsid w:val="003843EA"/>
    <w:rsid w:val="003845FF"/>
    <w:rsid w:val="00393B14"/>
    <w:rsid w:val="003A071D"/>
    <w:rsid w:val="003A56E4"/>
    <w:rsid w:val="003A7A5F"/>
    <w:rsid w:val="003B060E"/>
    <w:rsid w:val="003B64AF"/>
    <w:rsid w:val="003C2151"/>
    <w:rsid w:val="003C2BD6"/>
    <w:rsid w:val="003D172F"/>
    <w:rsid w:val="003D266E"/>
    <w:rsid w:val="003D2C0C"/>
    <w:rsid w:val="003E08E7"/>
    <w:rsid w:val="003E090B"/>
    <w:rsid w:val="003E1014"/>
    <w:rsid w:val="003E1177"/>
    <w:rsid w:val="003E64FB"/>
    <w:rsid w:val="003F3EDD"/>
    <w:rsid w:val="0040165E"/>
    <w:rsid w:val="00403363"/>
    <w:rsid w:val="00413A7C"/>
    <w:rsid w:val="00417972"/>
    <w:rsid w:val="00417F05"/>
    <w:rsid w:val="004202C0"/>
    <w:rsid w:val="0042081C"/>
    <w:rsid w:val="0042205B"/>
    <w:rsid w:val="0042244C"/>
    <w:rsid w:val="00422F8B"/>
    <w:rsid w:val="004232B4"/>
    <w:rsid w:val="00423D4C"/>
    <w:rsid w:val="00426A22"/>
    <w:rsid w:val="00426C84"/>
    <w:rsid w:val="004300D8"/>
    <w:rsid w:val="00431EFE"/>
    <w:rsid w:val="00432A66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73D5B"/>
    <w:rsid w:val="00475B70"/>
    <w:rsid w:val="00483C81"/>
    <w:rsid w:val="004941F4"/>
    <w:rsid w:val="00494571"/>
    <w:rsid w:val="004A2839"/>
    <w:rsid w:val="004A707E"/>
    <w:rsid w:val="004A7A7A"/>
    <w:rsid w:val="004B02B4"/>
    <w:rsid w:val="004B0563"/>
    <w:rsid w:val="004B08D7"/>
    <w:rsid w:val="004B7073"/>
    <w:rsid w:val="004C2498"/>
    <w:rsid w:val="004C39CD"/>
    <w:rsid w:val="004D2BE3"/>
    <w:rsid w:val="004D680E"/>
    <w:rsid w:val="004D6F60"/>
    <w:rsid w:val="004E5D09"/>
    <w:rsid w:val="004F493F"/>
    <w:rsid w:val="004F4F3C"/>
    <w:rsid w:val="004F66A7"/>
    <w:rsid w:val="00515F59"/>
    <w:rsid w:val="00522295"/>
    <w:rsid w:val="00523FFA"/>
    <w:rsid w:val="00527334"/>
    <w:rsid w:val="005303D7"/>
    <w:rsid w:val="0053197A"/>
    <w:rsid w:val="00543573"/>
    <w:rsid w:val="005454FA"/>
    <w:rsid w:val="005472E9"/>
    <w:rsid w:val="00554E99"/>
    <w:rsid w:val="00556B3F"/>
    <w:rsid w:val="00560451"/>
    <w:rsid w:val="00564B18"/>
    <w:rsid w:val="00566A79"/>
    <w:rsid w:val="005679D9"/>
    <w:rsid w:val="0057109C"/>
    <w:rsid w:val="0057292E"/>
    <w:rsid w:val="00572F9A"/>
    <w:rsid w:val="00583277"/>
    <w:rsid w:val="00583F44"/>
    <w:rsid w:val="00586DFE"/>
    <w:rsid w:val="00587256"/>
    <w:rsid w:val="00587CD7"/>
    <w:rsid w:val="00592640"/>
    <w:rsid w:val="00592B34"/>
    <w:rsid w:val="005949DD"/>
    <w:rsid w:val="00596741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73DB"/>
    <w:rsid w:val="005C3CE3"/>
    <w:rsid w:val="005C778F"/>
    <w:rsid w:val="005E0649"/>
    <w:rsid w:val="005E219E"/>
    <w:rsid w:val="005E3811"/>
    <w:rsid w:val="005F4309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628C"/>
    <w:rsid w:val="00650FA6"/>
    <w:rsid w:val="00651F69"/>
    <w:rsid w:val="00652E59"/>
    <w:rsid w:val="006626E1"/>
    <w:rsid w:val="00666F28"/>
    <w:rsid w:val="006715EB"/>
    <w:rsid w:val="006717B9"/>
    <w:rsid w:val="00671D3D"/>
    <w:rsid w:val="006742A9"/>
    <w:rsid w:val="0067568D"/>
    <w:rsid w:val="00676685"/>
    <w:rsid w:val="00682D75"/>
    <w:rsid w:val="006838E9"/>
    <w:rsid w:val="00683A68"/>
    <w:rsid w:val="0069281A"/>
    <w:rsid w:val="00692FD1"/>
    <w:rsid w:val="00693873"/>
    <w:rsid w:val="0069554C"/>
    <w:rsid w:val="006A5EFA"/>
    <w:rsid w:val="006B022D"/>
    <w:rsid w:val="006B4DA5"/>
    <w:rsid w:val="006C050B"/>
    <w:rsid w:val="006C2C6F"/>
    <w:rsid w:val="006C4686"/>
    <w:rsid w:val="006D0B2F"/>
    <w:rsid w:val="006D1716"/>
    <w:rsid w:val="006D2AB2"/>
    <w:rsid w:val="006D4D27"/>
    <w:rsid w:val="006E0E69"/>
    <w:rsid w:val="006E1FA3"/>
    <w:rsid w:val="006F1299"/>
    <w:rsid w:val="006F6307"/>
    <w:rsid w:val="006F70C6"/>
    <w:rsid w:val="007009A4"/>
    <w:rsid w:val="00700C7B"/>
    <w:rsid w:val="00705405"/>
    <w:rsid w:val="007068D3"/>
    <w:rsid w:val="007113E3"/>
    <w:rsid w:val="0071196D"/>
    <w:rsid w:val="00715328"/>
    <w:rsid w:val="00716FC3"/>
    <w:rsid w:val="0072246E"/>
    <w:rsid w:val="0072401A"/>
    <w:rsid w:val="00731175"/>
    <w:rsid w:val="007344B9"/>
    <w:rsid w:val="0073770E"/>
    <w:rsid w:val="0074113B"/>
    <w:rsid w:val="007425BD"/>
    <w:rsid w:val="00746288"/>
    <w:rsid w:val="0075066C"/>
    <w:rsid w:val="00750CFC"/>
    <w:rsid w:val="00753DE0"/>
    <w:rsid w:val="0075627D"/>
    <w:rsid w:val="007571B6"/>
    <w:rsid w:val="00761E80"/>
    <w:rsid w:val="007643B7"/>
    <w:rsid w:val="007652F9"/>
    <w:rsid w:val="00765F58"/>
    <w:rsid w:val="00775228"/>
    <w:rsid w:val="00776ED0"/>
    <w:rsid w:val="00777DA9"/>
    <w:rsid w:val="007833ED"/>
    <w:rsid w:val="007843EE"/>
    <w:rsid w:val="00792114"/>
    <w:rsid w:val="00794A30"/>
    <w:rsid w:val="007A2161"/>
    <w:rsid w:val="007A2BC7"/>
    <w:rsid w:val="007A567D"/>
    <w:rsid w:val="007B266D"/>
    <w:rsid w:val="007B31BF"/>
    <w:rsid w:val="007B344F"/>
    <w:rsid w:val="007B7CD0"/>
    <w:rsid w:val="007C0E2B"/>
    <w:rsid w:val="007C3F90"/>
    <w:rsid w:val="007C6F62"/>
    <w:rsid w:val="007D060E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142"/>
    <w:rsid w:val="00800C80"/>
    <w:rsid w:val="008016F7"/>
    <w:rsid w:val="00803FEC"/>
    <w:rsid w:val="00804135"/>
    <w:rsid w:val="00814135"/>
    <w:rsid w:val="00817346"/>
    <w:rsid w:val="00824298"/>
    <w:rsid w:val="00824627"/>
    <w:rsid w:val="00827DD0"/>
    <w:rsid w:val="00831D1B"/>
    <w:rsid w:val="00832227"/>
    <w:rsid w:val="00832EDA"/>
    <w:rsid w:val="00837576"/>
    <w:rsid w:val="00840524"/>
    <w:rsid w:val="00840FB4"/>
    <w:rsid w:val="008506DA"/>
    <w:rsid w:val="00852826"/>
    <w:rsid w:val="00867DED"/>
    <w:rsid w:val="00871255"/>
    <w:rsid w:val="00877AE3"/>
    <w:rsid w:val="008833FE"/>
    <w:rsid w:val="008847F4"/>
    <w:rsid w:val="00892F19"/>
    <w:rsid w:val="008931AC"/>
    <w:rsid w:val="008A5694"/>
    <w:rsid w:val="008B05EA"/>
    <w:rsid w:val="008B5E97"/>
    <w:rsid w:val="008C2A1E"/>
    <w:rsid w:val="008C4035"/>
    <w:rsid w:val="008C574B"/>
    <w:rsid w:val="008D1C05"/>
    <w:rsid w:val="008D22D3"/>
    <w:rsid w:val="008D4EC9"/>
    <w:rsid w:val="008D502E"/>
    <w:rsid w:val="008D5EF0"/>
    <w:rsid w:val="008E33C5"/>
    <w:rsid w:val="008F2A28"/>
    <w:rsid w:val="008F2E5F"/>
    <w:rsid w:val="008F32BC"/>
    <w:rsid w:val="008F7791"/>
    <w:rsid w:val="00903CE6"/>
    <w:rsid w:val="00905EDF"/>
    <w:rsid w:val="009062D8"/>
    <w:rsid w:val="00906430"/>
    <w:rsid w:val="009131CE"/>
    <w:rsid w:val="009137A4"/>
    <w:rsid w:val="00913AB8"/>
    <w:rsid w:val="00915D61"/>
    <w:rsid w:val="0091611D"/>
    <w:rsid w:val="00917AB9"/>
    <w:rsid w:val="00920768"/>
    <w:rsid w:val="00922384"/>
    <w:rsid w:val="00924811"/>
    <w:rsid w:val="009310E1"/>
    <w:rsid w:val="009316C4"/>
    <w:rsid w:val="00934132"/>
    <w:rsid w:val="0094146E"/>
    <w:rsid w:val="00941A40"/>
    <w:rsid w:val="00946093"/>
    <w:rsid w:val="00947217"/>
    <w:rsid w:val="00951A4A"/>
    <w:rsid w:val="00952734"/>
    <w:rsid w:val="00952F3B"/>
    <w:rsid w:val="00954DC4"/>
    <w:rsid w:val="00955553"/>
    <w:rsid w:val="00956EC6"/>
    <w:rsid w:val="0096041B"/>
    <w:rsid w:val="00963C4F"/>
    <w:rsid w:val="00965D7E"/>
    <w:rsid w:val="009709CF"/>
    <w:rsid w:val="00970B5C"/>
    <w:rsid w:val="00971950"/>
    <w:rsid w:val="00971E28"/>
    <w:rsid w:val="00973632"/>
    <w:rsid w:val="009777FC"/>
    <w:rsid w:val="00990C57"/>
    <w:rsid w:val="009919D2"/>
    <w:rsid w:val="0099241C"/>
    <w:rsid w:val="009938C0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0E48"/>
    <w:rsid w:val="009D1721"/>
    <w:rsid w:val="009D3E4D"/>
    <w:rsid w:val="009D5A87"/>
    <w:rsid w:val="009E3364"/>
    <w:rsid w:val="009E5872"/>
    <w:rsid w:val="009E6C5C"/>
    <w:rsid w:val="009F02E9"/>
    <w:rsid w:val="009F38DA"/>
    <w:rsid w:val="009F5DA1"/>
    <w:rsid w:val="009F7B84"/>
    <w:rsid w:val="00A01E24"/>
    <w:rsid w:val="00A03D27"/>
    <w:rsid w:val="00A15686"/>
    <w:rsid w:val="00A1666C"/>
    <w:rsid w:val="00A22775"/>
    <w:rsid w:val="00A2419F"/>
    <w:rsid w:val="00A24583"/>
    <w:rsid w:val="00A352CC"/>
    <w:rsid w:val="00A35CD2"/>
    <w:rsid w:val="00A40864"/>
    <w:rsid w:val="00A41DD0"/>
    <w:rsid w:val="00A42EC1"/>
    <w:rsid w:val="00A43982"/>
    <w:rsid w:val="00A44F3D"/>
    <w:rsid w:val="00A45946"/>
    <w:rsid w:val="00A45B3B"/>
    <w:rsid w:val="00A462FD"/>
    <w:rsid w:val="00A52F55"/>
    <w:rsid w:val="00A53532"/>
    <w:rsid w:val="00A5761E"/>
    <w:rsid w:val="00A57CC6"/>
    <w:rsid w:val="00A623BB"/>
    <w:rsid w:val="00A62B44"/>
    <w:rsid w:val="00A63CF4"/>
    <w:rsid w:val="00A64B99"/>
    <w:rsid w:val="00A70675"/>
    <w:rsid w:val="00A756E4"/>
    <w:rsid w:val="00A76B27"/>
    <w:rsid w:val="00A84B67"/>
    <w:rsid w:val="00A8670D"/>
    <w:rsid w:val="00A90D1D"/>
    <w:rsid w:val="00A95E71"/>
    <w:rsid w:val="00AB1296"/>
    <w:rsid w:val="00AD1543"/>
    <w:rsid w:val="00AD4FE0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2F7A"/>
    <w:rsid w:val="00B143AC"/>
    <w:rsid w:val="00B15B27"/>
    <w:rsid w:val="00B20ADE"/>
    <w:rsid w:val="00B20BF7"/>
    <w:rsid w:val="00B26E35"/>
    <w:rsid w:val="00B31168"/>
    <w:rsid w:val="00B32278"/>
    <w:rsid w:val="00B35E9A"/>
    <w:rsid w:val="00B369C3"/>
    <w:rsid w:val="00B431D8"/>
    <w:rsid w:val="00B43CB9"/>
    <w:rsid w:val="00B454E2"/>
    <w:rsid w:val="00B45831"/>
    <w:rsid w:val="00B461DD"/>
    <w:rsid w:val="00B46ABC"/>
    <w:rsid w:val="00B4710C"/>
    <w:rsid w:val="00B51B69"/>
    <w:rsid w:val="00B52B07"/>
    <w:rsid w:val="00B53C33"/>
    <w:rsid w:val="00B56894"/>
    <w:rsid w:val="00B57157"/>
    <w:rsid w:val="00B67534"/>
    <w:rsid w:val="00B73903"/>
    <w:rsid w:val="00B73973"/>
    <w:rsid w:val="00B818EA"/>
    <w:rsid w:val="00B84D2E"/>
    <w:rsid w:val="00B87030"/>
    <w:rsid w:val="00B91338"/>
    <w:rsid w:val="00B913BC"/>
    <w:rsid w:val="00B91B1A"/>
    <w:rsid w:val="00B95781"/>
    <w:rsid w:val="00BA0368"/>
    <w:rsid w:val="00BA34C9"/>
    <w:rsid w:val="00BA75AD"/>
    <w:rsid w:val="00BB203E"/>
    <w:rsid w:val="00BB2C92"/>
    <w:rsid w:val="00BC0F53"/>
    <w:rsid w:val="00BD46BF"/>
    <w:rsid w:val="00BD6EAE"/>
    <w:rsid w:val="00BE1562"/>
    <w:rsid w:val="00BE1C24"/>
    <w:rsid w:val="00BF0CBC"/>
    <w:rsid w:val="00BF7812"/>
    <w:rsid w:val="00BF7BC2"/>
    <w:rsid w:val="00C02DAD"/>
    <w:rsid w:val="00C03466"/>
    <w:rsid w:val="00C06816"/>
    <w:rsid w:val="00C0712B"/>
    <w:rsid w:val="00C073B4"/>
    <w:rsid w:val="00C07DAA"/>
    <w:rsid w:val="00C11440"/>
    <w:rsid w:val="00C156E0"/>
    <w:rsid w:val="00C303C9"/>
    <w:rsid w:val="00C32ACE"/>
    <w:rsid w:val="00C335E1"/>
    <w:rsid w:val="00C35D06"/>
    <w:rsid w:val="00C40086"/>
    <w:rsid w:val="00C44678"/>
    <w:rsid w:val="00C46823"/>
    <w:rsid w:val="00C523D4"/>
    <w:rsid w:val="00C53028"/>
    <w:rsid w:val="00C6316F"/>
    <w:rsid w:val="00C65784"/>
    <w:rsid w:val="00C67D03"/>
    <w:rsid w:val="00C70DE0"/>
    <w:rsid w:val="00C75EF5"/>
    <w:rsid w:val="00C8024C"/>
    <w:rsid w:val="00C83771"/>
    <w:rsid w:val="00C87B41"/>
    <w:rsid w:val="00C90010"/>
    <w:rsid w:val="00C91747"/>
    <w:rsid w:val="00C942C7"/>
    <w:rsid w:val="00CA5A23"/>
    <w:rsid w:val="00CA5E96"/>
    <w:rsid w:val="00CB5115"/>
    <w:rsid w:val="00CC4A48"/>
    <w:rsid w:val="00CC4F1F"/>
    <w:rsid w:val="00CC5A78"/>
    <w:rsid w:val="00CC6852"/>
    <w:rsid w:val="00CC77A9"/>
    <w:rsid w:val="00CD0E7E"/>
    <w:rsid w:val="00CD1D55"/>
    <w:rsid w:val="00CD6B52"/>
    <w:rsid w:val="00CE7141"/>
    <w:rsid w:val="00CF4B5C"/>
    <w:rsid w:val="00D012E8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6377"/>
    <w:rsid w:val="00D372A6"/>
    <w:rsid w:val="00D4089F"/>
    <w:rsid w:val="00D44277"/>
    <w:rsid w:val="00D51BDA"/>
    <w:rsid w:val="00D54BED"/>
    <w:rsid w:val="00D5500B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806F9"/>
    <w:rsid w:val="00D928AB"/>
    <w:rsid w:val="00DA6135"/>
    <w:rsid w:val="00DB2064"/>
    <w:rsid w:val="00DB4A24"/>
    <w:rsid w:val="00DB5579"/>
    <w:rsid w:val="00DB6081"/>
    <w:rsid w:val="00DC1644"/>
    <w:rsid w:val="00DD1E8B"/>
    <w:rsid w:val="00DD25CD"/>
    <w:rsid w:val="00DD2F3B"/>
    <w:rsid w:val="00DD3514"/>
    <w:rsid w:val="00DD4723"/>
    <w:rsid w:val="00DD4F62"/>
    <w:rsid w:val="00DD7A11"/>
    <w:rsid w:val="00DD7E1C"/>
    <w:rsid w:val="00DE4A5F"/>
    <w:rsid w:val="00DE7A29"/>
    <w:rsid w:val="00DF1E20"/>
    <w:rsid w:val="00DF600A"/>
    <w:rsid w:val="00E03049"/>
    <w:rsid w:val="00E07779"/>
    <w:rsid w:val="00E1085F"/>
    <w:rsid w:val="00E15C93"/>
    <w:rsid w:val="00E16D0F"/>
    <w:rsid w:val="00E1761B"/>
    <w:rsid w:val="00E23A4D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635E"/>
    <w:rsid w:val="00E66FBF"/>
    <w:rsid w:val="00E71897"/>
    <w:rsid w:val="00E73622"/>
    <w:rsid w:val="00E77EE6"/>
    <w:rsid w:val="00E82B0D"/>
    <w:rsid w:val="00E86F51"/>
    <w:rsid w:val="00E92F3E"/>
    <w:rsid w:val="00E9695B"/>
    <w:rsid w:val="00EA4756"/>
    <w:rsid w:val="00EB111F"/>
    <w:rsid w:val="00EB6C3A"/>
    <w:rsid w:val="00EC0C0B"/>
    <w:rsid w:val="00EC2745"/>
    <w:rsid w:val="00EC2E93"/>
    <w:rsid w:val="00EC794D"/>
    <w:rsid w:val="00ED0FA9"/>
    <w:rsid w:val="00ED178B"/>
    <w:rsid w:val="00ED2147"/>
    <w:rsid w:val="00ED2558"/>
    <w:rsid w:val="00ED311A"/>
    <w:rsid w:val="00ED41FD"/>
    <w:rsid w:val="00ED484C"/>
    <w:rsid w:val="00ED5010"/>
    <w:rsid w:val="00EE0CDE"/>
    <w:rsid w:val="00EE15F8"/>
    <w:rsid w:val="00EE6BEC"/>
    <w:rsid w:val="00EF1B7A"/>
    <w:rsid w:val="00EF7EB7"/>
    <w:rsid w:val="00F01095"/>
    <w:rsid w:val="00F032E4"/>
    <w:rsid w:val="00F06879"/>
    <w:rsid w:val="00F07062"/>
    <w:rsid w:val="00F109FE"/>
    <w:rsid w:val="00F1283F"/>
    <w:rsid w:val="00F159FF"/>
    <w:rsid w:val="00F2464C"/>
    <w:rsid w:val="00F248B9"/>
    <w:rsid w:val="00F24D05"/>
    <w:rsid w:val="00F31051"/>
    <w:rsid w:val="00F318D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4B32"/>
    <w:rsid w:val="00F65973"/>
    <w:rsid w:val="00F70D93"/>
    <w:rsid w:val="00F7153A"/>
    <w:rsid w:val="00F751A3"/>
    <w:rsid w:val="00FA1A9E"/>
    <w:rsid w:val="00FA6305"/>
    <w:rsid w:val="00FB02A8"/>
    <w:rsid w:val="00FC5969"/>
    <w:rsid w:val="00FC6C8A"/>
    <w:rsid w:val="00FD3A8D"/>
    <w:rsid w:val="00FD753B"/>
    <w:rsid w:val="00FD79BF"/>
    <w:rsid w:val="00FE3C8B"/>
    <w:rsid w:val="00FE439E"/>
    <w:rsid w:val="00FE517B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0E56"/>
  <w15:docId w15:val="{6DF39841-305A-4E35-8C8C-902A2B9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4F66A7"/>
    <w:pPr>
      <w:bidi/>
    </w:pPr>
    <w:rPr>
      <w:rFonts w:ascii="Times New Roman" w:hAnsi="Times New Roman"/>
      <w:b/>
      <w:bCs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4F66A7"/>
    <w:rPr>
      <w:b/>
      <w:bCs/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earn.iu.edu.j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3D644DD-1C9F-49FC-97E5-075182CC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4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Isra University</Company>
  <LinksUpToDate>false</LinksUpToDate>
  <CharactersWithSpaces>8344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4</cp:revision>
  <cp:lastPrinted>2023-11-22T09:10:00Z</cp:lastPrinted>
  <dcterms:created xsi:type="dcterms:W3CDTF">2023-11-06T08:48:00Z</dcterms:created>
  <dcterms:modified xsi:type="dcterms:W3CDTF">2023-11-22T09:13:00Z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