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581" w:rsidRPr="00900685" w:rsidRDefault="005A6581" w:rsidP="005A6581">
      <w:pPr>
        <w:shd w:val="clear" w:color="auto" w:fill="D9D9D9" w:themeFill="background1" w:themeFillShade="D9"/>
        <w:jc w:val="both"/>
        <w:rPr>
          <w:rFonts w:ascii="Simplified Arabic" w:hAnsi="Simplified Arabic" w:cs="Khalid Art bold"/>
          <w:sz w:val="28"/>
          <w:szCs w:val="28"/>
          <w:rtl/>
          <w:lang w:bidi="ar-JO"/>
        </w:rPr>
      </w:pPr>
      <w:r w:rsidRPr="00900685">
        <w:rPr>
          <w:rFonts w:ascii="Simplified Arabic" w:hAnsi="Simplified Arabic" w:cs="Khalid Art bold" w:hint="cs"/>
          <w:sz w:val="28"/>
          <w:szCs w:val="28"/>
          <w:rtl/>
          <w:lang w:bidi="ar-JO"/>
        </w:rPr>
        <w:t xml:space="preserve">وصف مساق </w:t>
      </w:r>
      <w:r>
        <w:rPr>
          <w:rFonts w:ascii="Simplified Arabic" w:hAnsi="Simplified Arabic" w:cs="Khalid Art bold" w:hint="cs"/>
          <w:sz w:val="28"/>
          <w:szCs w:val="28"/>
          <w:rtl/>
          <w:lang w:bidi="ar-JO"/>
        </w:rPr>
        <w:t xml:space="preserve">مهارات حياتية                                                              </w:t>
      </w:r>
      <w:r w:rsidRPr="00900685">
        <w:rPr>
          <w:rFonts w:ascii="Simplified Arabic" w:hAnsi="Simplified Arabic" w:cs="Khalid Art bold" w:hint="cs"/>
          <w:sz w:val="28"/>
          <w:szCs w:val="28"/>
          <w:rtl/>
          <w:lang w:bidi="ar-JO"/>
        </w:rPr>
        <w:t>رقم المساق: (</w:t>
      </w:r>
      <w:r>
        <w:rPr>
          <w:rFonts w:ascii="Simplified Arabic" w:hAnsi="Simplified Arabic" w:cs="Khalid Art bold" w:hint="cs"/>
          <w:sz w:val="28"/>
          <w:szCs w:val="28"/>
          <w:rtl/>
          <w:lang w:bidi="ar-JO"/>
        </w:rPr>
        <w:t>01101121</w:t>
      </w:r>
      <w:r w:rsidRPr="00900685">
        <w:rPr>
          <w:rFonts w:ascii="Simplified Arabic" w:hAnsi="Simplified Arabic" w:cs="Khalid Art bold" w:hint="cs"/>
          <w:sz w:val="28"/>
          <w:szCs w:val="28"/>
          <w:rtl/>
          <w:lang w:bidi="ar-JO"/>
        </w:rPr>
        <w:t>)</w:t>
      </w:r>
    </w:p>
    <w:p w:rsidR="005A6581" w:rsidRDefault="005A6581" w:rsidP="005A6581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900685">
        <w:rPr>
          <w:rFonts w:ascii="Simplified Arabic" w:hAnsi="Simplified Arabic" w:cs="Simplified Arabic"/>
          <w:sz w:val="28"/>
          <w:szCs w:val="28"/>
          <w:rtl/>
          <w:lang w:bidi="ar-JO"/>
        </w:rPr>
        <w:t>يتناول هذا المساق</w:t>
      </w:r>
      <w:r w:rsidRPr="00A53EB8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: </w:t>
      </w:r>
    </w:p>
    <w:p w:rsidR="005A6581" w:rsidRDefault="005A6581" w:rsidP="005A6581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- </w:t>
      </w:r>
      <w:r w:rsidRPr="00900685">
        <w:rPr>
          <w:rFonts w:ascii="Simplified Arabic" w:hAnsi="Simplified Arabic" w:cs="Simplified Arabic"/>
          <w:sz w:val="28"/>
          <w:szCs w:val="28"/>
          <w:rtl/>
          <w:lang w:bidi="ar-JO"/>
        </w:rPr>
        <w:t>المهارات المركزية</w:t>
      </w:r>
      <w:r w:rsidRPr="00900685">
        <w:rPr>
          <w:rFonts w:ascii="Simplified Arabic" w:hAnsi="Simplified Arabic" w:cs="Simplified Arabic" w:hint="cs"/>
          <w:sz w:val="28"/>
          <w:szCs w:val="28"/>
          <w:rtl/>
          <w:lang w:bidi="ar-JO"/>
        </w:rPr>
        <w:t>:</w:t>
      </w:r>
      <w:r w:rsidRPr="00A53EB8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مثل </w:t>
      </w:r>
      <w:r w:rsidRPr="00A53EB8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الاتصال</w:t>
      </w:r>
      <w:r w:rsidRPr="00A53EB8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، الصداقة، حل المشكلات </w:t>
      </w:r>
      <w:r w:rsidRPr="00A53EB8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واتخاذ</w:t>
      </w:r>
      <w:r w:rsidRPr="00A53EB8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القرارات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  <w:r w:rsidRPr="00A53EB8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</w:p>
    <w:p w:rsidR="005A6581" w:rsidRDefault="005A6581" w:rsidP="005A6581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- </w:t>
      </w:r>
      <w:r w:rsidRPr="00900685">
        <w:rPr>
          <w:rFonts w:ascii="Simplified Arabic" w:hAnsi="Simplified Arabic" w:cs="Simplified Arabic"/>
          <w:sz w:val="28"/>
          <w:szCs w:val="28"/>
          <w:rtl/>
          <w:lang w:bidi="ar-JO"/>
        </w:rPr>
        <w:t>المهارات الحياتية</w:t>
      </w:r>
      <w:r w:rsidRPr="00900685">
        <w:rPr>
          <w:rFonts w:ascii="Simplified Arabic" w:hAnsi="Simplified Arabic" w:cs="Simplified Arabic" w:hint="cs"/>
          <w:sz w:val="28"/>
          <w:szCs w:val="28"/>
          <w:rtl/>
          <w:lang w:bidi="ar-JO"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Pr="00A53EB8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تعريف الطالب بماهية </w:t>
      </w:r>
      <w:bookmarkStart w:id="0" w:name="_Hlk18856232"/>
      <w:r w:rsidRPr="00A53EB8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المهارات الحياتية </w:t>
      </w:r>
      <w:bookmarkEnd w:id="0"/>
      <w:r w:rsidRPr="00A53EB8">
        <w:rPr>
          <w:rFonts w:ascii="Simplified Arabic" w:hAnsi="Simplified Arabic" w:cs="Simplified Arabic"/>
          <w:sz w:val="28"/>
          <w:szCs w:val="28"/>
          <w:rtl/>
          <w:lang w:bidi="ar-JO"/>
        </w:rPr>
        <w:t>والأسس النظرية لها وعلاقتها بالنظرية البنائية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5A6581" w:rsidRDefault="005A6581" w:rsidP="005A6581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- </w:t>
      </w:r>
      <w:r w:rsidRPr="0090068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عوامل 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>المهارات الحياتية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: ا</w:t>
      </w:r>
      <w:r w:rsidRPr="00A53EB8">
        <w:rPr>
          <w:rFonts w:ascii="Simplified Arabic" w:hAnsi="Simplified Arabic" w:cs="Simplified Arabic"/>
          <w:sz w:val="28"/>
          <w:szCs w:val="28"/>
          <w:rtl/>
          <w:lang w:bidi="ar-JO"/>
        </w:rPr>
        <w:t>لتركيز على محتوى وطرق تعلم المهارات الحياتية والعوامل المؤثرة على تنمية المهارات الحياتية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5A6581" w:rsidRDefault="005A6581" w:rsidP="005A6581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- </w:t>
      </w:r>
      <w:r w:rsidRPr="00900685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أمثلة على مهارات حياتية: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Pr="00A53EB8">
        <w:rPr>
          <w:rFonts w:ascii="Simplified Arabic" w:hAnsi="Simplified Arabic" w:cs="Simplified Arabic"/>
          <w:sz w:val="28"/>
          <w:szCs w:val="28"/>
          <w:rtl/>
          <w:lang w:bidi="ar-JO"/>
        </w:rPr>
        <w:t>مهارات الإدارة الذاتية والتكيف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5A6581" w:rsidRDefault="005A6581" w:rsidP="005A6581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- </w:t>
      </w:r>
      <w:r w:rsidRPr="00900685">
        <w:rPr>
          <w:rFonts w:ascii="Simplified Arabic" w:hAnsi="Simplified Arabic" w:cs="Simplified Arabic"/>
          <w:sz w:val="28"/>
          <w:szCs w:val="28"/>
          <w:rtl/>
          <w:lang w:bidi="ar-JO"/>
        </w:rPr>
        <w:t>اتخاذ القرار والتفكير الناقد</w:t>
      </w:r>
      <w:r w:rsidRPr="00900685">
        <w:rPr>
          <w:rFonts w:ascii="Simplified Arabic" w:hAnsi="Simplified Arabic" w:cs="Simplified Arabic" w:hint="cs"/>
          <w:sz w:val="28"/>
          <w:szCs w:val="28"/>
          <w:rtl/>
          <w:lang w:bidi="ar-JO"/>
        </w:rPr>
        <w:t>:</w:t>
      </w:r>
      <w:r w:rsidRPr="008A3085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Pr="00A53EB8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تعريف الطلبة بمهارات وأنشطة </w:t>
      </w:r>
      <w:r w:rsidRPr="00A53EB8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اتخاذ</w:t>
      </w:r>
      <w:r w:rsidRPr="00A53EB8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القرار والتفكير الناقد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،</w:t>
      </w:r>
      <w:r w:rsidRPr="008A3085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Pr="00A53EB8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مهارات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و</w:t>
      </w:r>
      <w:r w:rsidRPr="00A53EB8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أنشطة التواصل والتعامل مع الأخرين، ومهارات إدارة الذات وتنظيم الوقت والتفكير التأملي </w:t>
      </w:r>
      <w:r w:rsidRPr="00A53EB8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واتخاذ</w:t>
      </w:r>
      <w:r w:rsidRPr="00A53EB8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القرارات بفاعلية</w:t>
      </w:r>
      <w:r w:rsidRPr="00A53EB8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067617" w:rsidRDefault="00067617">
      <w:pPr>
        <w:rPr>
          <w:lang w:bidi="ar-JO"/>
        </w:rPr>
      </w:pPr>
      <w:bookmarkStart w:id="1" w:name="_GoBack"/>
      <w:bookmarkEnd w:id="1"/>
    </w:p>
    <w:sectPr w:rsidR="00067617" w:rsidSect="005A6581">
      <w:pgSz w:w="11906" w:h="16838"/>
      <w:pgMar w:top="1440" w:right="1133" w:bottom="1440" w:left="127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474"/>
    <w:rsid w:val="00067617"/>
    <w:rsid w:val="004E2D52"/>
    <w:rsid w:val="005A6581"/>
    <w:rsid w:val="0086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0CFFA5-1548-4405-B85D-2FC462DC8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58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2019-11-13T10:25:00Z</dcterms:created>
  <dcterms:modified xsi:type="dcterms:W3CDTF">2019-11-13T10:37:00Z</dcterms:modified>
</cp:coreProperties>
</file>