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7A6075" w:rsidRPr="00C87366" w:rsidRDefault="007A6075" w:rsidP="007A6075">
      <w:pPr>
        <w:shd w:val="clear" w:color="auto" w:fill="BFBFBF" w:themeFill="background1" w:themeFillShade="BF"/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>اسم المادة: علم الدلالة والمصطلح                 رقم المادة:</w:t>
      </w:r>
      <w:r w:rsidRPr="00C87366">
        <w:rPr>
          <w:rFonts w:cs="Khalid Art bold"/>
          <w:sz w:val="24"/>
          <w:szCs w:val="24"/>
          <w:lang w:bidi="ar-JO"/>
        </w:rPr>
        <w:t>01013244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                       عدد الساعات المعتمدة: (3)</w:t>
      </w:r>
    </w:p>
    <w:p w:rsidR="007A6075" w:rsidRPr="00D82C77" w:rsidRDefault="007A6075" w:rsidP="007A6075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/>
          <w:sz w:val="24"/>
          <w:szCs w:val="24"/>
          <w:rtl/>
          <w:lang w:bidi="ar-JO"/>
        </w:rPr>
        <w:t>مفهوم الدلالة</w:t>
      </w:r>
      <w:r w:rsidRPr="00D82C77">
        <w:rPr>
          <w:rFonts w:cs="Khalid Art bold" w:hint="cs"/>
          <w:sz w:val="24"/>
          <w:szCs w:val="24"/>
          <w:rtl/>
          <w:lang w:bidi="ar-JO"/>
        </w:rPr>
        <w:t xml:space="preserve"> والمصطلح وأهميتهما </w:t>
      </w:r>
      <w:r w:rsidRPr="00D82C77">
        <w:rPr>
          <w:rFonts w:cs="Khalid Art bold"/>
          <w:sz w:val="24"/>
          <w:szCs w:val="24"/>
          <w:rtl/>
          <w:lang w:bidi="ar-JO"/>
        </w:rPr>
        <w:t>في النظام اللغوي</w:t>
      </w:r>
      <w:r w:rsidRPr="00D82C77">
        <w:rPr>
          <w:rFonts w:cs="Khalid Art bold" w:hint="cs"/>
          <w:sz w:val="24"/>
          <w:szCs w:val="24"/>
          <w:rtl/>
          <w:lang w:bidi="ar-JO"/>
        </w:rPr>
        <w:t>.</w:t>
      </w:r>
    </w:p>
    <w:p w:rsidR="007A6075" w:rsidRPr="00D82C77" w:rsidRDefault="007A6075" w:rsidP="007A6075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/>
          <w:sz w:val="24"/>
          <w:szCs w:val="24"/>
          <w:rtl/>
          <w:lang w:bidi="ar-JO"/>
        </w:rPr>
        <w:t>علم الدَّلالة</w:t>
      </w:r>
      <w:r w:rsidRPr="00D82C77">
        <w:rPr>
          <w:rFonts w:cs="Khalid Art bold" w:hint="cs"/>
          <w:sz w:val="24"/>
          <w:szCs w:val="24"/>
          <w:rtl/>
          <w:lang w:bidi="ar-JO"/>
        </w:rPr>
        <w:t xml:space="preserve"> والمصطلح</w:t>
      </w:r>
      <w:r w:rsidRPr="00D82C77">
        <w:rPr>
          <w:rFonts w:cs="Khalid Art bold"/>
          <w:sz w:val="24"/>
          <w:szCs w:val="24"/>
          <w:rtl/>
          <w:lang w:bidi="ar-JO"/>
        </w:rPr>
        <w:t xml:space="preserve"> ونشأت</w:t>
      </w:r>
      <w:r w:rsidRPr="00D82C77">
        <w:rPr>
          <w:rFonts w:cs="Khalid Art bold" w:hint="cs"/>
          <w:sz w:val="24"/>
          <w:szCs w:val="24"/>
          <w:rtl/>
          <w:lang w:bidi="ar-JO"/>
        </w:rPr>
        <w:t>هما</w:t>
      </w:r>
      <w:r w:rsidRPr="00D82C77">
        <w:rPr>
          <w:rFonts w:cs="Khalid Art bold"/>
          <w:sz w:val="24"/>
          <w:szCs w:val="24"/>
          <w:rtl/>
          <w:lang w:bidi="ar-JO"/>
        </w:rPr>
        <w:t>، ونظرياته</w:t>
      </w:r>
      <w:r w:rsidRPr="00D82C77">
        <w:rPr>
          <w:rFonts w:cs="Khalid Art bold" w:hint="cs"/>
          <w:sz w:val="24"/>
          <w:szCs w:val="24"/>
          <w:rtl/>
          <w:lang w:bidi="ar-JO"/>
        </w:rPr>
        <w:t>ما.</w:t>
      </w:r>
    </w:p>
    <w:p w:rsidR="007A6075" w:rsidRPr="00D82C77" w:rsidRDefault="007A6075" w:rsidP="007A6075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 w:hint="cs"/>
          <w:sz w:val="24"/>
          <w:szCs w:val="24"/>
          <w:rtl/>
          <w:lang w:bidi="ar-JO"/>
        </w:rPr>
        <w:t xml:space="preserve">جهود العلماء في علمي الدلالة والمصطلح. </w:t>
      </w:r>
    </w:p>
    <w:p w:rsidR="007A6075" w:rsidRPr="00D82C77" w:rsidRDefault="007A6075" w:rsidP="007A6075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/>
          <w:sz w:val="24"/>
          <w:szCs w:val="24"/>
          <w:rtl/>
          <w:lang w:bidi="ar-JO"/>
        </w:rPr>
        <w:t>آراء العلماء في علاقة اللفظ بمدلوله، وعناصر تحديد الدلالة، ومظاهر تغيّرها</w:t>
      </w:r>
      <w:r w:rsidRPr="00D82C77">
        <w:rPr>
          <w:rFonts w:cs="Khalid Art bold" w:hint="cs"/>
          <w:sz w:val="24"/>
          <w:szCs w:val="24"/>
          <w:rtl/>
          <w:lang w:bidi="ar-JO"/>
        </w:rPr>
        <w:t>.</w:t>
      </w:r>
    </w:p>
    <w:p w:rsidR="007A6075" w:rsidRPr="00D82C77" w:rsidRDefault="007A6075" w:rsidP="007A6075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/>
          <w:sz w:val="24"/>
          <w:szCs w:val="24"/>
          <w:rtl/>
          <w:lang w:bidi="ar-JO"/>
        </w:rPr>
        <w:t>أسباب التطوّر الدلالي</w:t>
      </w:r>
      <w:r w:rsidRPr="00D82C77">
        <w:rPr>
          <w:rFonts w:cs="Khalid Art bold" w:hint="cs"/>
          <w:sz w:val="24"/>
          <w:szCs w:val="24"/>
          <w:rtl/>
          <w:lang w:bidi="ar-JO"/>
        </w:rPr>
        <w:t xml:space="preserve"> والمصطلحي.</w:t>
      </w:r>
    </w:p>
    <w:p w:rsidR="007A6075" w:rsidRPr="00D82C77" w:rsidRDefault="007A6075" w:rsidP="007A6075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 w:hint="cs"/>
          <w:sz w:val="24"/>
          <w:szCs w:val="24"/>
          <w:rtl/>
          <w:lang w:bidi="ar-JO"/>
        </w:rPr>
        <w:t>-</w:t>
      </w:r>
      <w:r w:rsidRPr="00D82C77">
        <w:rPr>
          <w:rFonts w:cs="Khalid Art bold"/>
          <w:sz w:val="24"/>
          <w:szCs w:val="24"/>
          <w:rtl/>
          <w:lang w:bidi="ar-JO"/>
        </w:rPr>
        <w:t>جهود العلماء العرب في دراسة الدَّلالة، وطرائق التوليد اللغوي المعاصر.</w:t>
      </w:r>
    </w:p>
    <w:p w:rsidR="007A6075" w:rsidRPr="00D82C77" w:rsidRDefault="007A6075" w:rsidP="007A6075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/>
          <w:sz w:val="24"/>
          <w:szCs w:val="24"/>
          <w:rtl/>
          <w:lang w:bidi="ar-JO"/>
        </w:rPr>
        <w:t>أنواع المصطلحات، وصوغ</w:t>
      </w:r>
      <w:r w:rsidRPr="00D82C77">
        <w:rPr>
          <w:rFonts w:cs="Khalid Art bold" w:hint="cs"/>
          <w:sz w:val="24"/>
          <w:szCs w:val="24"/>
          <w:rtl/>
          <w:lang w:bidi="ar-JO"/>
        </w:rPr>
        <w:t>ها</w:t>
      </w:r>
      <w:r w:rsidRPr="00D82C77">
        <w:rPr>
          <w:rFonts w:cs="Khalid Art bold"/>
          <w:sz w:val="24"/>
          <w:szCs w:val="24"/>
          <w:rtl/>
          <w:lang w:bidi="ar-JO"/>
        </w:rPr>
        <w:t>.</w:t>
      </w:r>
    </w:p>
    <w:p w:rsidR="007A6075" w:rsidRPr="00D82C77" w:rsidRDefault="007A6075" w:rsidP="007A6075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 w:hint="cs"/>
          <w:sz w:val="24"/>
          <w:szCs w:val="24"/>
          <w:rtl/>
          <w:lang w:bidi="ar-JO"/>
        </w:rPr>
        <w:t xml:space="preserve">أنموذجات تطبيقية. </w:t>
      </w:r>
    </w:p>
    <w:p w:rsidR="00872EDE" w:rsidRPr="0030672E" w:rsidRDefault="00872EDE" w:rsidP="00872EDE">
      <w:pPr>
        <w:bidi/>
        <w:rPr>
          <w:lang w:bidi="ar-JO"/>
        </w:rPr>
      </w:pPr>
      <w:bookmarkStart w:id="0" w:name="_GoBack"/>
      <w:bookmarkEnd w:id="0"/>
    </w:p>
    <w:sectPr w:rsidR="00872EDE" w:rsidRPr="0030672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CC5" w:rsidRDefault="00AF4CC5" w:rsidP="00872EDE">
      <w:pPr>
        <w:spacing w:after="0" w:line="240" w:lineRule="auto"/>
      </w:pPr>
      <w:r>
        <w:separator/>
      </w:r>
    </w:p>
  </w:endnote>
  <w:endnote w:type="continuationSeparator" w:id="0">
    <w:p w:rsidR="00AF4CC5" w:rsidRDefault="00AF4CC5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CC5" w:rsidRDefault="00AF4CC5" w:rsidP="00872EDE">
      <w:pPr>
        <w:spacing w:after="0" w:line="240" w:lineRule="auto"/>
      </w:pPr>
      <w:r>
        <w:separator/>
      </w:r>
    </w:p>
  </w:footnote>
  <w:footnote w:type="continuationSeparator" w:id="0">
    <w:p w:rsidR="00AF4CC5" w:rsidRDefault="00AF4CC5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B5"/>
    <w:multiLevelType w:val="hybridMultilevel"/>
    <w:tmpl w:val="1FC2BCAA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73AE"/>
    <w:multiLevelType w:val="hybridMultilevel"/>
    <w:tmpl w:val="596AA96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05CE"/>
    <w:multiLevelType w:val="hybridMultilevel"/>
    <w:tmpl w:val="DAD4B5F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4039DA"/>
    <w:multiLevelType w:val="hybridMultilevel"/>
    <w:tmpl w:val="45C03DDA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77063F"/>
    <w:multiLevelType w:val="hybridMultilevel"/>
    <w:tmpl w:val="B2D89F76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ADC"/>
    <w:multiLevelType w:val="hybridMultilevel"/>
    <w:tmpl w:val="E27C550C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CC34D8D"/>
    <w:multiLevelType w:val="hybridMultilevel"/>
    <w:tmpl w:val="A5C89286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B22D2"/>
    <w:multiLevelType w:val="hybridMultilevel"/>
    <w:tmpl w:val="2C2865B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7333"/>
    <w:multiLevelType w:val="hybridMultilevel"/>
    <w:tmpl w:val="60B8DE2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E139C"/>
    <w:multiLevelType w:val="hybridMultilevel"/>
    <w:tmpl w:val="EA2E6518"/>
    <w:lvl w:ilvl="0" w:tplc="153858A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C3D54"/>
    <w:multiLevelType w:val="hybridMultilevel"/>
    <w:tmpl w:val="0CEAC36C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83F4B"/>
    <w:multiLevelType w:val="hybridMultilevel"/>
    <w:tmpl w:val="EDD007F8"/>
    <w:lvl w:ilvl="0" w:tplc="7A34AD8E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4B11F95"/>
    <w:multiLevelType w:val="hybridMultilevel"/>
    <w:tmpl w:val="DC0EBED8"/>
    <w:lvl w:ilvl="0" w:tplc="153858A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CA42114"/>
    <w:multiLevelType w:val="hybridMultilevel"/>
    <w:tmpl w:val="A0DE13C0"/>
    <w:lvl w:ilvl="0" w:tplc="7A34AD8E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E6F60E8"/>
    <w:multiLevelType w:val="hybridMultilevel"/>
    <w:tmpl w:val="27A66B0A"/>
    <w:lvl w:ilvl="0" w:tplc="7A34AD8E"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782C7014"/>
    <w:multiLevelType w:val="hybridMultilevel"/>
    <w:tmpl w:val="0AB8A20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</w:num>
  <w:num w:numId="5">
    <w:abstractNumId w:val="9"/>
  </w:num>
  <w:num w:numId="6">
    <w:abstractNumId w:val="2"/>
  </w:num>
  <w:num w:numId="7">
    <w:abstractNumId w:val="1"/>
  </w:num>
  <w:num w:numId="8">
    <w:abstractNumId w:val="11"/>
  </w:num>
  <w:num w:numId="9">
    <w:abstractNumId w:val="3"/>
  </w:num>
  <w:num w:numId="10">
    <w:abstractNumId w:val="7"/>
  </w:num>
  <w:num w:numId="11">
    <w:abstractNumId w:val="0"/>
  </w:num>
  <w:num w:numId="12">
    <w:abstractNumId w:val="6"/>
  </w:num>
  <w:num w:numId="13">
    <w:abstractNumId w:val="15"/>
  </w:num>
  <w:num w:numId="14">
    <w:abstractNumId w:val="12"/>
  </w:num>
  <w:num w:numId="15">
    <w:abstractNumId w:val="14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080D8B"/>
    <w:rsid w:val="00126C11"/>
    <w:rsid w:val="001E2F7C"/>
    <w:rsid w:val="001E5F3C"/>
    <w:rsid w:val="00245F02"/>
    <w:rsid w:val="00262EDC"/>
    <w:rsid w:val="002C4739"/>
    <w:rsid w:val="0030672E"/>
    <w:rsid w:val="0036350B"/>
    <w:rsid w:val="004361B1"/>
    <w:rsid w:val="00462CDB"/>
    <w:rsid w:val="004A3902"/>
    <w:rsid w:val="004E4BF6"/>
    <w:rsid w:val="005376EC"/>
    <w:rsid w:val="00603D42"/>
    <w:rsid w:val="00621B24"/>
    <w:rsid w:val="006A7C2A"/>
    <w:rsid w:val="00753860"/>
    <w:rsid w:val="007839F4"/>
    <w:rsid w:val="007A6075"/>
    <w:rsid w:val="00823104"/>
    <w:rsid w:val="00840DC1"/>
    <w:rsid w:val="00851FC6"/>
    <w:rsid w:val="00872EDE"/>
    <w:rsid w:val="008E70AE"/>
    <w:rsid w:val="009C7585"/>
    <w:rsid w:val="00A10021"/>
    <w:rsid w:val="00A57A5F"/>
    <w:rsid w:val="00AF4CC5"/>
    <w:rsid w:val="00B12A3B"/>
    <w:rsid w:val="00BD41F3"/>
    <w:rsid w:val="00C163DB"/>
    <w:rsid w:val="00D07130"/>
    <w:rsid w:val="00D14DF0"/>
    <w:rsid w:val="00D16771"/>
    <w:rsid w:val="00E101AF"/>
    <w:rsid w:val="00F918AB"/>
    <w:rsid w:val="00FA510F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2020-10-18T11:41:00Z</cp:lastPrinted>
  <dcterms:created xsi:type="dcterms:W3CDTF">2020-10-18T11:42:00Z</dcterms:created>
  <dcterms:modified xsi:type="dcterms:W3CDTF">2020-10-18T11:42:00Z</dcterms:modified>
</cp:coreProperties>
</file>