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D14DF0" w:rsidRPr="00C87366" w:rsidRDefault="00D14DF0" w:rsidP="00D14DF0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قضايا لغوية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01013243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   عدد الساعات المعتمدة: (3)</w:t>
      </w:r>
    </w:p>
    <w:p w:rsidR="00D14DF0" w:rsidRPr="00D82C77" w:rsidRDefault="00D14DF0" w:rsidP="00D14DF0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 xml:space="preserve">القضايا اللغوية </w:t>
      </w:r>
      <w:proofErr w:type="spellStart"/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قديمها</w:t>
      </w:r>
      <w:proofErr w:type="spellEnd"/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، وحديثها</w:t>
      </w: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. </w:t>
      </w:r>
    </w:p>
    <w:p w:rsidR="00D14DF0" w:rsidRPr="00D82C77" w:rsidRDefault="00D14DF0" w:rsidP="00D14DF0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>خصائص القضايا اللغوية</w:t>
      </w: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.</w:t>
      </w:r>
    </w:p>
    <w:p w:rsidR="00D14DF0" w:rsidRPr="00D82C77" w:rsidRDefault="00D14DF0" w:rsidP="00D14DF0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ازدواجية الفصحى والعامية</w:t>
      </w: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 xml:space="preserve">. </w:t>
      </w:r>
    </w:p>
    <w:p w:rsidR="00D14DF0" w:rsidRPr="00D82C77" w:rsidRDefault="00D14DF0" w:rsidP="00D14DF0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قضية تعريب العلوم</w:t>
      </w: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>.</w:t>
      </w:r>
    </w:p>
    <w:p w:rsidR="00D14DF0" w:rsidRPr="00D82C77" w:rsidRDefault="00D14DF0" w:rsidP="00D14DF0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/>
          <w:sz w:val="24"/>
          <w:szCs w:val="24"/>
          <w:rtl/>
          <w:lang w:bidi="ar-JO"/>
        </w:rPr>
        <w:t>أساليب الترجمة العربية المعاصرة</w:t>
      </w:r>
      <w:r w:rsidRPr="00D82C77">
        <w:rPr>
          <w:rFonts w:ascii="Simplified Arabic" w:hAnsi="Simplified Arabic" w:cs="Khalid Art bold" w:hint="cs"/>
          <w:sz w:val="24"/>
          <w:szCs w:val="24"/>
          <w:rtl/>
          <w:lang w:bidi="ar-JO"/>
        </w:rPr>
        <w:t>.</w:t>
      </w:r>
    </w:p>
    <w:p w:rsidR="00D14DF0" w:rsidRDefault="00D14DF0" w:rsidP="00D14DF0">
      <w:pPr>
        <w:pStyle w:val="ListParagraph"/>
        <w:numPr>
          <w:ilvl w:val="0"/>
          <w:numId w:val="16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>أنموذجات تطبيقية.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A7C" w:rsidRDefault="00256A7C" w:rsidP="00872EDE">
      <w:pPr>
        <w:spacing w:after="0" w:line="240" w:lineRule="auto"/>
      </w:pPr>
      <w:r>
        <w:separator/>
      </w:r>
    </w:p>
  </w:endnote>
  <w:endnote w:type="continuationSeparator" w:id="0">
    <w:p w:rsidR="00256A7C" w:rsidRDefault="00256A7C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A7C" w:rsidRDefault="00256A7C" w:rsidP="00872EDE">
      <w:pPr>
        <w:spacing w:after="0" w:line="240" w:lineRule="auto"/>
      </w:pPr>
      <w:r>
        <w:separator/>
      </w:r>
    </w:p>
  </w:footnote>
  <w:footnote w:type="continuationSeparator" w:id="0">
    <w:p w:rsidR="00256A7C" w:rsidRDefault="00256A7C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5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4"/>
  </w:num>
  <w:num w:numId="14">
    <w:abstractNumId w:val="11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5F02"/>
    <w:rsid w:val="00256A7C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839F4"/>
    <w:rsid w:val="00823104"/>
    <w:rsid w:val="00840DC1"/>
    <w:rsid w:val="00851FC6"/>
    <w:rsid w:val="00872EDE"/>
    <w:rsid w:val="008E70AE"/>
    <w:rsid w:val="009C7585"/>
    <w:rsid w:val="00A10021"/>
    <w:rsid w:val="00A57A5F"/>
    <w:rsid w:val="00B12A3B"/>
    <w:rsid w:val="00BD41F3"/>
    <w:rsid w:val="00C163DB"/>
    <w:rsid w:val="00D07130"/>
    <w:rsid w:val="00D14DF0"/>
    <w:rsid w:val="00D16771"/>
    <w:rsid w:val="00E101AF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2020-10-18T11:41:00Z</cp:lastPrinted>
  <dcterms:created xsi:type="dcterms:W3CDTF">2020-10-18T11:41:00Z</dcterms:created>
  <dcterms:modified xsi:type="dcterms:W3CDTF">2020-10-18T11:41:00Z</dcterms:modified>
</cp:coreProperties>
</file>